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E7F" w:rsidRDefault="00E46E7F">
      <w:pPr>
        <w:pStyle w:val="BodyText"/>
        <w:spacing w:before="52"/>
      </w:pPr>
    </w:p>
    <w:p w:rsidR="00E46E7F" w:rsidRDefault="00BF1DB6">
      <w:pPr>
        <w:pStyle w:val="Heading1"/>
        <w:ind w:left="573" w:right="706"/>
      </w:pPr>
      <w:r>
        <w:t>KARYA</w:t>
      </w:r>
      <w:r>
        <w:rPr>
          <w:spacing w:val="-3"/>
        </w:rPr>
        <w:t xml:space="preserve"> </w:t>
      </w:r>
      <w:r>
        <w:t>TULIS</w:t>
      </w:r>
      <w:r>
        <w:rPr>
          <w:spacing w:val="-2"/>
        </w:rPr>
        <w:t xml:space="preserve"> ILMIAH</w:t>
      </w:r>
    </w:p>
    <w:p w:rsidR="00E46E7F" w:rsidRDefault="00E46E7F">
      <w:pPr>
        <w:pStyle w:val="BodyText"/>
        <w:rPr>
          <w:b/>
        </w:rPr>
      </w:pPr>
    </w:p>
    <w:p w:rsidR="00E46E7F" w:rsidRDefault="00E46E7F">
      <w:pPr>
        <w:pStyle w:val="BodyText"/>
        <w:spacing w:before="183"/>
        <w:rPr>
          <w:b/>
        </w:rPr>
      </w:pPr>
    </w:p>
    <w:p w:rsidR="00E46E7F" w:rsidRDefault="00BF1DB6">
      <w:pPr>
        <w:ind w:left="574" w:right="706"/>
        <w:jc w:val="center"/>
        <w:rPr>
          <w:b/>
          <w:sz w:val="28"/>
        </w:rPr>
      </w:pPr>
      <w:r>
        <w:rPr>
          <w:b/>
          <w:sz w:val="28"/>
        </w:rPr>
        <w:t>IMPLEMENTASI</w:t>
      </w:r>
      <w:r>
        <w:rPr>
          <w:b/>
          <w:spacing w:val="-11"/>
          <w:sz w:val="28"/>
        </w:rPr>
        <w:t xml:space="preserve"> </w:t>
      </w:r>
      <w:r>
        <w:rPr>
          <w:b/>
          <w:sz w:val="28"/>
        </w:rPr>
        <w:t>PEMBERIAN</w:t>
      </w:r>
      <w:r>
        <w:rPr>
          <w:b/>
          <w:spacing w:val="-11"/>
          <w:sz w:val="28"/>
        </w:rPr>
        <w:t xml:space="preserve"> </w:t>
      </w:r>
      <w:r>
        <w:rPr>
          <w:b/>
          <w:sz w:val="28"/>
        </w:rPr>
        <w:t>JUS</w:t>
      </w:r>
      <w:r>
        <w:rPr>
          <w:b/>
          <w:spacing w:val="-10"/>
          <w:sz w:val="28"/>
        </w:rPr>
        <w:t xml:space="preserve"> </w:t>
      </w:r>
      <w:r>
        <w:rPr>
          <w:b/>
          <w:sz w:val="28"/>
        </w:rPr>
        <w:t>MENTIMUN</w:t>
      </w:r>
      <w:r>
        <w:rPr>
          <w:b/>
          <w:spacing w:val="-11"/>
          <w:sz w:val="28"/>
        </w:rPr>
        <w:t xml:space="preserve"> </w:t>
      </w:r>
      <w:r>
        <w:rPr>
          <w:b/>
          <w:sz w:val="28"/>
        </w:rPr>
        <w:t>UNTUK MENURUNKAN TEKANAN DARAH PADA LANSIA PENDERITA HIPERTENSI DI WILAYAH</w:t>
      </w:r>
    </w:p>
    <w:p w:rsidR="00E46E7F" w:rsidRDefault="00BF1DB6">
      <w:pPr>
        <w:spacing w:line="321" w:lineRule="exact"/>
        <w:ind w:left="575" w:right="706"/>
        <w:jc w:val="center"/>
        <w:rPr>
          <w:b/>
          <w:sz w:val="28"/>
        </w:rPr>
      </w:pPr>
      <w:r>
        <w:rPr>
          <w:b/>
          <w:sz w:val="28"/>
        </w:rPr>
        <w:t>KERJA</w:t>
      </w:r>
      <w:r>
        <w:rPr>
          <w:b/>
          <w:spacing w:val="-16"/>
          <w:sz w:val="28"/>
        </w:rPr>
        <w:t xml:space="preserve"> </w:t>
      </w:r>
      <w:r>
        <w:rPr>
          <w:b/>
          <w:sz w:val="28"/>
        </w:rPr>
        <w:t>PUSKESMAS</w:t>
      </w:r>
      <w:r>
        <w:rPr>
          <w:b/>
          <w:spacing w:val="-10"/>
          <w:sz w:val="28"/>
        </w:rPr>
        <w:t xml:space="preserve"> </w:t>
      </w:r>
      <w:r>
        <w:rPr>
          <w:b/>
          <w:sz w:val="28"/>
        </w:rPr>
        <w:t>KASSI-</w:t>
      </w:r>
      <w:r>
        <w:rPr>
          <w:b/>
          <w:spacing w:val="-4"/>
          <w:sz w:val="28"/>
        </w:rPr>
        <w:t>KASSI</w:t>
      </w:r>
    </w:p>
    <w:p w:rsidR="00E46E7F" w:rsidRDefault="00E46E7F">
      <w:pPr>
        <w:pStyle w:val="BodyText"/>
        <w:rPr>
          <w:b/>
          <w:sz w:val="20"/>
        </w:rPr>
      </w:pPr>
    </w:p>
    <w:p w:rsidR="00E46E7F" w:rsidRDefault="00E46E7F">
      <w:pPr>
        <w:pStyle w:val="BodyText"/>
        <w:rPr>
          <w:b/>
          <w:sz w:val="20"/>
        </w:rPr>
      </w:pPr>
    </w:p>
    <w:p w:rsidR="00E46E7F" w:rsidRDefault="00BF1DB6">
      <w:pPr>
        <w:pStyle w:val="BodyText"/>
        <w:spacing w:before="161"/>
        <w:rPr>
          <w:b/>
          <w:sz w:val="20"/>
        </w:rPr>
      </w:pPr>
      <w:r>
        <w:rPr>
          <w:noProof/>
          <w:lang w:val="en-US"/>
        </w:rPr>
        <w:drawing>
          <wp:anchor distT="0" distB="0" distL="0" distR="0" simplePos="0" relativeHeight="251660288" behindDoc="1" locked="0" layoutInCell="1" allowOverlap="1">
            <wp:simplePos x="0" y="0"/>
            <wp:positionH relativeFrom="page">
              <wp:posOffset>2151380</wp:posOffset>
            </wp:positionH>
            <wp:positionV relativeFrom="paragraph">
              <wp:posOffset>263525</wp:posOffset>
            </wp:positionV>
            <wp:extent cx="3613150" cy="1533525"/>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612880" cy="1533525"/>
                    </a:xfrm>
                    <a:prstGeom prst="rect">
                      <a:avLst/>
                    </a:prstGeom>
                  </pic:spPr>
                </pic:pic>
              </a:graphicData>
            </a:graphic>
          </wp:anchor>
        </w:drawing>
      </w:r>
    </w:p>
    <w:p w:rsidR="00E46E7F" w:rsidRDefault="00E46E7F">
      <w:pPr>
        <w:pStyle w:val="BodyText"/>
        <w:rPr>
          <w:b/>
          <w:sz w:val="28"/>
        </w:rPr>
      </w:pPr>
    </w:p>
    <w:p w:rsidR="00E46E7F" w:rsidRDefault="00E46E7F">
      <w:pPr>
        <w:pStyle w:val="BodyText"/>
        <w:rPr>
          <w:b/>
          <w:sz w:val="28"/>
        </w:rPr>
      </w:pPr>
    </w:p>
    <w:p w:rsidR="00E46E7F" w:rsidRDefault="00E46E7F">
      <w:pPr>
        <w:pStyle w:val="BodyText"/>
        <w:spacing w:before="294"/>
        <w:rPr>
          <w:b/>
          <w:sz w:val="28"/>
        </w:rPr>
      </w:pPr>
    </w:p>
    <w:p w:rsidR="00E46E7F" w:rsidRDefault="00BF1DB6">
      <w:pPr>
        <w:ind w:left="3523" w:right="1174" w:hanging="586"/>
        <w:rPr>
          <w:b/>
          <w:sz w:val="28"/>
        </w:rPr>
      </w:pPr>
      <w:r>
        <w:rPr>
          <w:b/>
          <w:sz w:val="28"/>
        </w:rPr>
        <w:t>A.</w:t>
      </w:r>
      <w:r>
        <w:rPr>
          <w:b/>
          <w:spacing w:val="-18"/>
          <w:sz w:val="28"/>
        </w:rPr>
        <w:t xml:space="preserve"> </w:t>
      </w:r>
      <w:r>
        <w:rPr>
          <w:b/>
          <w:sz w:val="28"/>
        </w:rPr>
        <w:t>NAILATUL</w:t>
      </w:r>
      <w:r>
        <w:rPr>
          <w:b/>
          <w:spacing w:val="-17"/>
          <w:sz w:val="28"/>
        </w:rPr>
        <w:t xml:space="preserve"> </w:t>
      </w:r>
      <w:r>
        <w:rPr>
          <w:b/>
          <w:sz w:val="28"/>
        </w:rPr>
        <w:t xml:space="preserve">HIDAYAH </w:t>
      </w:r>
      <w:r>
        <w:rPr>
          <w:b/>
          <w:spacing w:val="-2"/>
          <w:sz w:val="28"/>
        </w:rPr>
        <w:t>PO713201211054</w:t>
      </w:r>
    </w:p>
    <w:p w:rsidR="00E46E7F" w:rsidRDefault="00E46E7F">
      <w:pPr>
        <w:pStyle w:val="BodyText"/>
        <w:rPr>
          <w:b/>
          <w:sz w:val="28"/>
        </w:rPr>
      </w:pPr>
    </w:p>
    <w:p w:rsidR="00E46E7F" w:rsidRDefault="00E46E7F">
      <w:pPr>
        <w:pStyle w:val="BodyText"/>
        <w:rPr>
          <w:b/>
          <w:sz w:val="28"/>
        </w:rPr>
      </w:pPr>
    </w:p>
    <w:p w:rsidR="00E46E7F" w:rsidRDefault="00E46E7F">
      <w:pPr>
        <w:pStyle w:val="BodyText"/>
        <w:spacing w:before="138"/>
        <w:rPr>
          <w:b/>
          <w:sz w:val="28"/>
        </w:rPr>
      </w:pPr>
    </w:p>
    <w:p w:rsidR="00E46E7F" w:rsidRDefault="00BF1DB6">
      <w:pPr>
        <w:ind w:left="1905" w:right="752" w:hanging="838"/>
        <w:rPr>
          <w:b/>
          <w:sz w:val="28"/>
        </w:rPr>
      </w:pPr>
      <w:r>
        <w:rPr>
          <w:b/>
          <w:sz w:val="28"/>
        </w:rPr>
        <w:t>KEMENTRIAN</w:t>
      </w:r>
      <w:r>
        <w:rPr>
          <w:b/>
          <w:spacing w:val="-12"/>
          <w:sz w:val="28"/>
        </w:rPr>
        <w:t xml:space="preserve"> </w:t>
      </w:r>
      <w:r>
        <w:rPr>
          <w:b/>
          <w:sz w:val="28"/>
        </w:rPr>
        <w:t>KESEHATAN</w:t>
      </w:r>
      <w:r>
        <w:rPr>
          <w:b/>
          <w:spacing w:val="-12"/>
          <w:sz w:val="28"/>
        </w:rPr>
        <w:t xml:space="preserve"> </w:t>
      </w:r>
      <w:r>
        <w:rPr>
          <w:b/>
          <w:sz w:val="28"/>
        </w:rPr>
        <w:t>REPUBLIK</w:t>
      </w:r>
      <w:r>
        <w:rPr>
          <w:b/>
          <w:spacing w:val="-12"/>
          <w:sz w:val="28"/>
        </w:rPr>
        <w:t xml:space="preserve"> </w:t>
      </w:r>
      <w:r>
        <w:rPr>
          <w:b/>
          <w:sz w:val="28"/>
        </w:rPr>
        <w:t xml:space="preserve">INDONESIA </w:t>
      </w:r>
      <w:r>
        <w:rPr>
          <w:b/>
          <w:sz w:val="28"/>
        </w:rPr>
        <w:t>POLITEKNIK KESEHATAN MAKASSAR JURUSAN KEPERAWATAN MAKASSAR</w:t>
      </w:r>
    </w:p>
    <w:p w:rsidR="00E46E7F" w:rsidRDefault="00BF1DB6">
      <w:pPr>
        <w:spacing w:line="242" w:lineRule="auto"/>
        <w:ind w:left="3756" w:right="2737" w:hanging="1104"/>
        <w:rPr>
          <w:b/>
          <w:sz w:val="28"/>
        </w:rPr>
      </w:pPr>
      <w:r>
        <w:rPr>
          <w:b/>
          <w:sz w:val="28"/>
        </w:rPr>
        <w:t>PRODI</w:t>
      </w:r>
      <w:r>
        <w:rPr>
          <w:b/>
          <w:spacing w:val="-18"/>
          <w:sz w:val="28"/>
        </w:rPr>
        <w:t xml:space="preserve"> </w:t>
      </w:r>
      <w:r>
        <w:rPr>
          <w:b/>
          <w:sz w:val="28"/>
        </w:rPr>
        <w:t>DIII</w:t>
      </w:r>
      <w:r>
        <w:rPr>
          <w:b/>
          <w:spacing w:val="-17"/>
          <w:sz w:val="28"/>
        </w:rPr>
        <w:t xml:space="preserve"> </w:t>
      </w:r>
      <w:r>
        <w:rPr>
          <w:b/>
          <w:sz w:val="28"/>
        </w:rPr>
        <w:t xml:space="preserve">KEPERAWATAN </w:t>
      </w:r>
      <w:r>
        <w:rPr>
          <w:b/>
          <w:spacing w:val="-2"/>
          <w:sz w:val="28"/>
        </w:rPr>
        <w:t>MAKASSAR</w:t>
      </w:r>
    </w:p>
    <w:p w:rsidR="00E46E7F" w:rsidRDefault="00BF1DB6">
      <w:pPr>
        <w:spacing w:line="317" w:lineRule="exact"/>
        <w:ind w:left="573" w:right="706"/>
        <w:jc w:val="center"/>
        <w:rPr>
          <w:b/>
          <w:sz w:val="28"/>
        </w:rPr>
      </w:pPr>
      <w:r>
        <w:rPr>
          <w:b/>
          <w:spacing w:val="-4"/>
          <w:sz w:val="28"/>
        </w:rPr>
        <w:t>2024</w:t>
      </w:r>
    </w:p>
    <w:p w:rsidR="00E46E7F" w:rsidRDefault="00E46E7F">
      <w:pPr>
        <w:spacing w:line="317" w:lineRule="exact"/>
        <w:jc w:val="center"/>
        <w:rPr>
          <w:sz w:val="28"/>
        </w:rPr>
        <w:sectPr w:rsidR="00E46E7F">
          <w:footerReference w:type="default" r:id="rId9"/>
          <w:type w:val="continuous"/>
          <w:pgSz w:w="11910" w:h="16840"/>
          <w:pgMar w:top="1940" w:right="980" w:bottom="1000" w:left="1680" w:header="0" w:footer="814" w:gutter="0"/>
          <w:pgNumType w:start="1"/>
          <w:cols w:space="720"/>
        </w:sectPr>
      </w:pPr>
    </w:p>
    <w:p w:rsidR="00E46E7F" w:rsidRDefault="00E46E7F">
      <w:pPr>
        <w:pStyle w:val="BodyText"/>
        <w:rPr>
          <w:b/>
        </w:rPr>
      </w:pPr>
    </w:p>
    <w:p w:rsidR="00E46E7F" w:rsidRDefault="00E46E7F">
      <w:pPr>
        <w:pStyle w:val="BodyText"/>
        <w:rPr>
          <w:b/>
        </w:rPr>
      </w:pPr>
    </w:p>
    <w:p w:rsidR="00E46E7F" w:rsidRDefault="00E46E7F">
      <w:pPr>
        <w:pStyle w:val="BodyText"/>
        <w:spacing w:before="49"/>
        <w:rPr>
          <w:b/>
        </w:rPr>
      </w:pPr>
    </w:p>
    <w:p w:rsidR="00E46E7F" w:rsidRDefault="00BF1DB6">
      <w:pPr>
        <w:pStyle w:val="Heading1"/>
        <w:spacing w:before="1"/>
        <w:ind w:left="573" w:right="706"/>
      </w:pPr>
      <w:r>
        <w:t>KARYA</w:t>
      </w:r>
      <w:r>
        <w:rPr>
          <w:spacing w:val="-3"/>
        </w:rPr>
        <w:t xml:space="preserve"> </w:t>
      </w:r>
      <w:r>
        <w:t>TULIS</w:t>
      </w:r>
      <w:r>
        <w:rPr>
          <w:spacing w:val="-2"/>
        </w:rPr>
        <w:t xml:space="preserve"> ILMIAH</w:t>
      </w:r>
    </w:p>
    <w:p w:rsidR="00E46E7F" w:rsidRDefault="00E46E7F">
      <w:pPr>
        <w:pStyle w:val="BodyText"/>
        <w:rPr>
          <w:b/>
        </w:rPr>
      </w:pPr>
    </w:p>
    <w:p w:rsidR="00E46E7F" w:rsidRDefault="00E46E7F">
      <w:pPr>
        <w:pStyle w:val="BodyText"/>
        <w:spacing w:before="185"/>
        <w:rPr>
          <w:b/>
        </w:rPr>
      </w:pPr>
    </w:p>
    <w:p w:rsidR="00E46E7F" w:rsidRDefault="00BF1DB6">
      <w:pPr>
        <w:ind w:left="574" w:right="706"/>
        <w:jc w:val="center"/>
        <w:rPr>
          <w:b/>
          <w:sz w:val="28"/>
        </w:rPr>
      </w:pPr>
      <w:r>
        <w:rPr>
          <w:b/>
          <w:sz w:val="28"/>
        </w:rPr>
        <w:t>IMPLEMENTASI</w:t>
      </w:r>
      <w:r>
        <w:rPr>
          <w:b/>
          <w:spacing w:val="-11"/>
          <w:sz w:val="28"/>
        </w:rPr>
        <w:t xml:space="preserve"> </w:t>
      </w:r>
      <w:r>
        <w:rPr>
          <w:b/>
          <w:sz w:val="28"/>
        </w:rPr>
        <w:t>PEMBERIAN</w:t>
      </w:r>
      <w:r>
        <w:rPr>
          <w:b/>
          <w:spacing w:val="-11"/>
          <w:sz w:val="28"/>
        </w:rPr>
        <w:t xml:space="preserve"> </w:t>
      </w:r>
      <w:r>
        <w:rPr>
          <w:b/>
          <w:sz w:val="28"/>
        </w:rPr>
        <w:t>JUS</w:t>
      </w:r>
      <w:r>
        <w:rPr>
          <w:b/>
          <w:spacing w:val="-10"/>
          <w:sz w:val="28"/>
        </w:rPr>
        <w:t xml:space="preserve"> </w:t>
      </w:r>
      <w:r>
        <w:rPr>
          <w:b/>
          <w:sz w:val="28"/>
        </w:rPr>
        <w:t>MENTIMUN</w:t>
      </w:r>
      <w:r>
        <w:rPr>
          <w:b/>
          <w:spacing w:val="-11"/>
          <w:sz w:val="28"/>
        </w:rPr>
        <w:t xml:space="preserve"> </w:t>
      </w:r>
      <w:r>
        <w:rPr>
          <w:b/>
          <w:sz w:val="28"/>
        </w:rPr>
        <w:t>UNTUK MENURUNKAN TEKANAN DARAH PADA LANSIA PENDERITA HIPERTENSI DI WILAYAH</w:t>
      </w:r>
    </w:p>
    <w:p w:rsidR="00E46E7F" w:rsidRDefault="00BF1DB6">
      <w:pPr>
        <w:spacing w:line="321" w:lineRule="exact"/>
        <w:ind w:left="575" w:right="706"/>
        <w:jc w:val="center"/>
        <w:rPr>
          <w:b/>
          <w:sz w:val="28"/>
        </w:rPr>
      </w:pPr>
      <w:r>
        <w:rPr>
          <w:b/>
          <w:sz w:val="28"/>
        </w:rPr>
        <w:t>KERJA</w:t>
      </w:r>
      <w:r>
        <w:rPr>
          <w:b/>
          <w:spacing w:val="-16"/>
          <w:sz w:val="28"/>
        </w:rPr>
        <w:t xml:space="preserve"> </w:t>
      </w:r>
      <w:r>
        <w:rPr>
          <w:b/>
          <w:sz w:val="28"/>
        </w:rPr>
        <w:t>PUSKESMAS</w:t>
      </w:r>
      <w:r>
        <w:rPr>
          <w:b/>
          <w:spacing w:val="-10"/>
          <w:sz w:val="28"/>
        </w:rPr>
        <w:t xml:space="preserve"> </w:t>
      </w:r>
      <w:r>
        <w:rPr>
          <w:b/>
          <w:sz w:val="28"/>
        </w:rPr>
        <w:t>KASSI-</w:t>
      </w:r>
      <w:r>
        <w:rPr>
          <w:b/>
          <w:spacing w:val="-4"/>
          <w:sz w:val="28"/>
        </w:rPr>
        <w:t>KASSI</w:t>
      </w:r>
    </w:p>
    <w:p w:rsidR="00E46E7F" w:rsidRDefault="00E46E7F">
      <w:pPr>
        <w:pStyle w:val="BodyText"/>
        <w:spacing w:before="1"/>
        <w:rPr>
          <w:b/>
          <w:sz w:val="28"/>
        </w:rPr>
      </w:pPr>
    </w:p>
    <w:p w:rsidR="00E46E7F" w:rsidRDefault="00BF1DB6">
      <w:pPr>
        <w:pStyle w:val="BodyText"/>
        <w:spacing w:line="480" w:lineRule="auto"/>
        <w:ind w:left="571" w:right="706"/>
        <w:jc w:val="center"/>
      </w:pPr>
      <w:r>
        <w:t>Diajukan</w:t>
      </w:r>
      <w:r>
        <w:rPr>
          <w:spacing w:val="-6"/>
        </w:rPr>
        <w:t xml:space="preserve"> </w:t>
      </w:r>
      <w:r>
        <w:t>sebagai</w:t>
      </w:r>
      <w:r>
        <w:rPr>
          <w:spacing w:val="-4"/>
        </w:rPr>
        <w:t xml:space="preserve"> </w:t>
      </w:r>
      <w:r>
        <w:t>salah</w:t>
      </w:r>
      <w:r>
        <w:rPr>
          <w:spacing w:val="-6"/>
        </w:rPr>
        <w:t xml:space="preserve"> </w:t>
      </w:r>
      <w:r>
        <w:t>satu</w:t>
      </w:r>
      <w:r>
        <w:rPr>
          <w:spacing w:val="-6"/>
        </w:rPr>
        <w:t xml:space="preserve"> </w:t>
      </w:r>
      <w:r>
        <w:t>syarat</w:t>
      </w:r>
      <w:r>
        <w:rPr>
          <w:spacing w:val="-4"/>
        </w:rPr>
        <w:t xml:space="preserve"> </w:t>
      </w:r>
      <w:r>
        <w:t>untuk</w:t>
      </w:r>
      <w:r>
        <w:rPr>
          <w:spacing w:val="-6"/>
        </w:rPr>
        <w:t xml:space="preserve"> </w:t>
      </w:r>
      <w:r>
        <w:t>memperoleh</w:t>
      </w:r>
      <w:r>
        <w:rPr>
          <w:spacing w:val="-4"/>
        </w:rPr>
        <w:t xml:space="preserve"> </w:t>
      </w:r>
      <w:r>
        <w:t>gelar</w:t>
      </w:r>
      <w:r>
        <w:rPr>
          <w:spacing w:val="-5"/>
        </w:rPr>
        <w:t xml:space="preserve"> </w:t>
      </w:r>
      <w:r>
        <w:t>Ahli</w:t>
      </w:r>
      <w:r>
        <w:rPr>
          <w:spacing w:val="-8"/>
        </w:rPr>
        <w:t xml:space="preserve"> </w:t>
      </w:r>
      <w:r>
        <w:t xml:space="preserve">Madya </w:t>
      </w:r>
      <w:r>
        <w:rPr>
          <w:spacing w:val="-2"/>
        </w:rPr>
        <w:t>Keperawatan</w:t>
      </w:r>
    </w:p>
    <w:p w:rsidR="00E46E7F" w:rsidRDefault="00E46E7F">
      <w:pPr>
        <w:pStyle w:val="BodyText"/>
        <w:rPr>
          <w:sz w:val="20"/>
        </w:rPr>
      </w:pPr>
    </w:p>
    <w:p w:rsidR="00E46E7F" w:rsidRDefault="00BF1DB6">
      <w:pPr>
        <w:pStyle w:val="BodyText"/>
        <w:spacing w:before="68"/>
        <w:rPr>
          <w:sz w:val="20"/>
        </w:rPr>
      </w:pPr>
      <w:r>
        <w:rPr>
          <w:noProof/>
          <w:lang w:val="en-US"/>
        </w:rPr>
        <w:drawing>
          <wp:anchor distT="0" distB="0" distL="0" distR="0" simplePos="0" relativeHeight="251661312" behindDoc="1" locked="0" layoutInCell="1" allowOverlap="1">
            <wp:simplePos x="0" y="0"/>
            <wp:positionH relativeFrom="page">
              <wp:posOffset>2151380</wp:posOffset>
            </wp:positionH>
            <wp:positionV relativeFrom="paragraph">
              <wp:posOffset>204470</wp:posOffset>
            </wp:positionV>
            <wp:extent cx="3613150" cy="1533525"/>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612880" cy="1533525"/>
                    </a:xfrm>
                    <a:prstGeom prst="rect">
                      <a:avLst/>
                    </a:prstGeom>
                  </pic:spPr>
                </pic:pic>
              </a:graphicData>
            </a:graphic>
          </wp:anchor>
        </w:drawing>
      </w:r>
    </w:p>
    <w:p w:rsidR="00E46E7F" w:rsidRDefault="00E46E7F">
      <w:pPr>
        <w:pStyle w:val="BodyText"/>
        <w:spacing w:before="314"/>
        <w:rPr>
          <w:sz w:val="28"/>
        </w:rPr>
      </w:pPr>
    </w:p>
    <w:p w:rsidR="00E46E7F" w:rsidRDefault="00BF1DB6">
      <w:pPr>
        <w:spacing w:line="242" w:lineRule="auto"/>
        <w:ind w:left="3523" w:right="1174" w:hanging="586"/>
        <w:rPr>
          <w:b/>
          <w:sz w:val="28"/>
        </w:rPr>
      </w:pPr>
      <w:r>
        <w:rPr>
          <w:b/>
          <w:sz w:val="28"/>
        </w:rPr>
        <w:t>A.</w:t>
      </w:r>
      <w:r>
        <w:rPr>
          <w:b/>
          <w:spacing w:val="-18"/>
          <w:sz w:val="28"/>
        </w:rPr>
        <w:t xml:space="preserve"> </w:t>
      </w:r>
      <w:r>
        <w:rPr>
          <w:b/>
          <w:sz w:val="28"/>
        </w:rPr>
        <w:t>NAILATUL</w:t>
      </w:r>
      <w:r>
        <w:rPr>
          <w:b/>
          <w:spacing w:val="-17"/>
          <w:sz w:val="28"/>
        </w:rPr>
        <w:t xml:space="preserve"> </w:t>
      </w:r>
      <w:r>
        <w:rPr>
          <w:b/>
          <w:sz w:val="28"/>
        </w:rPr>
        <w:t xml:space="preserve">HIDAYAH </w:t>
      </w:r>
      <w:r>
        <w:rPr>
          <w:b/>
          <w:spacing w:val="-2"/>
          <w:sz w:val="28"/>
        </w:rPr>
        <w:t>PO713201211054</w:t>
      </w:r>
    </w:p>
    <w:p w:rsidR="00E46E7F" w:rsidRDefault="00E46E7F">
      <w:pPr>
        <w:pStyle w:val="BodyText"/>
        <w:spacing w:before="317"/>
        <w:rPr>
          <w:b/>
          <w:sz w:val="28"/>
        </w:rPr>
      </w:pPr>
    </w:p>
    <w:p w:rsidR="00E46E7F" w:rsidRDefault="00BF1DB6">
      <w:pPr>
        <w:ind w:left="1905" w:right="752" w:hanging="838"/>
        <w:rPr>
          <w:b/>
          <w:sz w:val="28"/>
        </w:rPr>
      </w:pPr>
      <w:r>
        <w:rPr>
          <w:b/>
          <w:sz w:val="28"/>
        </w:rPr>
        <w:t>KEMENTRIAN</w:t>
      </w:r>
      <w:r>
        <w:rPr>
          <w:b/>
          <w:spacing w:val="-12"/>
          <w:sz w:val="28"/>
        </w:rPr>
        <w:t xml:space="preserve"> </w:t>
      </w:r>
      <w:r>
        <w:rPr>
          <w:b/>
          <w:sz w:val="28"/>
        </w:rPr>
        <w:t>KESEHATAN</w:t>
      </w:r>
      <w:r>
        <w:rPr>
          <w:b/>
          <w:spacing w:val="-12"/>
          <w:sz w:val="28"/>
        </w:rPr>
        <w:t xml:space="preserve"> </w:t>
      </w:r>
      <w:r>
        <w:rPr>
          <w:b/>
          <w:sz w:val="28"/>
        </w:rPr>
        <w:t>REPUBLIK</w:t>
      </w:r>
      <w:r>
        <w:rPr>
          <w:b/>
          <w:spacing w:val="-12"/>
          <w:sz w:val="28"/>
        </w:rPr>
        <w:t xml:space="preserve"> </w:t>
      </w:r>
      <w:r>
        <w:rPr>
          <w:b/>
          <w:sz w:val="28"/>
        </w:rPr>
        <w:t>INDONESIA POLITEKNIK KESEHATAN MAKASSAR JURUSAN KEPERAWATAN MAKASSAR</w:t>
      </w:r>
    </w:p>
    <w:p w:rsidR="00E46E7F" w:rsidRDefault="00BF1DB6">
      <w:pPr>
        <w:ind w:left="3792" w:right="2737" w:hanging="1140"/>
        <w:rPr>
          <w:b/>
          <w:sz w:val="28"/>
        </w:rPr>
      </w:pPr>
      <w:r>
        <w:rPr>
          <w:b/>
          <w:sz w:val="28"/>
        </w:rPr>
        <w:t>PRODI</w:t>
      </w:r>
      <w:r>
        <w:rPr>
          <w:b/>
          <w:spacing w:val="-18"/>
          <w:sz w:val="28"/>
        </w:rPr>
        <w:t xml:space="preserve"> </w:t>
      </w:r>
      <w:r>
        <w:rPr>
          <w:b/>
          <w:sz w:val="28"/>
        </w:rPr>
        <w:t>DIII</w:t>
      </w:r>
      <w:r>
        <w:rPr>
          <w:b/>
          <w:spacing w:val="-17"/>
          <w:sz w:val="28"/>
        </w:rPr>
        <w:t xml:space="preserve"> </w:t>
      </w:r>
      <w:r>
        <w:rPr>
          <w:b/>
          <w:sz w:val="28"/>
        </w:rPr>
        <w:t xml:space="preserve">KEPERAWATAN </w:t>
      </w:r>
      <w:r>
        <w:rPr>
          <w:b/>
          <w:spacing w:val="-2"/>
          <w:sz w:val="28"/>
        </w:rPr>
        <w:t>MAKASSAR</w:t>
      </w:r>
    </w:p>
    <w:p w:rsidR="00E46E7F" w:rsidRDefault="00BF1DB6">
      <w:pPr>
        <w:ind w:left="573" w:right="706"/>
        <w:jc w:val="center"/>
        <w:rPr>
          <w:b/>
          <w:sz w:val="28"/>
        </w:rPr>
      </w:pPr>
      <w:r>
        <w:rPr>
          <w:b/>
          <w:spacing w:val="-4"/>
          <w:sz w:val="28"/>
        </w:rPr>
        <w:t>2024</w:t>
      </w:r>
    </w:p>
    <w:p w:rsidR="00E46E7F" w:rsidRDefault="00E46E7F">
      <w:pPr>
        <w:jc w:val="center"/>
        <w:rPr>
          <w:sz w:val="28"/>
        </w:rPr>
        <w:sectPr w:rsidR="00E46E7F">
          <w:pgSz w:w="11910" w:h="16840"/>
          <w:pgMar w:top="1940" w:right="980" w:bottom="1000" w:left="1680" w:header="0" w:footer="814" w:gutter="0"/>
          <w:cols w:space="720"/>
        </w:sectPr>
      </w:pPr>
    </w:p>
    <w:p w:rsidR="00413D23" w:rsidRDefault="00413D23">
      <w:pPr>
        <w:pStyle w:val="BodyText"/>
        <w:spacing w:before="52"/>
        <w:jc w:val="center"/>
        <w:rPr>
          <w:b/>
          <w:lang w:val="id-ID"/>
        </w:rPr>
      </w:pPr>
    </w:p>
    <w:p w:rsidR="00413D23" w:rsidRDefault="00413D23">
      <w:pPr>
        <w:pStyle w:val="BodyText"/>
        <w:spacing w:before="52"/>
        <w:jc w:val="center"/>
        <w:rPr>
          <w:b/>
          <w:lang w:val="id-ID"/>
        </w:rPr>
      </w:pPr>
    </w:p>
    <w:p w:rsidR="00413D23" w:rsidRDefault="00413D23">
      <w:pPr>
        <w:pStyle w:val="BodyText"/>
        <w:spacing w:before="52"/>
        <w:jc w:val="center"/>
        <w:rPr>
          <w:b/>
          <w:lang w:val="id-ID"/>
        </w:rPr>
      </w:pPr>
    </w:p>
    <w:p w:rsidR="00413D23" w:rsidRDefault="00413D23">
      <w:pPr>
        <w:pStyle w:val="BodyText"/>
        <w:spacing w:before="52"/>
        <w:jc w:val="center"/>
        <w:rPr>
          <w:b/>
          <w:lang w:val="id-ID"/>
        </w:rPr>
      </w:pPr>
    </w:p>
    <w:p w:rsidR="00413D23" w:rsidRDefault="00413D23">
      <w:pPr>
        <w:pStyle w:val="BodyText"/>
        <w:spacing w:before="52"/>
        <w:jc w:val="center"/>
        <w:rPr>
          <w:b/>
          <w:lang w:val="id-ID"/>
        </w:rPr>
      </w:pPr>
    </w:p>
    <w:p w:rsidR="00413D23" w:rsidRDefault="00413D23">
      <w:pPr>
        <w:pStyle w:val="BodyText"/>
        <w:spacing w:before="52"/>
        <w:jc w:val="center"/>
        <w:rPr>
          <w:b/>
          <w:lang w:val="id-ID"/>
        </w:rPr>
      </w:pPr>
    </w:p>
    <w:p w:rsidR="00413D23" w:rsidRDefault="00413D23">
      <w:pPr>
        <w:pStyle w:val="BodyText"/>
        <w:spacing w:before="52"/>
        <w:jc w:val="center"/>
        <w:rPr>
          <w:b/>
          <w:lang w:val="id-ID"/>
        </w:rPr>
      </w:pPr>
    </w:p>
    <w:p w:rsidR="00E46E7F" w:rsidRDefault="00BF1DB6">
      <w:pPr>
        <w:pStyle w:val="BodyText"/>
        <w:spacing w:before="52"/>
        <w:jc w:val="center"/>
        <w:rPr>
          <w:b/>
          <w:lang w:val="id-ID"/>
        </w:rPr>
      </w:pPr>
      <w:r>
        <w:rPr>
          <w:b/>
          <w:lang w:val="id-ID"/>
        </w:rPr>
        <w:lastRenderedPageBreak/>
        <w:t>DAFTAR RIWAYAT HIDUP</w:t>
      </w:r>
    </w:p>
    <w:p w:rsidR="00E46E7F" w:rsidRDefault="00E46E7F">
      <w:pPr>
        <w:pStyle w:val="BodyText"/>
        <w:spacing w:before="52"/>
        <w:jc w:val="center"/>
        <w:rPr>
          <w:b/>
          <w:lang w:val="id-ID"/>
        </w:rPr>
      </w:pPr>
    </w:p>
    <w:p w:rsidR="00E46E7F" w:rsidRDefault="00BF1DB6">
      <w:pPr>
        <w:pStyle w:val="BodyText"/>
        <w:spacing w:before="52"/>
        <w:jc w:val="center"/>
        <w:rPr>
          <w:b/>
          <w:lang w:val="en-US"/>
        </w:rPr>
      </w:pPr>
      <w:r>
        <w:rPr>
          <w:b/>
          <w:noProof/>
          <w:lang w:val="en-US"/>
        </w:rPr>
        <w:drawing>
          <wp:inline distT="0" distB="0" distL="0" distR="0">
            <wp:extent cx="1079500" cy="1438910"/>
            <wp:effectExtent l="0" t="0" r="6350" b="8890"/>
            <wp:docPr id="835718638" name="Picture 1" descr="D:\69d09ec7-0965-41d8-8c5c-541f34d7a3a6.jpg69d09ec7-0965-41d8-8c5c-541f34d7a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18638" name="Picture 1" descr="D:\69d09ec7-0965-41d8-8c5c-541f34d7a3a6.jpg69d09ec7-0965-41d8-8c5c-541f34d7a3a6"/>
                    <pic:cNvPicPr>
                      <a:picLocks noChangeAspect="1"/>
                    </pic:cNvPicPr>
                  </pic:nvPicPr>
                  <pic:blipFill>
                    <a:blip r:embed="rId10"/>
                    <a:srcRect/>
                    <a:stretch>
                      <a:fillRect/>
                    </a:stretch>
                  </pic:blipFill>
                  <pic:spPr>
                    <a:xfrm>
                      <a:off x="0" y="0"/>
                      <a:ext cx="1080000" cy="1438910"/>
                    </a:xfrm>
                    <a:prstGeom prst="rect">
                      <a:avLst/>
                    </a:prstGeom>
                  </pic:spPr>
                </pic:pic>
              </a:graphicData>
            </a:graphic>
          </wp:inline>
        </w:drawing>
      </w:r>
    </w:p>
    <w:p w:rsidR="00E46E7F" w:rsidRDefault="00E46E7F">
      <w:pPr>
        <w:pStyle w:val="BodyText"/>
        <w:spacing w:before="52"/>
        <w:jc w:val="center"/>
        <w:rPr>
          <w:b/>
          <w:lang w:val="id-ID"/>
        </w:rPr>
      </w:pPr>
    </w:p>
    <w:p w:rsidR="00E46E7F" w:rsidRDefault="00BF1DB6">
      <w:pPr>
        <w:pStyle w:val="BodyText"/>
        <w:numPr>
          <w:ilvl w:val="0"/>
          <w:numId w:val="1"/>
        </w:numPr>
        <w:spacing w:before="52"/>
        <w:rPr>
          <w:bCs/>
          <w:lang w:val="id-ID"/>
        </w:rPr>
      </w:pPr>
      <w:r>
        <w:rPr>
          <w:bCs/>
          <w:lang w:val="id-ID"/>
        </w:rPr>
        <w:t>Identitas</w:t>
      </w:r>
    </w:p>
    <w:p w:rsidR="00E46E7F" w:rsidRDefault="00E46E7F">
      <w:pPr>
        <w:pStyle w:val="BodyText"/>
        <w:spacing w:before="52"/>
        <w:ind w:left="420"/>
        <w:rPr>
          <w:bCs/>
          <w:lang w:val="id-ID"/>
        </w:rPr>
      </w:pPr>
    </w:p>
    <w:p w:rsidR="00E46E7F" w:rsidRDefault="00BF1DB6">
      <w:pPr>
        <w:pStyle w:val="BodyText"/>
        <w:numPr>
          <w:ilvl w:val="0"/>
          <w:numId w:val="2"/>
        </w:numPr>
        <w:spacing w:before="52" w:line="480" w:lineRule="auto"/>
        <w:rPr>
          <w:bCs/>
          <w:lang w:val="id-ID"/>
        </w:rPr>
      </w:pPr>
      <w:r>
        <w:rPr>
          <w:bCs/>
          <w:lang w:val="id-ID"/>
        </w:rPr>
        <w:t>Nama</w:t>
      </w:r>
      <w:r>
        <w:rPr>
          <w:bCs/>
          <w:lang w:val="id-ID"/>
        </w:rPr>
        <w:tab/>
      </w:r>
      <w:r>
        <w:rPr>
          <w:bCs/>
          <w:lang w:val="id-ID"/>
        </w:rPr>
        <w:tab/>
      </w:r>
      <w:r>
        <w:rPr>
          <w:bCs/>
          <w:lang w:val="id-ID"/>
        </w:rPr>
        <w:tab/>
      </w:r>
      <w:r>
        <w:rPr>
          <w:bCs/>
          <w:lang w:val="id-ID"/>
        </w:rPr>
        <w:tab/>
        <w:t xml:space="preserve">: </w:t>
      </w:r>
      <w:r>
        <w:rPr>
          <w:bCs/>
          <w:lang w:val="en-US"/>
        </w:rPr>
        <w:t>A. Nailatul Hidayah</w:t>
      </w:r>
    </w:p>
    <w:p w:rsidR="00E46E7F" w:rsidRDefault="00BF1DB6">
      <w:pPr>
        <w:pStyle w:val="BodyText"/>
        <w:numPr>
          <w:ilvl w:val="0"/>
          <w:numId w:val="2"/>
        </w:numPr>
        <w:spacing w:before="52" w:line="480" w:lineRule="auto"/>
        <w:rPr>
          <w:bCs/>
          <w:lang w:val="id-ID"/>
        </w:rPr>
      </w:pPr>
      <w:r>
        <w:rPr>
          <w:bCs/>
          <w:lang w:val="id-ID"/>
        </w:rPr>
        <w:t>Nim</w:t>
      </w:r>
      <w:r>
        <w:rPr>
          <w:bCs/>
          <w:lang w:val="id-ID"/>
        </w:rPr>
        <w:tab/>
      </w:r>
      <w:r>
        <w:rPr>
          <w:bCs/>
          <w:lang w:val="id-ID"/>
        </w:rPr>
        <w:tab/>
      </w:r>
      <w:r>
        <w:rPr>
          <w:bCs/>
          <w:lang w:val="id-ID"/>
        </w:rPr>
        <w:tab/>
      </w:r>
      <w:r>
        <w:rPr>
          <w:bCs/>
          <w:lang w:val="en-US"/>
        </w:rPr>
        <w:tab/>
      </w:r>
      <w:r>
        <w:rPr>
          <w:bCs/>
          <w:lang w:val="id-ID"/>
        </w:rPr>
        <w:tab/>
        <w:t>: PO7132012110</w:t>
      </w:r>
      <w:r>
        <w:rPr>
          <w:bCs/>
          <w:lang w:val="en-US"/>
        </w:rPr>
        <w:t>54</w:t>
      </w:r>
    </w:p>
    <w:p w:rsidR="00E46E7F" w:rsidRDefault="00BF1DB6">
      <w:pPr>
        <w:pStyle w:val="BodyText"/>
        <w:numPr>
          <w:ilvl w:val="0"/>
          <w:numId w:val="2"/>
        </w:numPr>
        <w:spacing w:before="52" w:line="480" w:lineRule="auto"/>
        <w:rPr>
          <w:bCs/>
          <w:lang w:val="id-ID"/>
        </w:rPr>
      </w:pPr>
      <w:r>
        <w:rPr>
          <w:bCs/>
          <w:lang w:val="id-ID"/>
        </w:rPr>
        <w:t xml:space="preserve">Jenis </w:t>
      </w:r>
      <w:r>
        <w:rPr>
          <w:bCs/>
          <w:lang w:val="id-ID"/>
        </w:rPr>
        <w:t>Kelamin</w:t>
      </w:r>
      <w:r>
        <w:rPr>
          <w:bCs/>
          <w:lang w:val="id-ID"/>
        </w:rPr>
        <w:tab/>
      </w:r>
      <w:r>
        <w:rPr>
          <w:bCs/>
          <w:lang w:val="id-ID"/>
        </w:rPr>
        <w:tab/>
      </w:r>
      <w:r>
        <w:rPr>
          <w:bCs/>
          <w:lang w:val="id-ID"/>
        </w:rPr>
        <w:tab/>
        <w:t>: Perempuan</w:t>
      </w:r>
    </w:p>
    <w:p w:rsidR="00E46E7F" w:rsidRDefault="00BF1DB6">
      <w:pPr>
        <w:pStyle w:val="BodyText"/>
        <w:numPr>
          <w:ilvl w:val="0"/>
          <w:numId w:val="2"/>
        </w:numPr>
        <w:spacing w:before="52" w:line="480" w:lineRule="auto"/>
        <w:rPr>
          <w:bCs/>
          <w:lang w:val="id-ID"/>
        </w:rPr>
      </w:pPr>
      <w:r>
        <w:rPr>
          <w:bCs/>
          <w:lang w:val="id-ID"/>
        </w:rPr>
        <w:t>Tempat, Tanggal Lahir</w:t>
      </w:r>
      <w:r>
        <w:rPr>
          <w:bCs/>
          <w:lang w:val="en-US"/>
        </w:rPr>
        <w:tab/>
      </w:r>
      <w:r>
        <w:rPr>
          <w:bCs/>
          <w:lang w:val="id-ID"/>
        </w:rPr>
        <w:tab/>
        <w:t>: Makassar, 1</w:t>
      </w:r>
      <w:r>
        <w:rPr>
          <w:bCs/>
          <w:lang w:val="en-US"/>
        </w:rPr>
        <w:t>7 Oktober</w:t>
      </w:r>
      <w:r>
        <w:rPr>
          <w:bCs/>
          <w:lang w:val="id-ID"/>
        </w:rPr>
        <w:t xml:space="preserve"> 2003</w:t>
      </w:r>
    </w:p>
    <w:p w:rsidR="00E46E7F" w:rsidRDefault="00BF1DB6">
      <w:pPr>
        <w:pStyle w:val="BodyText"/>
        <w:numPr>
          <w:ilvl w:val="0"/>
          <w:numId w:val="2"/>
        </w:numPr>
        <w:spacing w:before="52" w:line="480" w:lineRule="auto"/>
        <w:rPr>
          <w:bCs/>
          <w:lang w:val="id-ID"/>
        </w:rPr>
      </w:pPr>
      <w:r>
        <w:rPr>
          <w:bCs/>
          <w:lang w:val="id-ID"/>
        </w:rPr>
        <w:t>Suku / Bangsa</w:t>
      </w:r>
      <w:r>
        <w:rPr>
          <w:bCs/>
          <w:lang w:val="id-ID"/>
        </w:rPr>
        <w:tab/>
      </w:r>
      <w:r>
        <w:rPr>
          <w:bCs/>
          <w:lang w:val="id-ID"/>
        </w:rPr>
        <w:tab/>
      </w:r>
      <w:r>
        <w:rPr>
          <w:bCs/>
          <w:lang w:val="id-ID"/>
        </w:rPr>
        <w:tab/>
        <w:t>: Makassar / Indonesia</w:t>
      </w:r>
    </w:p>
    <w:p w:rsidR="00E46E7F" w:rsidRDefault="00BF1DB6">
      <w:pPr>
        <w:pStyle w:val="BodyText"/>
        <w:numPr>
          <w:ilvl w:val="0"/>
          <w:numId w:val="2"/>
        </w:numPr>
        <w:spacing w:before="52" w:line="480" w:lineRule="auto"/>
        <w:rPr>
          <w:bCs/>
          <w:lang w:val="id-ID"/>
        </w:rPr>
      </w:pPr>
      <w:r>
        <w:rPr>
          <w:bCs/>
          <w:lang w:val="id-ID"/>
        </w:rPr>
        <w:t>Agama</w:t>
      </w:r>
      <w:r>
        <w:rPr>
          <w:bCs/>
          <w:lang w:val="id-ID"/>
        </w:rPr>
        <w:tab/>
      </w:r>
      <w:r>
        <w:rPr>
          <w:bCs/>
          <w:lang w:val="id-ID"/>
        </w:rPr>
        <w:tab/>
      </w:r>
      <w:r>
        <w:rPr>
          <w:bCs/>
          <w:lang w:val="id-ID"/>
        </w:rPr>
        <w:tab/>
      </w:r>
      <w:r>
        <w:rPr>
          <w:bCs/>
          <w:lang w:val="id-ID"/>
        </w:rPr>
        <w:tab/>
        <w:t>: Islam</w:t>
      </w:r>
    </w:p>
    <w:p w:rsidR="00E46E7F" w:rsidRDefault="00BF1DB6">
      <w:pPr>
        <w:pStyle w:val="BodyText"/>
        <w:numPr>
          <w:ilvl w:val="0"/>
          <w:numId w:val="2"/>
        </w:numPr>
        <w:spacing w:before="52" w:line="480" w:lineRule="auto"/>
        <w:rPr>
          <w:bCs/>
          <w:lang w:val="id-ID"/>
        </w:rPr>
      </w:pPr>
      <w:r>
        <w:rPr>
          <w:bCs/>
          <w:lang w:val="id-ID"/>
        </w:rPr>
        <w:t>Alamat</w:t>
      </w:r>
      <w:r>
        <w:rPr>
          <w:bCs/>
          <w:lang w:val="id-ID"/>
        </w:rPr>
        <w:tab/>
      </w:r>
      <w:r>
        <w:rPr>
          <w:bCs/>
          <w:lang w:val="id-ID"/>
        </w:rPr>
        <w:tab/>
      </w:r>
      <w:r>
        <w:rPr>
          <w:bCs/>
          <w:lang w:val="id-ID"/>
        </w:rPr>
        <w:tab/>
      </w:r>
      <w:r>
        <w:rPr>
          <w:bCs/>
          <w:lang w:val="id-ID"/>
        </w:rPr>
        <w:tab/>
        <w:t xml:space="preserve">: Jl. </w:t>
      </w:r>
      <w:r>
        <w:rPr>
          <w:bCs/>
          <w:lang w:val="en-US"/>
        </w:rPr>
        <w:t>Patte’ne No.12</w:t>
      </w:r>
    </w:p>
    <w:p w:rsidR="00E46E7F" w:rsidRDefault="00BF1DB6">
      <w:pPr>
        <w:pStyle w:val="BodyText"/>
        <w:numPr>
          <w:ilvl w:val="0"/>
          <w:numId w:val="2"/>
        </w:numPr>
        <w:spacing w:before="52" w:line="480" w:lineRule="auto"/>
        <w:rPr>
          <w:bCs/>
          <w:lang w:val="id-ID"/>
        </w:rPr>
      </w:pPr>
      <w:r>
        <w:rPr>
          <w:bCs/>
          <w:lang w:val="id-ID"/>
        </w:rPr>
        <w:t xml:space="preserve">Email </w:t>
      </w:r>
      <w:r>
        <w:rPr>
          <w:bCs/>
          <w:lang w:val="id-ID"/>
        </w:rPr>
        <w:tab/>
      </w:r>
      <w:r>
        <w:rPr>
          <w:bCs/>
          <w:lang w:val="id-ID"/>
        </w:rPr>
        <w:tab/>
      </w:r>
      <w:r>
        <w:rPr>
          <w:bCs/>
          <w:lang w:val="id-ID"/>
        </w:rPr>
        <w:tab/>
      </w:r>
      <w:r>
        <w:rPr>
          <w:bCs/>
          <w:lang w:val="id-ID"/>
        </w:rPr>
        <w:tab/>
        <w:t xml:space="preserve">: </w:t>
      </w:r>
      <w:hyperlink r:id="rId11" w:history="1">
        <w:r>
          <w:rPr>
            <w:bCs/>
            <w:color w:val="0000FF"/>
            <w:u w:val="single"/>
            <w:lang w:val="en-US"/>
          </w:rPr>
          <w:t>andinayla17</w:t>
        </w:r>
        <w:r>
          <w:rPr>
            <w:bCs/>
            <w:color w:val="0000FF"/>
            <w:u w:val="single"/>
            <w:lang w:val="id-ID"/>
          </w:rPr>
          <w:t>@gmail.com</w:t>
        </w:r>
      </w:hyperlink>
    </w:p>
    <w:p w:rsidR="00E46E7F" w:rsidRDefault="00E46E7F">
      <w:pPr>
        <w:pStyle w:val="BodyText"/>
        <w:spacing w:before="52" w:line="480" w:lineRule="auto"/>
        <w:rPr>
          <w:bCs/>
          <w:lang w:val="id-ID"/>
        </w:rPr>
      </w:pPr>
    </w:p>
    <w:p w:rsidR="00E46E7F" w:rsidRDefault="00BF1DB6">
      <w:pPr>
        <w:pStyle w:val="BodyText"/>
        <w:numPr>
          <w:ilvl w:val="0"/>
          <w:numId w:val="1"/>
        </w:numPr>
        <w:spacing w:before="52" w:line="480" w:lineRule="auto"/>
        <w:rPr>
          <w:bCs/>
          <w:lang w:val="id-ID"/>
        </w:rPr>
      </w:pPr>
      <w:r>
        <w:rPr>
          <w:bCs/>
          <w:lang w:val="en-US"/>
        </w:rPr>
        <w:t xml:space="preserve">Riwayat </w:t>
      </w:r>
      <w:r>
        <w:rPr>
          <w:bCs/>
          <w:lang w:val="en-US"/>
        </w:rPr>
        <w:t>Pendidikan</w:t>
      </w:r>
    </w:p>
    <w:p w:rsidR="00E46E7F" w:rsidRDefault="00BF1DB6">
      <w:pPr>
        <w:pStyle w:val="BodyText"/>
        <w:numPr>
          <w:ilvl w:val="0"/>
          <w:numId w:val="3"/>
        </w:numPr>
        <w:spacing w:before="52" w:line="480" w:lineRule="auto"/>
        <w:rPr>
          <w:bCs/>
          <w:lang w:val="id-ID"/>
        </w:rPr>
      </w:pPr>
      <w:r>
        <w:rPr>
          <w:bCs/>
          <w:lang w:val="id-ID"/>
        </w:rPr>
        <w:t>SD Inpres M</w:t>
      </w:r>
      <w:r>
        <w:rPr>
          <w:bCs/>
          <w:lang w:val="en-US"/>
        </w:rPr>
        <w:t>andai</w:t>
      </w:r>
      <w:r>
        <w:rPr>
          <w:bCs/>
          <w:lang w:val="en-US"/>
        </w:rPr>
        <w:tab/>
      </w:r>
      <w:r>
        <w:rPr>
          <w:bCs/>
          <w:lang w:val="id-ID"/>
        </w:rPr>
        <w:tab/>
      </w:r>
      <w:r>
        <w:rPr>
          <w:bCs/>
          <w:lang w:val="id-ID"/>
        </w:rPr>
        <w:tab/>
        <w:t>: 2009 – 2015</w:t>
      </w:r>
    </w:p>
    <w:p w:rsidR="00E46E7F" w:rsidRDefault="00BF1DB6">
      <w:pPr>
        <w:pStyle w:val="BodyText"/>
        <w:numPr>
          <w:ilvl w:val="0"/>
          <w:numId w:val="3"/>
        </w:numPr>
        <w:spacing w:before="52" w:line="480" w:lineRule="auto"/>
        <w:rPr>
          <w:bCs/>
          <w:lang w:val="id-ID"/>
        </w:rPr>
      </w:pPr>
      <w:r>
        <w:rPr>
          <w:bCs/>
          <w:lang w:val="id-ID"/>
        </w:rPr>
        <w:t xml:space="preserve">SMP Negeri </w:t>
      </w:r>
      <w:r>
        <w:rPr>
          <w:bCs/>
          <w:lang w:val="en-US"/>
        </w:rPr>
        <w:t>09</w:t>
      </w:r>
      <w:r>
        <w:rPr>
          <w:bCs/>
          <w:lang w:val="id-ID"/>
        </w:rPr>
        <w:t xml:space="preserve"> Makassar</w:t>
      </w:r>
      <w:r>
        <w:rPr>
          <w:bCs/>
          <w:lang w:val="id-ID"/>
        </w:rPr>
        <w:tab/>
      </w:r>
      <w:r>
        <w:rPr>
          <w:bCs/>
          <w:lang w:val="id-ID"/>
        </w:rPr>
        <w:tab/>
        <w:t>: 2015 – 2018</w:t>
      </w:r>
    </w:p>
    <w:p w:rsidR="00E46E7F" w:rsidRDefault="00BF1DB6">
      <w:pPr>
        <w:pStyle w:val="BodyText"/>
        <w:numPr>
          <w:ilvl w:val="0"/>
          <w:numId w:val="3"/>
        </w:numPr>
        <w:spacing w:before="52" w:line="480" w:lineRule="auto"/>
        <w:rPr>
          <w:bCs/>
        </w:rPr>
      </w:pPr>
      <w:r>
        <w:rPr>
          <w:bCs/>
          <w:lang w:val="id-ID"/>
        </w:rPr>
        <w:t>SM</w:t>
      </w:r>
      <w:r>
        <w:rPr>
          <w:bCs/>
          <w:lang w:val="en-US"/>
        </w:rPr>
        <w:t>A Negeri 15</w:t>
      </w:r>
      <w:r>
        <w:rPr>
          <w:bCs/>
          <w:lang w:val="id-ID"/>
        </w:rPr>
        <w:t xml:space="preserve"> Makassar</w:t>
      </w:r>
      <w:r>
        <w:rPr>
          <w:bCs/>
          <w:lang w:val="id-ID"/>
        </w:rPr>
        <w:tab/>
      </w:r>
      <w:r>
        <w:rPr>
          <w:bCs/>
          <w:lang w:val="id-ID"/>
        </w:rPr>
        <w:tab/>
        <w:t>: 2018 – 2021</w:t>
      </w:r>
    </w:p>
    <w:p w:rsidR="00E46E7F" w:rsidRDefault="00BF1DB6">
      <w:pPr>
        <w:pStyle w:val="BodyText"/>
        <w:numPr>
          <w:ilvl w:val="0"/>
          <w:numId w:val="3"/>
        </w:numPr>
        <w:spacing w:before="52" w:line="480" w:lineRule="auto"/>
        <w:rPr>
          <w:bCs/>
        </w:rPr>
      </w:pPr>
      <w:r>
        <w:rPr>
          <w:bCs/>
          <w:lang w:val="id-ID"/>
        </w:rPr>
        <w:t>Poltekkes Kemenkes Makassar</w:t>
      </w:r>
      <w:r>
        <w:rPr>
          <w:bCs/>
          <w:lang w:val="en-US"/>
        </w:rPr>
        <w:tab/>
      </w:r>
      <w:r>
        <w:rPr>
          <w:bCs/>
          <w:lang w:val="id-ID"/>
        </w:rPr>
        <w:tab/>
        <w:t>: 2021 – 2024</w:t>
      </w:r>
    </w:p>
    <w:p w:rsidR="00E46E7F" w:rsidRDefault="00E46E7F">
      <w:pPr>
        <w:pStyle w:val="BodyText"/>
        <w:spacing w:before="52"/>
        <w:rPr>
          <w:bCs/>
        </w:rPr>
      </w:pPr>
    </w:p>
    <w:p w:rsidR="00E46E7F" w:rsidRDefault="00E46E7F">
      <w:pPr>
        <w:pStyle w:val="BodyText"/>
        <w:spacing w:before="52"/>
        <w:rPr>
          <w:bCs/>
        </w:rPr>
      </w:pPr>
    </w:p>
    <w:p w:rsidR="00E46E7F" w:rsidRDefault="00E46E7F">
      <w:pPr>
        <w:pStyle w:val="BodyText"/>
        <w:spacing w:before="52"/>
        <w:rPr>
          <w:b/>
        </w:rPr>
      </w:pPr>
    </w:p>
    <w:p w:rsidR="00E46E7F" w:rsidRDefault="00BF1DB6">
      <w:pPr>
        <w:pStyle w:val="Heading1"/>
        <w:ind w:left="104" w:right="0"/>
      </w:pPr>
      <w:bookmarkStart w:id="0" w:name="_GoBack"/>
      <w:bookmarkEnd w:id="0"/>
      <w:r>
        <w:rPr>
          <w:noProof/>
          <w:lang w:val="en-US"/>
        </w:rPr>
        <w:lastRenderedPageBreak/>
        <w:drawing>
          <wp:anchor distT="0" distB="0" distL="114300" distR="114300" simplePos="0" relativeHeight="251692032" behindDoc="1" locked="0" layoutInCell="1" allowOverlap="1">
            <wp:simplePos x="0" y="0"/>
            <wp:positionH relativeFrom="column">
              <wp:posOffset>-990600</wp:posOffset>
            </wp:positionH>
            <wp:positionV relativeFrom="paragraph">
              <wp:posOffset>-393700</wp:posOffset>
            </wp:positionV>
            <wp:extent cx="7200900" cy="8353425"/>
            <wp:effectExtent l="0" t="0" r="0" b="9525"/>
            <wp:wrapTight wrapText="bothSides">
              <wp:wrapPolygon edited="0">
                <wp:start x="0" y="0"/>
                <wp:lineTo x="0" y="21575"/>
                <wp:lineTo x="21543" y="21575"/>
                <wp:lineTo x="21543" y="0"/>
                <wp:lineTo x="0" y="0"/>
              </wp:wrapPolygon>
            </wp:wrapTight>
            <wp:docPr id="8" name="Picture 8" descr="08560fc7-e553-446d-b530-c8696dbd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08560fc7-e553-446d-b530-c8696dbd5220"/>
                    <pic:cNvPicPr>
                      <a:picLocks noChangeAspect="1"/>
                    </pic:cNvPicPr>
                  </pic:nvPicPr>
                  <pic:blipFill>
                    <a:blip r:embed="rId12" cstate="print">
                      <a:extLst>
                        <a:ext uri="{28A0092B-C50C-407E-A947-70E740481C1C}">
                          <a14:useLocalDpi xmlns:a14="http://schemas.microsoft.com/office/drawing/2010/main" val="0"/>
                        </a:ext>
                      </a:extLst>
                    </a:blip>
                    <a:srcRect t="8685" b="1555"/>
                    <a:stretch>
                      <a:fillRect/>
                    </a:stretch>
                  </pic:blipFill>
                  <pic:spPr>
                    <a:xfrm>
                      <a:off x="0" y="0"/>
                      <a:ext cx="7200900" cy="8353425"/>
                    </a:xfrm>
                    <a:prstGeom prst="rect">
                      <a:avLst/>
                    </a:prstGeom>
                  </pic:spPr>
                </pic:pic>
              </a:graphicData>
            </a:graphic>
            <wp14:sizeRelH relativeFrom="margin">
              <wp14:pctWidth>0</wp14:pctWidth>
            </wp14:sizeRelH>
            <wp14:sizeRelV relativeFrom="margin">
              <wp14:pctHeight>0</wp14:pctHeight>
            </wp14:sizeRelV>
          </wp:anchor>
        </w:drawing>
      </w:r>
    </w:p>
    <w:p w:rsidR="00E46E7F" w:rsidRDefault="00E46E7F">
      <w:pPr>
        <w:pStyle w:val="BodyText"/>
        <w:spacing w:before="237"/>
        <w:rPr>
          <w:b/>
        </w:rPr>
      </w:pPr>
    </w:p>
    <w:p w:rsidR="00E46E7F" w:rsidRDefault="00E46E7F">
      <w:pPr>
        <w:spacing w:before="1"/>
        <w:ind w:left="186"/>
        <w:jc w:val="center"/>
        <w:rPr>
          <w:b/>
          <w:sz w:val="24"/>
        </w:rPr>
      </w:pPr>
    </w:p>
    <w:p w:rsidR="00E46E7F" w:rsidRDefault="00E46E7F">
      <w:pPr>
        <w:jc w:val="center"/>
        <w:sectPr w:rsidR="00E46E7F">
          <w:type w:val="continuous"/>
          <w:pgSz w:w="11910" w:h="16840"/>
          <w:pgMar w:top="1940" w:right="980" w:bottom="1000" w:left="1680" w:header="0" w:footer="814" w:gutter="0"/>
          <w:cols w:space="720"/>
        </w:sectPr>
      </w:pPr>
    </w:p>
    <w:p w:rsidR="00E46E7F" w:rsidRDefault="00BF1DB6">
      <w:pPr>
        <w:rPr>
          <w:sz w:val="20"/>
          <w:lang w:val="en-US"/>
        </w:rPr>
        <w:sectPr w:rsidR="00E46E7F">
          <w:pgSz w:w="11910" w:h="16840"/>
          <w:pgMar w:top="1940" w:right="980" w:bottom="1000" w:left="1680" w:header="0" w:footer="814" w:gutter="0"/>
          <w:cols w:space="720"/>
        </w:sectPr>
      </w:pPr>
      <w:bookmarkStart w:id="1" w:name="HALAMAN_PENGESAHAN"/>
      <w:bookmarkEnd w:id="1"/>
      <w:r>
        <w:rPr>
          <w:noProof/>
          <w:sz w:val="20"/>
          <w:lang w:val="en-US"/>
        </w:rPr>
        <w:lastRenderedPageBreak/>
        <w:drawing>
          <wp:inline distT="0" distB="0" distL="114300" distR="114300">
            <wp:extent cx="5862320" cy="8218805"/>
            <wp:effectExtent l="0" t="0" r="5080" b="10795"/>
            <wp:docPr id="23" name="Picture 23" descr="55de2c0c-dfc9-4ece-a399-150cb7e9c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55de2c0c-dfc9-4ece-a399-150cb7e9c547"/>
                    <pic:cNvPicPr>
                      <a:picLocks noChangeAspect="1"/>
                    </pic:cNvPicPr>
                  </pic:nvPicPr>
                  <pic:blipFill>
                    <a:blip r:embed="rId13"/>
                    <a:srcRect t="9865" b="5724"/>
                    <a:stretch>
                      <a:fillRect/>
                    </a:stretch>
                  </pic:blipFill>
                  <pic:spPr>
                    <a:xfrm>
                      <a:off x="0" y="0"/>
                      <a:ext cx="5862320" cy="8218805"/>
                    </a:xfrm>
                    <a:prstGeom prst="rect">
                      <a:avLst/>
                    </a:prstGeom>
                  </pic:spPr>
                </pic:pic>
              </a:graphicData>
            </a:graphic>
          </wp:inline>
        </w:drawing>
      </w:r>
    </w:p>
    <w:p w:rsidR="00E46E7F" w:rsidRDefault="00413D23">
      <w:pPr>
        <w:pStyle w:val="BodyText"/>
        <w:spacing w:before="52"/>
      </w:pPr>
      <w:r>
        <w:rPr>
          <w:b/>
          <w:noProof/>
          <w:lang w:val="en-US"/>
        </w:rPr>
        <w:lastRenderedPageBreak/>
        <w:drawing>
          <wp:anchor distT="0" distB="0" distL="114300" distR="114300" simplePos="0" relativeHeight="251691008" behindDoc="1" locked="0" layoutInCell="1" allowOverlap="1" wp14:anchorId="0EB14F90" wp14:editId="43460A39">
            <wp:simplePos x="0" y="0"/>
            <wp:positionH relativeFrom="column">
              <wp:posOffset>-990600</wp:posOffset>
            </wp:positionH>
            <wp:positionV relativeFrom="paragraph">
              <wp:posOffset>-479425</wp:posOffset>
            </wp:positionV>
            <wp:extent cx="7439025" cy="9286875"/>
            <wp:effectExtent l="0" t="0" r="9525" b="9525"/>
            <wp:wrapTight wrapText="bothSides">
              <wp:wrapPolygon edited="0">
                <wp:start x="0" y="0"/>
                <wp:lineTo x="0" y="21578"/>
                <wp:lineTo x="21572" y="21578"/>
                <wp:lineTo x="21572" y="0"/>
                <wp:lineTo x="0" y="0"/>
              </wp:wrapPolygon>
            </wp:wrapTight>
            <wp:docPr id="24" name="Picture 24" descr="0f5623b5-fe08-4bca-8ee6-fcaf7ba04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0f5623b5-fe08-4bca-8ee6-fcaf7ba048f6"/>
                    <pic:cNvPicPr>
                      <a:picLocks noChangeAspect="1"/>
                    </pic:cNvPicPr>
                  </pic:nvPicPr>
                  <pic:blipFill>
                    <a:blip r:embed="rId14" cstate="print">
                      <a:extLst>
                        <a:ext uri="{28A0092B-C50C-407E-A947-70E740481C1C}">
                          <a14:useLocalDpi xmlns:a14="http://schemas.microsoft.com/office/drawing/2010/main" val="0"/>
                        </a:ext>
                      </a:extLst>
                    </a:blip>
                    <a:srcRect t="8633" r="4485" b="8380"/>
                    <a:stretch>
                      <a:fillRect/>
                    </a:stretch>
                  </pic:blipFill>
                  <pic:spPr>
                    <a:xfrm>
                      <a:off x="0" y="0"/>
                      <a:ext cx="7439025" cy="9286875"/>
                    </a:xfrm>
                    <a:prstGeom prst="rect">
                      <a:avLst/>
                    </a:prstGeom>
                  </pic:spPr>
                </pic:pic>
              </a:graphicData>
            </a:graphic>
            <wp14:sizeRelH relativeFrom="margin">
              <wp14:pctWidth>0</wp14:pctWidth>
            </wp14:sizeRelH>
            <wp14:sizeRelV relativeFrom="margin">
              <wp14:pctHeight>0</wp14:pctHeight>
            </wp14:sizeRelV>
          </wp:anchor>
        </w:drawing>
      </w:r>
    </w:p>
    <w:p w:rsidR="00E46E7F" w:rsidRDefault="00BF1DB6" w:rsidP="00413D23">
      <w:pPr>
        <w:pStyle w:val="BodyText"/>
      </w:pPr>
      <w:bookmarkStart w:id="2" w:name="HALAMAN_PERNYATAAN_PERSETUJUAN_PUBLIKASI"/>
      <w:bookmarkStart w:id="3" w:name="_bookmark0"/>
      <w:bookmarkEnd w:id="2"/>
      <w:bookmarkEnd w:id="3"/>
      <w:r>
        <w:rPr>
          <w:b/>
          <w:noProof/>
          <w:lang w:val="en-US"/>
        </w:rPr>
        <w:lastRenderedPageBreak/>
        <w:drawing>
          <wp:anchor distT="0" distB="0" distL="114300" distR="114300" simplePos="0" relativeHeight="251689984" behindDoc="1" locked="0" layoutInCell="1" allowOverlap="1">
            <wp:simplePos x="0" y="0"/>
            <wp:positionH relativeFrom="column">
              <wp:posOffset>-1066800</wp:posOffset>
            </wp:positionH>
            <wp:positionV relativeFrom="paragraph">
              <wp:posOffset>-212725</wp:posOffset>
            </wp:positionV>
            <wp:extent cx="7648575" cy="8505825"/>
            <wp:effectExtent l="0" t="0" r="9525" b="9525"/>
            <wp:wrapTight wrapText="bothSides">
              <wp:wrapPolygon edited="0">
                <wp:start x="0" y="0"/>
                <wp:lineTo x="0" y="21576"/>
                <wp:lineTo x="21573" y="21576"/>
                <wp:lineTo x="21573" y="0"/>
                <wp:lineTo x="0" y="0"/>
              </wp:wrapPolygon>
            </wp:wrapTight>
            <wp:docPr id="26" name="Picture 26" descr="c0289fb7-6cd1-479e-bc80-6ba40d85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0289fb7-6cd1-479e-bc80-6ba40d85c490"/>
                    <pic:cNvPicPr>
                      <a:picLocks noChangeAspect="1"/>
                    </pic:cNvPicPr>
                  </pic:nvPicPr>
                  <pic:blipFill>
                    <a:blip r:embed="rId15" cstate="print">
                      <a:extLst>
                        <a:ext uri="{28A0092B-C50C-407E-A947-70E740481C1C}">
                          <a14:useLocalDpi xmlns:a14="http://schemas.microsoft.com/office/drawing/2010/main" val="0"/>
                        </a:ext>
                      </a:extLst>
                    </a:blip>
                    <a:srcRect t="13363" b="8505"/>
                    <a:stretch>
                      <a:fillRect/>
                    </a:stretch>
                  </pic:blipFill>
                  <pic:spPr>
                    <a:xfrm>
                      <a:off x="0" y="0"/>
                      <a:ext cx="7648575" cy="8505825"/>
                    </a:xfrm>
                    <a:prstGeom prst="rect">
                      <a:avLst/>
                    </a:prstGeom>
                  </pic:spPr>
                </pic:pic>
              </a:graphicData>
            </a:graphic>
            <wp14:sizeRelH relativeFrom="margin">
              <wp14:pctWidth>0</wp14:pctWidth>
            </wp14:sizeRelH>
            <wp14:sizeRelV relativeFrom="margin">
              <wp14:pctHeight>0</wp14:pctHeight>
            </wp14:sizeRelV>
          </wp:anchor>
        </w:drawing>
      </w:r>
      <w:bookmarkStart w:id="4" w:name="KATA_PENGANTAR"/>
      <w:bookmarkEnd w:id="4"/>
    </w:p>
    <w:p w:rsidR="00E46E7F" w:rsidRDefault="00E46E7F">
      <w:pPr>
        <w:pStyle w:val="Heading1"/>
        <w:ind w:right="429"/>
      </w:pPr>
    </w:p>
    <w:p w:rsidR="00E46E7F" w:rsidRDefault="00BF1DB6">
      <w:pPr>
        <w:pStyle w:val="Heading1"/>
        <w:ind w:right="429"/>
      </w:pPr>
      <w:r>
        <w:lastRenderedPageBreak/>
        <w:t>KATA</w:t>
      </w:r>
      <w:r>
        <w:rPr>
          <w:spacing w:val="-13"/>
        </w:rPr>
        <w:t xml:space="preserve"> </w:t>
      </w:r>
      <w:r>
        <w:rPr>
          <w:spacing w:val="-2"/>
        </w:rPr>
        <w:t>PENGANTAR</w:t>
      </w:r>
    </w:p>
    <w:p w:rsidR="00E46E7F" w:rsidRDefault="00E46E7F">
      <w:pPr>
        <w:pStyle w:val="BodyText"/>
        <w:rPr>
          <w:b/>
        </w:rPr>
      </w:pPr>
    </w:p>
    <w:p w:rsidR="00E46E7F" w:rsidRDefault="00E46E7F">
      <w:pPr>
        <w:pStyle w:val="BodyText"/>
        <w:rPr>
          <w:b/>
        </w:rPr>
      </w:pPr>
    </w:p>
    <w:p w:rsidR="00E46E7F" w:rsidRDefault="00BF1DB6">
      <w:pPr>
        <w:pStyle w:val="BodyText"/>
        <w:spacing w:line="480" w:lineRule="auto"/>
        <w:ind w:left="588" w:right="838" w:firstLine="720"/>
        <w:jc w:val="both"/>
      </w:pPr>
      <w:r>
        <w:t xml:space="preserve">Puji dan </w:t>
      </w:r>
      <w:r>
        <w:t>syukur penulis curahkan kepada Allah Subhanahu Wata’ala atas segala nikmat dan anugerah-Nya, termasuk nikmat kesehatan, kekuatan, dan kesempatan yang diberikan-Nya. Berkat karunia tersebut, penulis berhasil menyelesaikan Karya Tulis Ilmiah</w:t>
      </w:r>
      <w:r>
        <w:rPr>
          <w:spacing w:val="40"/>
        </w:rPr>
        <w:t xml:space="preserve"> </w:t>
      </w:r>
      <w:r>
        <w:t>sebagai salah sa</w:t>
      </w:r>
      <w:r>
        <w:t>tu persyaratan dalam menyelesaikan Program Studi D III Keperawatan di Politeknik Kesehatan Kemenkes Makassar.</w:t>
      </w:r>
    </w:p>
    <w:p w:rsidR="00E46E7F" w:rsidRDefault="00BF1DB6">
      <w:pPr>
        <w:pStyle w:val="BodyText"/>
        <w:spacing w:line="480" w:lineRule="auto"/>
        <w:ind w:left="588" w:right="836" w:firstLine="720"/>
        <w:jc w:val="both"/>
      </w:pPr>
      <w:r>
        <w:t>Penulisan Karya Tulis Ilmiah yang berjudul “Implementasi Pemberian</w:t>
      </w:r>
      <w:r>
        <w:rPr>
          <w:spacing w:val="40"/>
        </w:rPr>
        <w:t xml:space="preserve"> </w:t>
      </w:r>
      <w:r>
        <w:t>Jus Mentimun Untuk Menurukan Tekanan Darah Pada Lansia Penderita Hipertensi “ i</w:t>
      </w:r>
      <w:r>
        <w:t>ni telah melalui berbagai proses yang tentunya mendapat dukungan dan doa dari banyak pihak. Oleh karena itu, dengan penuh rasa syukur, saya</w:t>
      </w:r>
      <w:r>
        <w:rPr>
          <w:spacing w:val="40"/>
        </w:rPr>
        <w:t xml:space="preserve"> </w:t>
      </w:r>
      <w:r>
        <w:t>ingin mengucapkan terima kasih yang sebesar-besarnya kepada kedua orang tua saya, Bapak A. Herman dan Ibu Jumriah, a</w:t>
      </w:r>
      <w:r>
        <w:t>tas segala doa, pengorbanan, serta kasih sayang yang telah diberikan tanpa henti. Dukungan dan dorongan mereka menjadi sumber semangat dan inspirasi terbesar dalam penulisan karya tulis ilmiah ini. Tanpa kehadiran dan cinta kasih mereka, penyelesaian karya</w:t>
      </w:r>
      <w:r>
        <w:t xml:space="preserve"> ini tidak mungkin tercapai. Semoga segala kebaikan yang mereka berikan mendapatkan balasan yang berlimpah dari Tuhan Yang Maha Esa.</w:t>
      </w:r>
    </w:p>
    <w:p w:rsidR="00E46E7F" w:rsidRDefault="00BF1DB6">
      <w:pPr>
        <w:pStyle w:val="BodyText"/>
        <w:spacing w:before="1" w:line="480" w:lineRule="auto"/>
        <w:ind w:left="588" w:right="718" w:firstLine="765"/>
        <w:jc w:val="both"/>
      </w:pPr>
      <w:r>
        <w:t>Meskipun Karya Tulis Ilmiah ini masih memiliki kekurangan, penulis telah mendapatkan bimbingan dan dukungan dari berbagai p</w:t>
      </w:r>
      <w:r>
        <w:t>ihak. Peneliti mengucapkan</w:t>
      </w:r>
      <w:r>
        <w:rPr>
          <w:spacing w:val="39"/>
        </w:rPr>
        <w:t xml:space="preserve"> </w:t>
      </w:r>
      <w:r>
        <w:t>puji</w:t>
      </w:r>
      <w:r>
        <w:rPr>
          <w:spacing w:val="39"/>
        </w:rPr>
        <w:t xml:space="preserve"> </w:t>
      </w:r>
      <w:r>
        <w:t>syukur</w:t>
      </w:r>
      <w:r>
        <w:rPr>
          <w:spacing w:val="42"/>
        </w:rPr>
        <w:t xml:space="preserve"> </w:t>
      </w:r>
      <w:r>
        <w:t>kepada</w:t>
      </w:r>
      <w:r>
        <w:rPr>
          <w:spacing w:val="42"/>
        </w:rPr>
        <w:t xml:space="preserve"> </w:t>
      </w:r>
      <w:r>
        <w:t>Allah</w:t>
      </w:r>
      <w:r>
        <w:rPr>
          <w:spacing w:val="38"/>
        </w:rPr>
        <w:t xml:space="preserve"> </w:t>
      </w:r>
      <w:r>
        <w:t>SWT</w:t>
      </w:r>
      <w:r>
        <w:rPr>
          <w:spacing w:val="41"/>
        </w:rPr>
        <w:t xml:space="preserve"> </w:t>
      </w:r>
      <w:r>
        <w:t>yang</w:t>
      </w:r>
      <w:r>
        <w:rPr>
          <w:spacing w:val="41"/>
        </w:rPr>
        <w:t xml:space="preserve"> </w:t>
      </w:r>
      <w:r>
        <w:t>telah</w:t>
      </w:r>
      <w:r>
        <w:rPr>
          <w:spacing w:val="41"/>
        </w:rPr>
        <w:t xml:space="preserve"> </w:t>
      </w:r>
      <w:r>
        <w:t>memberikan</w:t>
      </w:r>
      <w:r>
        <w:rPr>
          <w:spacing w:val="41"/>
        </w:rPr>
        <w:t xml:space="preserve"> </w:t>
      </w:r>
      <w:r>
        <w:t>izin</w:t>
      </w:r>
      <w:r>
        <w:rPr>
          <w:spacing w:val="42"/>
        </w:rPr>
        <w:t xml:space="preserve"> </w:t>
      </w:r>
      <w:r>
        <w:rPr>
          <w:spacing w:val="-5"/>
        </w:rPr>
        <w:t>dan</w:t>
      </w:r>
    </w:p>
    <w:p w:rsidR="00E46E7F" w:rsidRDefault="00E46E7F">
      <w:pPr>
        <w:spacing w:line="480" w:lineRule="auto"/>
        <w:jc w:val="both"/>
        <w:sectPr w:rsidR="00E46E7F">
          <w:pgSz w:w="11910" w:h="16840"/>
          <w:pgMar w:top="1940" w:right="980" w:bottom="1000" w:left="1680" w:header="0" w:footer="814" w:gutter="0"/>
          <w:cols w:space="720"/>
        </w:sectPr>
      </w:pPr>
    </w:p>
    <w:p w:rsidR="00E46E7F" w:rsidRDefault="00E46E7F">
      <w:pPr>
        <w:pStyle w:val="BodyText"/>
        <w:spacing w:before="52"/>
      </w:pPr>
    </w:p>
    <w:p w:rsidR="00E46E7F" w:rsidRDefault="00BF1DB6">
      <w:pPr>
        <w:pStyle w:val="BodyText"/>
        <w:spacing w:line="477" w:lineRule="auto"/>
        <w:ind w:left="588"/>
      </w:pPr>
      <w:r>
        <w:t>kesempatan</w:t>
      </w:r>
      <w:r>
        <w:rPr>
          <w:spacing w:val="29"/>
        </w:rPr>
        <w:t xml:space="preserve"> </w:t>
      </w:r>
      <w:r>
        <w:t>untuk</w:t>
      </w:r>
      <w:r>
        <w:rPr>
          <w:spacing w:val="31"/>
        </w:rPr>
        <w:t xml:space="preserve"> </w:t>
      </w:r>
      <w:r>
        <w:t>mencapai</w:t>
      </w:r>
      <w:r>
        <w:rPr>
          <w:spacing w:val="29"/>
        </w:rPr>
        <w:t xml:space="preserve"> </w:t>
      </w:r>
      <w:r>
        <w:t>tahap</w:t>
      </w:r>
      <w:r>
        <w:rPr>
          <w:spacing w:val="31"/>
        </w:rPr>
        <w:t xml:space="preserve"> </w:t>
      </w:r>
      <w:r>
        <w:t>ini.</w:t>
      </w:r>
      <w:r>
        <w:rPr>
          <w:spacing w:val="31"/>
        </w:rPr>
        <w:t xml:space="preserve"> </w:t>
      </w:r>
      <w:r>
        <w:t>Pada</w:t>
      </w:r>
      <w:r>
        <w:rPr>
          <w:spacing w:val="30"/>
        </w:rPr>
        <w:t xml:space="preserve"> </w:t>
      </w:r>
      <w:r>
        <w:t>kesempatan</w:t>
      </w:r>
      <w:r>
        <w:rPr>
          <w:spacing w:val="31"/>
        </w:rPr>
        <w:t xml:space="preserve"> </w:t>
      </w:r>
      <w:r>
        <w:t>ini</w:t>
      </w:r>
      <w:r>
        <w:rPr>
          <w:spacing w:val="29"/>
        </w:rPr>
        <w:t xml:space="preserve"> </w:t>
      </w:r>
      <w:r>
        <w:t>pula</w:t>
      </w:r>
      <w:r>
        <w:rPr>
          <w:spacing w:val="30"/>
        </w:rPr>
        <w:t xml:space="preserve"> </w:t>
      </w:r>
      <w:r>
        <w:t>dengan</w:t>
      </w:r>
      <w:r>
        <w:rPr>
          <w:spacing w:val="33"/>
        </w:rPr>
        <w:t xml:space="preserve"> </w:t>
      </w:r>
      <w:r>
        <w:t>segala kerendahan hati, penulis menyampaikan terimakasih yang tak teringga kepada</w:t>
      </w:r>
      <w:r>
        <w:t xml:space="preserve"> :</w:t>
      </w:r>
    </w:p>
    <w:p w:rsidR="00E46E7F" w:rsidRDefault="00E46E7F">
      <w:pPr>
        <w:pStyle w:val="BodyText"/>
        <w:spacing w:before="3"/>
      </w:pPr>
    </w:p>
    <w:p w:rsidR="00E46E7F" w:rsidRDefault="00BF1DB6">
      <w:pPr>
        <w:pStyle w:val="ListParagraph"/>
        <w:numPr>
          <w:ilvl w:val="0"/>
          <w:numId w:val="4"/>
        </w:numPr>
        <w:tabs>
          <w:tab w:val="left" w:pos="1668"/>
        </w:tabs>
        <w:spacing w:line="360" w:lineRule="auto"/>
        <w:ind w:right="721"/>
        <w:rPr>
          <w:sz w:val="24"/>
        </w:rPr>
      </w:pPr>
      <w:r>
        <w:rPr>
          <w:sz w:val="24"/>
        </w:rPr>
        <w:t xml:space="preserve">Dr. DRS Rusli, Apt., sp.FRS selaku Direktur Poltekkes Kemenkes </w:t>
      </w:r>
      <w:r>
        <w:rPr>
          <w:spacing w:val="-2"/>
          <w:sz w:val="24"/>
        </w:rPr>
        <w:t>Makassar.</w:t>
      </w:r>
    </w:p>
    <w:p w:rsidR="00E46E7F" w:rsidRDefault="00E46E7F">
      <w:pPr>
        <w:pStyle w:val="BodyText"/>
      </w:pPr>
    </w:p>
    <w:p w:rsidR="00E46E7F" w:rsidRDefault="00BF1DB6">
      <w:pPr>
        <w:pStyle w:val="ListParagraph"/>
        <w:numPr>
          <w:ilvl w:val="0"/>
          <w:numId w:val="4"/>
        </w:numPr>
        <w:tabs>
          <w:tab w:val="left" w:pos="1668"/>
        </w:tabs>
        <w:spacing w:line="360" w:lineRule="auto"/>
        <w:ind w:right="721"/>
        <w:rPr>
          <w:sz w:val="24"/>
        </w:rPr>
      </w:pPr>
      <w:r>
        <w:rPr>
          <w:sz w:val="24"/>
        </w:rPr>
        <w:t>Iwan., SKp., M.Kes selaku Ketua Jurusan Keperawatan Poltekkes Kemenkes Makassar.</w:t>
      </w:r>
    </w:p>
    <w:p w:rsidR="00E46E7F" w:rsidRDefault="00E46E7F">
      <w:pPr>
        <w:pStyle w:val="BodyText"/>
      </w:pPr>
    </w:p>
    <w:p w:rsidR="00E46E7F" w:rsidRDefault="00BF1DB6">
      <w:pPr>
        <w:pStyle w:val="ListParagraph"/>
        <w:numPr>
          <w:ilvl w:val="0"/>
          <w:numId w:val="4"/>
        </w:numPr>
        <w:tabs>
          <w:tab w:val="left" w:pos="1668"/>
        </w:tabs>
        <w:spacing w:line="360" w:lineRule="auto"/>
        <w:ind w:right="720"/>
        <w:rPr>
          <w:sz w:val="24"/>
        </w:rPr>
      </w:pPr>
      <w:r>
        <w:rPr>
          <w:sz w:val="24"/>
        </w:rPr>
        <w:t xml:space="preserve">Alfi Syahar Yakub, S.Kep., M.Kes selaku Sekretaris Jurusan Keperawatan Poltekkes Kemenkes </w:t>
      </w:r>
      <w:r>
        <w:rPr>
          <w:sz w:val="24"/>
        </w:rPr>
        <w:t>Makassar.</w:t>
      </w:r>
    </w:p>
    <w:p w:rsidR="00E46E7F" w:rsidRDefault="00E46E7F">
      <w:pPr>
        <w:pStyle w:val="BodyText"/>
      </w:pPr>
    </w:p>
    <w:p w:rsidR="00E46E7F" w:rsidRDefault="00BF1DB6">
      <w:pPr>
        <w:pStyle w:val="ListParagraph"/>
        <w:numPr>
          <w:ilvl w:val="0"/>
          <w:numId w:val="4"/>
        </w:numPr>
        <w:tabs>
          <w:tab w:val="left" w:pos="1668"/>
        </w:tabs>
        <w:spacing w:line="360" w:lineRule="auto"/>
        <w:ind w:right="720"/>
        <w:rPr>
          <w:sz w:val="24"/>
        </w:rPr>
      </w:pPr>
      <w:r>
        <w:rPr>
          <w:sz w:val="24"/>
        </w:rPr>
        <w:t>Naharia Laubo, SPd., S.Kep., Ns., M.Kes selaku Kaprodi DIII Jurusan Keperawatan Poltekkes Kemenkes Makassar.</w:t>
      </w:r>
    </w:p>
    <w:p w:rsidR="00E46E7F" w:rsidRDefault="00E46E7F">
      <w:pPr>
        <w:pStyle w:val="BodyText"/>
      </w:pPr>
    </w:p>
    <w:p w:rsidR="00E46E7F" w:rsidRDefault="00BF1DB6">
      <w:pPr>
        <w:pStyle w:val="ListParagraph"/>
        <w:numPr>
          <w:ilvl w:val="0"/>
          <w:numId w:val="4"/>
        </w:numPr>
        <w:tabs>
          <w:tab w:val="left" w:pos="1668"/>
        </w:tabs>
        <w:spacing w:line="360" w:lineRule="auto"/>
        <w:ind w:right="718"/>
        <w:rPr>
          <w:sz w:val="24"/>
        </w:rPr>
      </w:pPr>
      <w:r>
        <w:rPr>
          <w:sz w:val="24"/>
        </w:rPr>
        <w:t>Dr.H.H.Bahtiar, SKM, S.Kep, Ns, M.Kes</w:t>
      </w:r>
      <w:r>
        <w:rPr>
          <w:spacing w:val="40"/>
          <w:sz w:val="24"/>
        </w:rPr>
        <w:t xml:space="preserve"> </w:t>
      </w:r>
      <w:r>
        <w:rPr>
          <w:sz w:val="24"/>
        </w:rPr>
        <w:t>selaku dosen Pembimbing Utama yang selama ini telah meluangkan waktu, tenaga, dan pikiran untuk m</w:t>
      </w:r>
      <w:r>
        <w:rPr>
          <w:sz w:val="24"/>
        </w:rPr>
        <w:t>emberikan bimbingan serta saran kepada saya dalam penyusunan Karya Tulis Ilmiah.</w:t>
      </w:r>
    </w:p>
    <w:p w:rsidR="00E46E7F" w:rsidRDefault="00E46E7F">
      <w:pPr>
        <w:pStyle w:val="BodyText"/>
      </w:pPr>
    </w:p>
    <w:p w:rsidR="00E46E7F" w:rsidRDefault="00BF1DB6">
      <w:pPr>
        <w:pStyle w:val="ListParagraph"/>
        <w:numPr>
          <w:ilvl w:val="0"/>
          <w:numId w:val="4"/>
        </w:numPr>
        <w:tabs>
          <w:tab w:val="left" w:pos="1668"/>
        </w:tabs>
        <w:spacing w:before="1" w:line="360" w:lineRule="auto"/>
        <w:ind w:right="718"/>
        <w:rPr>
          <w:sz w:val="24"/>
        </w:rPr>
      </w:pPr>
      <w:r>
        <w:rPr>
          <w:sz w:val="24"/>
        </w:rPr>
        <w:t>Abd.Kadir Ahmad, S.Kep., Ns.MH, selaku dosen Pembimbing Pendamping yang telah memberikan bimbingan dan saran serta arahan selama masa penyusunan Karya Tulis Ilmiah.</w:t>
      </w:r>
    </w:p>
    <w:p w:rsidR="00E46E7F" w:rsidRDefault="00E46E7F">
      <w:pPr>
        <w:pStyle w:val="BodyText"/>
        <w:spacing w:before="1"/>
      </w:pPr>
    </w:p>
    <w:p w:rsidR="00E46E7F" w:rsidRDefault="00BF1DB6">
      <w:pPr>
        <w:pStyle w:val="ListParagraph"/>
        <w:numPr>
          <w:ilvl w:val="0"/>
          <w:numId w:val="4"/>
        </w:numPr>
        <w:tabs>
          <w:tab w:val="left" w:pos="1668"/>
        </w:tabs>
        <w:spacing w:line="360" w:lineRule="auto"/>
        <w:ind w:right="719"/>
        <w:rPr>
          <w:sz w:val="24"/>
        </w:rPr>
      </w:pPr>
      <w:r>
        <w:rPr>
          <w:sz w:val="24"/>
        </w:rPr>
        <w:t>Erlina Y</w:t>
      </w:r>
      <w:r>
        <w:rPr>
          <w:sz w:val="24"/>
        </w:rPr>
        <w:t xml:space="preserve"> Kongkoli, SKM, S.Kep.,Ns.,M.Kes, selaku Penguji Utama yang telaah memberikan masukan serta arahan dalam penyusunan Karya Tulis Ilmiah ini.</w:t>
      </w:r>
    </w:p>
    <w:p w:rsidR="00E46E7F" w:rsidRDefault="00BF1DB6">
      <w:pPr>
        <w:pStyle w:val="ListParagraph"/>
        <w:numPr>
          <w:ilvl w:val="0"/>
          <w:numId w:val="4"/>
        </w:numPr>
        <w:tabs>
          <w:tab w:val="left" w:pos="1668"/>
        </w:tabs>
        <w:spacing w:before="275" w:line="360" w:lineRule="auto"/>
        <w:ind w:right="718"/>
        <w:rPr>
          <w:sz w:val="24"/>
        </w:rPr>
      </w:pPr>
      <w:r>
        <w:rPr>
          <w:sz w:val="24"/>
        </w:rPr>
        <w:t xml:space="preserve">Dr. Hj. Muhasidah, SKM., M.Kep, selaku Anggota Penguji yang telah memberikan masukan serta arahan dalam penyusunan </w:t>
      </w:r>
      <w:r>
        <w:rPr>
          <w:sz w:val="24"/>
        </w:rPr>
        <w:t>Karya Tulis Ilmiah ini.</w:t>
      </w:r>
    </w:p>
    <w:p w:rsidR="00E46E7F" w:rsidRDefault="00E46E7F">
      <w:pPr>
        <w:spacing w:line="360" w:lineRule="auto"/>
        <w:jc w:val="both"/>
        <w:rPr>
          <w:sz w:val="24"/>
        </w:rPr>
        <w:sectPr w:rsidR="00E46E7F">
          <w:pgSz w:w="11910" w:h="16840"/>
          <w:pgMar w:top="1940" w:right="980" w:bottom="1000" w:left="1680" w:header="0" w:footer="814" w:gutter="0"/>
          <w:cols w:space="720"/>
        </w:sectPr>
      </w:pPr>
    </w:p>
    <w:p w:rsidR="00E46E7F" w:rsidRDefault="00E46E7F">
      <w:pPr>
        <w:pStyle w:val="BodyText"/>
        <w:spacing w:before="52"/>
      </w:pPr>
    </w:p>
    <w:p w:rsidR="00E46E7F" w:rsidRDefault="00BF1DB6">
      <w:pPr>
        <w:jc w:val="right"/>
        <w:rPr>
          <w:lang w:val="en-US"/>
        </w:rPr>
        <w:sectPr w:rsidR="00E46E7F">
          <w:pgSz w:w="11910" w:h="16840"/>
          <w:pgMar w:top="1940" w:right="980" w:bottom="1000" w:left="1680" w:header="0" w:footer="814" w:gutter="0"/>
          <w:cols w:space="720"/>
        </w:sectPr>
      </w:pPr>
      <w:r>
        <w:rPr>
          <w:noProof/>
          <w:lang w:val="en-US"/>
        </w:rPr>
        <w:drawing>
          <wp:inline distT="0" distB="0" distL="114300" distR="114300">
            <wp:extent cx="5873750" cy="8331835"/>
            <wp:effectExtent l="0" t="0" r="12700" b="12065"/>
            <wp:docPr id="27" name="Picture 27" descr="949fdf34-4dbd-41f5-8dab-a9d63669c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949fdf34-4dbd-41f5-8dab-a9d63669c01c"/>
                    <pic:cNvPicPr>
                      <a:picLocks noChangeAspect="1"/>
                    </pic:cNvPicPr>
                  </pic:nvPicPr>
                  <pic:blipFill>
                    <a:blip r:embed="rId16"/>
                    <a:srcRect t="9658" b="8237"/>
                    <a:stretch>
                      <a:fillRect/>
                    </a:stretch>
                  </pic:blipFill>
                  <pic:spPr>
                    <a:xfrm>
                      <a:off x="0" y="0"/>
                      <a:ext cx="5873750" cy="8331835"/>
                    </a:xfrm>
                    <a:prstGeom prst="rect">
                      <a:avLst/>
                    </a:prstGeom>
                  </pic:spPr>
                </pic:pic>
              </a:graphicData>
            </a:graphic>
          </wp:inline>
        </w:drawing>
      </w:r>
    </w:p>
    <w:p w:rsidR="00E46E7F" w:rsidRDefault="00E46E7F">
      <w:pPr>
        <w:pStyle w:val="BodyText"/>
        <w:spacing w:before="52"/>
      </w:pPr>
    </w:p>
    <w:p w:rsidR="00E46E7F" w:rsidRDefault="00BF1DB6">
      <w:pPr>
        <w:pStyle w:val="Heading1"/>
        <w:spacing w:line="275" w:lineRule="exact"/>
        <w:ind w:left="576" w:right="706"/>
        <w:rPr>
          <w:spacing w:val="-5"/>
          <w:lang w:val="id-ID"/>
        </w:rPr>
      </w:pPr>
      <w:bookmarkStart w:id="5" w:name="_TOC_250006"/>
      <w:r>
        <w:t>DAFTAR</w:t>
      </w:r>
      <w:bookmarkEnd w:id="5"/>
      <w:r>
        <w:rPr>
          <w:spacing w:val="-5"/>
        </w:rPr>
        <w:t xml:space="preserve"> ISI</w:t>
      </w:r>
    </w:p>
    <w:sdt>
      <w:sdtPr>
        <w:rPr>
          <w:b/>
          <w:bCs/>
        </w:rPr>
        <w:id w:val="694747555"/>
        <w:docPartObj>
          <w:docPartGallery w:val="Table of Contents"/>
          <w:docPartUnique/>
        </w:docPartObj>
      </w:sdtPr>
      <w:sdtEndPr/>
      <w:sdtContent>
        <w:p w:rsidR="00E46E7F" w:rsidRDefault="00BF1DB6">
          <w:pPr>
            <w:pStyle w:val="TOC3"/>
            <w:tabs>
              <w:tab w:val="left" w:leader="dot" w:pos="8505"/>
              <w:tab w:val="right" w:pos="9072"/>
            </w:tabs>
            <w:spacing w:line="360" w:lineRule="auto"/>
            <w:rPr>
              <w:b/>
              <w:bCs/>
              <w:lang w:val="id-ID"/>
            </w:rPr>
          </w:pPr>
          <w:r>
            <w:rPr>
              <w:b/>
              <w:bCs/>
            </w:rPr>
            <w:t>HALAMAN</w:t>
          </w:r>
          <w:r>
            <w:rPr>
              <w:b/>
              <w:bCs/>
              <w:spacing w:val="-4"/>
            </w:rPr>
            <w:t xml:space="preserve"> JUDUL</w:t>
          </w:r>
          <w:r>
            <w:rPr>
              <w:b/>
              <w:bCs/>
              <w:spacing w:val="-4"/>
              <w:lang w:val="id-ID"/>
            </w:rPr>
            <w:tab/>
            <w:t xml:space="preserve">       ii</w:t>
          </w:r>
          <w:r>
            <w:rPr>
              <w:b/>
              <w:bCs/>
              <w:spacing w:val="-4"/>
              <w:lang w:val="id-ID"/>
            </w:rPr>
            <w:tab/>
            <w:t xml:space="preserve">      </w:t>
          </w:r>
        </w:p>
        <w:p w:rsidR="00E46E7F" w:rsidRDefault="00BF1DB6">
          <w:pPr>
            <w:pStyle w:val="TOC3"/>
            <w:tabs>
              <w:tab w:val="left" w:leader="dot" w:pos="8505"/>
              <w:tab w:val="right" w:pos="9072"/>
              <w:tab w:val="left" w:leader="dot" w:pos="9214"/>
            </w:tabs>
            <w:spacing w:line="360" w:lineRule="auto"/>
            <w:rPr>
              <w:b/>
              <w:bCs/>
              <w:lang w:val="id-ID"/>
            </w:rPr>
          </w:pPr>
          <w:r>
            <w:rPr>
              <w:b/>
              <w:bCs/>
            </w:rPr>
            <w:t>DAFTAR</w:t>
          </w:r>
          <w:r>
            <w:rPr>
              <w:b/>
              <w:bCs/>
              <w:spacing w:val="-5"/>
            </w:rPr>
            <w:t xml:space="preserve"> </w:t>
          </w:r>
          <w:r>
            <w:rPr>
              <w:b/>
              <w:bCs/>
            </w:rPr>
            <w:t>RIWAYAT</w:t>
          </w:r>
          <w:r>
            <w:rPr>
              <w:b/>
              <w:bCs/>
              <w:spacing w:val="-4"/>
            </w:rPr>
            <w:t xml:space="preserve"> HIDUP</w:t>
          </w:r>
          <w:r>
            <w:rPr>
              <w:b/>
              <w:bCs/>
              <w:lang w:val="id-ID"/>
            </w:rPr>
            <w:t xml:space="preserve"> </w:t>
          </w:r>
          <w:r>
            <w:rPr>
              <w:b/>
              <w:bCs/>
              <w:lang w:val="id-ID"/>
            </w:rPr>
            <w:tab/>
          </w:r>
          <w:r>
            <w:rPr>
              <w:b/>
              <w:bCs/>
              <w:lang w:val="id-ID"/>
            </w:rPr>
            <w:tab/>
            <w:t>iii</w:t>
          </w:r>
        </w:p>
        <w:p w:rsidR="00E46E7F" w:rsidRDefault="00BF1DB6">
          <w:pPr>
            <w:pStyle w:val="TOC3"/>
            <w:tabs>
              <w:tab w:val="left" w:leader="dot" w:pos="8505"/>
              <w:tab w:val="right" w:pos="9072"/>
              <w:tab w:val="left" w:leader="dot" w:pos="9214"/>
            </w:tabs>
            <w:spacing w:line="360" w:lineRule="auto"/>
            <w:rPr>
              <w:b/>
              <w:bCs/>
              <w:lang w:val="id-ID"/>
            </w:rPr>
          </w:pPr>
          <w:r>
            <w:rPr>
              <w:b/>
              <w:bCs/>
            </w:rPr>
            <w:t>HALAMAN</w:t>
          </w:r>
          <w:r>
            <w:rPr>
              <w:b/>
              <w:bCs/>
              <w:spacing w:val="-5"/>
            </w:rPr>
            <w:t xml:space="preserve"> </w:t>
          </w:r>
          <w:r>
            <w:rPr>
              <w:b/>
              <w:bCs/>
            </w:rPr>
            <w:t>PERSETUJUAN</w:t>
          </w:r>
          <w:r>
            <w:rPr>
              <w:b/>
              <w:bCs/>
              <w:spacing w:val="-13"/>
            </w:rPr>
            <w:t xml:space="preserve"> </w:t>
          </w:r>
          <w:r>
            <w:rPr>
              <w:b/>
              <w:bCs/>
              <w:spacing w:val="-2"/>
            </w:rPr>
            <w:t>PEMBIMBING</w:t>
          </w:r>
          <w:r>
            <w:rPr>
              <w:b/>
              <w:bCs/>
              <w:spacing w:val="-2"/>
              <w:lang w:val="id-ID"/>
            </w:rPr>
            <w:tab/>
          </w:r>
          <w:r>
            <w:rPr>
              <w:b/>
              <w:bCs/>
              <w:spacing w:val="-2"/>
              <w:lang w:val="id-ID"/>
            </w:rPr>
            <w:tab/>
            <w:t>iv</w:t>
          </w:r>
        </w:p>
        <w:p w:rsidR="00E46E7F" w:rsidRDefault="00BF1DB6">
          <w:pPr>
            <w:pStyle w:val="TOC3"/>
            <w:tabs>
              <w:tab w:val="left" w:leader="dot" w:pos="567"/>
              <w:tab w:val="left" w:leader="dot" w:pos="8505"/>
              <w:tab w:val="right" w:pos="9072"/>
              <w:tab w:val="left" w:leader="dot" w:pos="9214"/>
            </w:tabs>
            <w:spacing w:line="360" w:lineRule="auto"/>
            <w:rPr>
              <w:b/>
              <w:bCs/>
              <w:lang w:val="id-ID"/>
            </w:rPr>
          </w:pPr>
          <w:r>
            <w:rPr>
              <w:b/>
              <w:bCs/>
            </w:rPr>
            <w:t>HALAMAN</w:t>
          </w:r>
          <w:r>
            <w:rPr>
              <w:b/>
              <w:bCs/>
              <w:spacing w:val="-4"/>
            </w:rPr>
            <w:t xml:space="preserve"> </w:t>
          </w:r>
          <w:r>
            <w:rPr>
              <w:b/>
              <w:bCs/>
              <w:spacing w:val="-2"/>
            </w:rPr>
            <w:t>PENGESAHAN</w:t>
          </w:r>
          <w:r>
            <w:rPr>
              <w:b/>
              <w:bCs/>
              <w:lang w:val="id-ID"/>
            </w:rPr>
            <w:t xml:space="preserve"> </w:t>
          </w:r>
          <w:r>
            <w:rPr>
              <w:b/>
              <w:bCs/>
              <w:lang w:val="id-ID"/>
            </w:rPr>
            <w:tab/>
          </w:r>
          <w:r>
            <w:rPr>
              <w:b/>
              <w:bCs/>
              <w:lang w:val="id-ID"/>
            </w:rPr>
            <w:tab/>
            <w:t>v</w:t>
          </w:r>
        </w:p>
        <w:p w:rsidR="00E46E7F" w:rsidRDefault="00BF1DB6">
          <w:pPr>
            <w:pStyle w:val="TOC3"/>
            <w:tabs>
              <w:tab w:val="left" w:leader="dot" w:pos="8505"/>
              <w:tab w:val="right" w:pos="9072"/>
              <w:tab w:val="left" w:leader="dot" w:pos="9214"/>
            </w:tabs>
            <w:spacing w:line="360" w:lineRule="auto"/>
            <w:rPr>
              <w:b/>
              <w:bCs/>
              <w:lang w:val="id-ID"/>
            </w:rPr>
          </w:pPr>
          <w:r>
            <w:rPr>
              <w:b/>
              <w:bCs/>
            </w:rPr>
            <w:t>HALAMAN</w:t>
          </w:r>
          <w:r>
            <w:rPr>
              <w:b/>
              <w:bCs/>
              <w:spacing w:val="-5"/>
            </w:rPr>
            <w:t xml:space="preserve"> </w:t>
          </w:r>
          <w:r>
            <w:rPr>
              <w:b/>
              <w:bCs/>
            </w:rPr>
            <w:t>PERNYATAAN</w:t>
          </w:r>
          <w:r>
            <w:rPr>
              <w:b/>
              <w:bCs/>
              <w:spacing w:val="-5"/>
            </w:rPr>
            <w:t xml:space="preserve"> </w:t>
          </w:r>
          <w:r>
            <w:rPr>
              <w:b/>
              <w:bCs/>
              <w:spacing w:val="-2"/>
            </w:rPr>
            <w:t>ORISINALITAS</w:t>
          </w:r>
          <w:r>
            <w:rPr>
              <w:b/>
              <w:bCs/>
              <w:lang w:val="id-ID"/>
            </w:rPr>
            <w:t xml:space="preserve"> </w:t>
          </w:r>
          <w:r>
            <w:rPr>
              <w:b/>
              <w:bCs/>
              <w:lang w:val="id-ID"/>
            </w:rPr>
            <w:tab/>
          </w:r>
          <w:r>
            <w:rPr>
              <w:b/>
              <w:bCs/>
              <w:lang w:val="id-ID"/>
            </w:rPr>
            <w:tab/>
            <w:t>vi</w:t>
          </w:r>
        </w:p>
        <w:p w:rsidR="00E46E7F" w:rsidRDefault="00BF1DB6">
          <w:pPr>
            <w:pStyle w:val="TOC3"/>
            <w:tabs>
              <w:tab w:val="left" w:leader="dot" w:pos="8505"/>
              <w:tab w:val="right" w:pos="9072"/>
              <w:tab w:val="left" w:leader="dot" w:pos="9214"/>
            </w:tabs>
            <w:spacing w:line="360" w:lineRule="auto"/>
            <w:ind w:right="718"/>
            <w:rPr>
              <w:b/>
              <w:bCs/>
              <w:lang w:val="id-ID"/>
            </w:rPr>
          </w:pPr>
          <w:r>
            <w:rPr>
              <w:b/>
              <w:bCs/>
            </w:rPr>
            <w:t xml:space="preserve">HALAMAN PERNYATAAN PERSETUJUAN PUBLIKASI </w:t>
          </w:r>
          <w:r>
            <w:rPr>
              <w:b/>
              <w:bCs/>
              <w:lang w:val="id-ID"/>
            </w:rPr>
            <w:tab/>
          </w:r>
          <w:r>
            <w:rPr>
              <w:b/>
              <w:bCs/>
              <w:lang w:val="id-ID"/>
            </w:rPr>
            <w:tab/>
            <w:t>vii</w:t>
          </w:r>
        </w:p>
        <w:p w:rsidR="00E46E7F" w:rsidRDefault="00BF1DB6">
          <w:pPr>
            <w:pStyle w:val="TOC3"/>
            <w:tabs>
              <w:tab w:val="left" w:leader="dot" w:pos="8505"/>
              <w:tab w:val="right" w:pos="9072"/>
              <w:tab w:val="left" w:leader="dot" w:pos="9214"/>
            </w:tabs>
            <w:spacing w:line="360" w:lineRule="auto"/>
            <w:rPr>
              <w:b/>
              <w:bCs/>
              <w:lang w:val="id-ID"/>
            </w:rPr>
          </w:pPr>
          <w:r>
            <w:rPr>
              <w:b/>
              <w:bCs/>
              <w:lang w:val="id-ID"/>
            </w:rPr>
            <w:t>KATA PENGANTAR</w:t>
          </w:r>
          <w:r>
            <w:rPr>
              <w:b/>
              <w:bCs/>
              <w:spacing w:val="-4"/>
              <w:lang w:val="id-ID"/>
            </w:rPr>
            <w:tab/>
          </w:r>
          <w:r>
            <w:rPr>
              <w:b/>
              <w:bCs/>
              <w:spacing w:val="-4"/>
              <w:lang w:val="id-ID"/>
            </w:rPr>
            <w:tab/>
            <w:t>viii</w:t>
          </w:r>
        </w:p>
        <w:p w:rsidR="00E46E7F" w:rsidRDefault="00BF1DB6">
          <w:pPr>
            <w:pStyle w:val="TOC3"/>
            <w:tabs>
              <w:tab w:val="left" w:leader="dot" w:pos="8505"/>
              <w:tab w:val="right" w:pos="9072"/>
              <w:tab w:val="left" w:leader="dot" w:pos="9214"/>
            </w:tabs>
            <w:spacing w:line="360" w:lineRule="auto"/>
            <w:rPr>
              <w:b/>
              <w:bCs/>
              <w:lang w:val="id-ID"/>
            </w:rPr>
          </w:pPr>
          <w:hyperlink w:anchor="_TOC_250006" w:history="1">
            <w:r>
              <w:rPr>
                <w:b/>
                <w:bCs/>
                <w:spacing w:val="-2"/>
              </w:rPr>
              <w:t>DAFTAR</w:t>
            </w:r>
            <w:r>
              <w:rPr>
                <w:b/>
                <w:bCs/>
                <w:spacing w:val="-5"/>
              </w:rPr>
              <w:t xml:space="preserve"> IS</w:t>
            </w:r>
            <w:r>
              <w:rPr>
                <w:b/>
                <w:bCs/>
                <w:spacing w:val="-5"/>
                <w:lang w:val="id-ID"/>
              </w:rPr>
              <w:t xml:space="preserve"> </w:t>
            </w:r>
            <w:r>
              <w:rPr>
                <w:b/>
                <w:bCs/>
                <w:spacing w:val="-5"/>
                <w:lang w:val="id-ID"/>
              </w:rPr>
              <w:tab/>
              <w:t xml:space="preserve">   </w:t>
            </w:r>
          </w:hyperlink>
          <w:r>
            <w:rPr>
              <w:b/>
              <w:bCs/>
              <w:spacing w:val="-5"/>
              <w:lang w:val="id-ID"/>
            </w:rPr>
            <w:tab/>
            <w:t>xi</w:t>
          </w:r>
        </w:p>
        <w:p w:rsidR="00E46E7F" w:rsidRDefault="00BF1DB6">
          <w:pPr>
            <w:pStyle w:val="TOC3"/>
            <w:tabs>
              <w:tab w:val="left" w:leader="dot" w:pos="8505"/>
              <w:tab w:val="left" w:leader="dot" w:pos="9214"/>
            </w:tabs>
            <w:spacing w:line="360" w:lineRule="auto"/>
            <w:rPr>
              <w:b/>
              <w:bCs/>
              <w:lang w:val="id-ID"/>
            </w:rPr>
          </w:pPr>
          <w:hyperlink w:anchor="_TOC_250004" w:history="1">
            <w:r>
              <w:rPr>
                <w:b/>
                <w:bCs/>
                <w:spacing w:val="-2"/>
              </w:rPr>
              <w:t>DAFTAR</w:t>
            </w:r>
            <w:r>
              <w:rPr>
                <w:b/>
                <w:bCs/>
                <w:spacing w:val="-5"/>
              </w:rPr>
              <w:t xml:space="preserve"> </w:t>
            </w:r>
            <w:r>
              <w:rPr>
                <w:b/>
                <w:bCs/>
                <w:spacing w:val="-5"/>
                <w:lang w:val="en-US"/>
              </w:rPr>
              <w:t>TABEL</w:t>
            </w:r>
            <w:r>
              <w:rPr>
                <w:b/>
                <w:bCs/>
                <w:spacing w:val="-5"/>
                <w:lang w:val="id-ID"/>
              </w:rPr>
              <w:t xml:space="preserve"> </w:t>
            </w:r>
            <w:r>
              <w:rPr>
                <w:b/>
                <w:bCs/>
                <w:spacing w:val="-5"/>
                <w:lang w:val="id-ID"/>
              </w:rPr>
              <w:tab/>
              <w:t xml:space="preserve">     xiii   </w:t>
            </w:r>
          </w:hyperlink>
        </w:p>
        <w:p w:rsidR="00E46E7F" w:rsidRDefault="00BF1DB6">
          <w:pPr>
            <w:pStyle w:val="TOC3"/>
            <w:tabs>
              <w:tab w:val="left" w:leader="dot" w:pos="8505"/>
              <w:tab w:val="right" w:pos="9072"/>
              <w:tab w:val="left" w:leader="dot" w:pos="9214"/>
            </w:tabs>
            <w:spacing w:line="360" w:lineRule="auto"/>
            <w:rPr>
              <w:b/>
              <w:bCs/>
              <w:lang w:val="id-ID"/>
            </w:rPr>
          </w:pPr>
          <w:hyperlink w:anchor="_TOC_250003" w:history="1">
            <w:r>
              <w:rPr>
                <w:b/>
                <w:bCs/>
                <w:spacing w:val="-2"/>
              </w:rPr>
              <w:t>DAFTAR</w:t>
            </w:r>
            <w:r>
              <w:rPr>
                <w:b/>
                <w:bCs/>
                <w:spacing w:val="-5"/>
              </w:rPr>
              <w:t xml:space="preserve"> </w:t>
            </w:r>
            <w:r>
              <w:rPr>
                <w:b/>
                <w:bCs/>
                <w:spacing w:val="-5"/>
                <w:lang w:val="en-US"/>
              </w:rPr>
              <w:t>GAMBAR</w:t>
            </w:r>
            <w:r>
              <w:rPr>
                <w:b/>
                <w:bCs/>
                <w:spacing w:val="-5"/>
                <w:lang w:val="id-ID"/>
              </w:rPr>
              <w:t xml:space="preserve">  </w:t>
            </w:r>
            <w:r>
              <w:rPr>
                <w:b/>
                <w:bCs/>
                <w:spacing w:val="-5"/>
                <w:lang w:val="id-ID"/>
              </w:rPr>
              <w:tab/>
              <w:t xml:space="preserve">   </w:t>
            </w:r>
          </w:hyperlink>
          <w:r>
            <w:rPr>
              <w:b/>
              <w:bCs/>
              <w:spacing w:val="-5"/>
              <w:lang w:val="id-ID"/>
            </w:rPr>
            <w:t xml:space="preserve">  xiv</w:t>
          </w:r>
        </w:p>
        <w:p w:rsidR="00E46E7F" w:rsidRDefault="00BF1DB6">
          <w:pPr>
            <w:pStyle w:val="TOC3"/>
            <w:tabs>
              <w:tab w:val="left" w:leader="dot" w:pos="8505"/>
              <w:tab w:val="right" w:pos="9072"/>
              <w:tab w:val="left" w:leader="dot" w:pos="9214"/>
            </w:tabs>
            <w:spacing w:line="360" w:lineRule="auto"/>
            <w:rPr>
              <w:b/>
              <w:bCs/>
              <w:lang w:val="id-ID"/>
            </w:rPr>
          </w:pPr>
          <w:hyperlink w:anchor="_TOC_250002" w:history="1">
            <w:r>
              <w:rPr>
                <w:b/>
                <w:bCs/>
                <w:spacing w:val="-2"/>
              </w:rPr>
              <w:t>DAFTAR</w:t>
            </w:r>
            <w:r>
              <w:rPr>
                <w:b/>
                <w:bCs/>
                <w:spacing w:val="-5"/>
              </w:rPr>
              <w:t xml:space="preserve"> </w:t>
            </w:r>
            <w:r>
              <w:rPr>
                <w:b/>
                <w:bCs/>
                <w:spacing w:val="-5"/>
                <w:lang w:val="en-US"/>
              </w:rPr>
              <w:t>LAMPIRAN</w:t>
            </w:r>
            <w:r>
              <w:rPr>
                <w:b/>
                <w:bCs/>
                <w:spacing w:val="-5"/>
                <w:lang w:val="id-ID"/>
              </w:rPr>
              <w:t xml:space="preserve">   </w:t>
            </w:r>
            <w:r>
              <w:rPr>
                <w:b/>
                <w:bCs/>
                <w:spacing w:val="-5"/>
                <w:lang w:val="id-ID"/>
              </w:rPr>
              <w:tab/>
              <w:t xml:space="preserve">  </w:t>
            </w:r>
            <w:r>
              <w:rPr>
                <w:b/>
                <w:bCs/>
                <w:lang w:val="id-ID"/>
              </w:rPr>
              <w:t xml:space="preserve">   </w:t>
            </w:r>
          </w:hyperlink>
          <w:r>
            <w:rPr>
              <w:b/>
              <w:bCs/>
              <w:spacing w:val="-7"/>
              <w:lang w:val="id-ID"/>
            </w:rPr>
            <w:t>xv</w:t>
          </w:r>
        </w:p>
        <w:p w:rsidR="00E46E7F" w:rsidRDefault="00BF1DB6">
          <w:pPr>
            <w:pStyle w:val="TOC3"/>
            <w:tabs>
              <w:tab w:val="left" w:leader="dot" w:pos="8505"/>
              <w:tab w:val="right" w:pos="9072"/>
              <w:tab w:val="left" w:leader="dot" w:pos="9214"/>
            </w:tabs>
            <w:spacing w:line="360" w:lineRule="auto"/>
            <w:rPr>
              <w:b/>
              <w:bCs/>
              <w:lang w:val="id-ID"/>
            </w:rPr>
          </w:pPr>
          <w:r>
            <w:rPr>
              <w:b/>
              <w:bCs/>
              <w:lang w:val="en-US"/>
            </w:rPr>
            <w:t>DAFTAR SINGKATAN</w:t>
          </w:r>
          <w:r>
            <w:rPr>
              <w:b/>
              <w:bCs/>
              <w:lang w:val="id-ID"/>
            </w:rPr>
            <w:t xml:space="preserve"> </w:t>
          </w:r>
          <w:r>
            <w:rPr>
              <w:b/>
              <w:bCs/>
              <w:lang w:val="id-ID"/>
            </w:rPr>
            <w:tab/>
            <w:t xml:space="preserve">   xvi</w:t>
          </w:r>
        </w:p>
        <w:p w:rsidR="00E46E7F" w:rsidRDefault="00BF1DB6">
          <w:pPr>
            <w:pStyle w:val="TOC3"/>
            <w:tabs>
              <w:tab w:val="left" w:leader="dot" w:pos="8505"/>
              <w:tab w:val="right" w:pos="9072"/>
              <w:tab w:val="left" w:leader="dot" w:pos="9214"/>
            </w:tabs>
            <w:spacing w:line="360" w:lineRule="auto"/>
            <w:rPr>
              <w:b/>
              <w:bCs/>
              <w:spacing w:val="-4"/>
              <w:lang w:val="id-ID"/>
            </w:rPr>
          </w:pPr>
          <w:r>
            <w:rPr>
              <w:b/>
              <w:bCs/>
              <w:lang w:val="en-US"/>
            </w:rPr>
            <w:t>ABSTRACT</w:t>
          </w:r>
          <w:r>
            <w:rPr>
              <w:b/>
              <w:bCs/>
              <w:lang w:val="id-ID"/>
            </w:rPr>
            <w:t xml:space="preserve">  </w:t>
          </w:r>
          <w:r>
            <w:rPr>
              <w:b/>
              <w:bCs/>
              <w:lang w:val="id-ID"/>
            </w:rPr>
            <w:tab/>
            <w:t xml:space="preserve">   xvii</w:t>
          </w:r>
        </w:p>
        <w:p w:rsidR="00E46E7F" w:rsidRDefault="00BF1DB6">
          <w:pPr>
            <w:pStyle w:val="TOC3"/>
            <w:tabs>
              <w:tab w:val="left" w:leader="dot" w:pos="8505"/>
              <w:tab w:val="right" w:pos="9072"/>
              <w:tab w:val="left" w:leader="dot" w:pos="9214"/>
            </w:tabs>
            <w:spacing w:line="360" w:lineRule="auto"/>
            <w:rPr>
              <w:lang w:val="id-ID"/>
            </w:rPr>
          </w:pPr>
          <w:r>
            <w:rPr>
              <w:b/>
              <w:bCs/>
              <w:lang w:val="en-US"/>
            </w:rPr>
            <w:t>RINGKASAN</w:t>
          </w:r>
          <w:r>
            <w:rPr>
              <w:b/>
              <w:bCs/>
              <w:lang w:val="id-ID"/>
            </w:rPr>
            <w:tab/>
            <w:t xml:space="preserve">   xviii</w:t>
          </w:r>
        </w:p>
        <w:p w:rsidR="00E46E7F" w:rsidRDefault="00BF1DB6">
          <w:pPr>
            <w:pStyle w:val="TOC1"/>
            <w:tabs>
              <w:tab w:val="left" w:leader="dot" w:pos="8505"/>
              <w:tab w:val="right" w:pos="9072"/>
              <w:tab w:val="left" w:leader="dot" w:pos="9214"/>
            </w:tabs>
            <w:spacing w:line="360" w:lineRule="auto"/>
            <w:rPr>
              <w:rFonts w:eastAsia="MS PGothic"/>
              <w:b w:val="0"/>
              <w:spacing w:val="-10"/>
              <w:lang w:val="id-ID"/>
            </w:rPr>
          </w:pPr>
          <w:hyperlink w:anchor="_bookmark1" w:history="1">
            <w:r>
              <w:t>BAB</w:t>
            </w:r>
            <w:r>
              <w:rPr>
                <w:spacing w:val="-3"/>
              </w:rPr>
              <w:t xml:space="preserve"> </w:t>
            </w:r>
            <w:r>
              <w:t xml:space="preserve">I </w:t>
            </w:r>
            <w:r>
              <w:rPr>
                <w:spacing w:val="-2"/>
              </w:rPr>
              <w:t>PENDAHULUAN</w:t>
            </w:r>
            <w:r>
              <w:rPr>
                <w:spacing w:val="-2"/>
                <w:lang w:val="id-ID"/>
              </w:rPr>
              <w:tab/>
            </w:r>
            <w:r>
              <w:rPr>
                <w:spacing w:val="-2"/>
                <w:lang w:val="id-ID"/>
              </w:rPr>
              <w:tab/>
              <w:t xml:space="preserve">1   </w:t>
            </w:r>
            <w:r>
              <w:rPr>
                <w:b w:val="0"/>
                <w:lang w:val="id-ID"/>
              </w:rPr>
              <w:t xml:space="preserve">   </w:t>
            </w:r>
          </w:hyperlink>
        </w:p>
        <w:p w:rsidR="00E46E7F" w:rsidRDefault="00BF1DB6">
          <w:pPr>
            <w:pStyle w:val="TOC4"/>
            <w:numPr>
              <w:ilvl w:val="0"/>
              <w:numId w:val="5"/>
            </w:numPr>
            <w:tabs>
              <w:tab w:val="left" w:pos="1280"/>
              <w:tab w:val="left" w:leader="dot" w:pos="8505"/>
              <w:tab w:val="right" w:pos="9072"/>
              <w:tab w:val="left" w:leader="dot" w:pos="9214"/>
            </w:tabs>
            <w:spacing w:before="0" w:line="360" w:lineRule="auto"/>
            <w:ind w:left="1280" w:hanging="292"/>
            <w:rPr>
              <w:rFonts w:eastAsia="MS PGothic"/>
            </w:rPr>
          </w:pPr>
          <w:r>
            <w:rPr>
              <w:lang w:val="id-ID"/>
            </w:rPr>
            <w:t>Latar Belakang</w:t>
          </w:r>
          <w:r>
            <w:rPr>
              <w:rFonts w:eastAsia="MS PGothic"/>
              <w:spacing w:val="-10"/>
              <w:lang w:val="id-ID"/>
            </w:rPr>
            <w:tab/>
          </w:r>
          <w:r>
            <w:rPr>
              <w:rFonts w:eastAsia="MS PGothic"/>
              <w:spacing w:val="-10"/>
              <w:lang w:val="id-ID"/>
            </w:rPr>
            <w:tab/>
            <w:t>1</w:t>
          </w:r>
        </w:p>
        <w:p w:rsidR="00E46E7F" w:rsidRDefault="00BF1DB6">
          <w:pPr>
            <w:pStyle w:val="TOC4"/>
            <w:numPr>
              <w:ilvl w:val="0"/>
              <w:numId w:val="5"/>
            </w:numPr>
            <w:tabs>
              <w:tab w:val="left" w:pos="1265"/>
              <w:tab w:val="left" w:leader="dot" w:pos="8505"/>
              <w:tab w:val="right" w:pos="9072"/>
              <w:tab w:val="left" w:leader="dot" w:pos="9214"/>
            </w:tabs>
            <w:spacing w:before="0" w:line="360" w:lineRule="auto"/>
            <w:ind w:left="1265" w:hanging="277"/>
            <w:rPr>
              <w:rFonts w:eastAsia="MS PGothic"/>
            </w:rPr>
          </w:pPr>
          <w:hyperlink w:anchor="_bookmark3" w:history="1">
            <w:r>
              <w:t>Rumusan</w:t>
            </w:r>
            <w:r>
              <w:rPr>
                <w:spacing w:val="-1"/>
              </w:rPr>
              <w:t xml:space="preserve"> </w:t>
            </w:r>
            <w:r>
              <w:rPr>
                <w:spacing w:val="-2"/>
              </w:rPr>
              <w:t>Masalah</w:t>
            </w:r>
            <w:r>
              <w:rPr>
                <w:spacing w:val="-2"/>
                <w:lang w:val="id-ID"/>
              </w:rPr>
              <w:tab/>
              <w:t xml:space="preserve">    </w:t>
            </w:r>
          </w:hyperlink>
          <w:r>
            <w:rPr>
              <w:rFonts w:eastAsia="MS PGothic"/>
              <w:spacing w:val="-10"/>
              <w:lang w:val="id-ID"/>
            </w:rPr>
            <w:tab/>
            <w:t>5</w:t>
          </w:r>
        </w:p>
        <w:p w:rsidR="00E46E7F" w:rsidRDefault="00BF1DB6">
          <w:pPr>
            <w:pStyle w:val="TOC4"/>
            <w:numPr>
              <w:ilvl w:val="0"/>
              <w:numId w:val="5"/>
            </w:numPr>
            <w:tabs>
              <w:tab w:val="left" w:pos="1265"/>
              <w:tab w:val="left" w:leader="dot" w:pos="8505"/>
              <w:tab w:val="right" w:pos="9072"/>
              <w:tab w:val="left" w:leader="dot" w:pos="9214"/>
            </w:tabs>
            <w:spacing w:before="0" w:line="360" w:lineRule="auto"/>
            <w:ind w:left="1265" w:hanging="277"/>
            <w:rPr>
              <w:rFonts w:eastAsia="MS PGothic"/>
            </w:rPr>
          </w:pPr>
          <w:hyperlink w:anchor="_bookmark4" w:history="1">
            <w:r>
              <w:t>Tujuan</w:t>
            </w:r>
            <w:r>
              <w:rPr>
                <w:spacing w:val="-2"/>
              </w:rPr>
              <w:t xml:space="preserve"> Penelitian</w:t>
            </w:r>
            <w:r>
              <w:rPr>
                <w:spacing w:val="-2"/>
                <w:lang w:val="id-ID"/>
              </w:rPr>
              <w:tab/>
              <w:t xml:space="preserve">      </w:t>
            </w:r>
          </w:hyperlink>
          <w:r>
            <w:rPr>
              <w:rFonts w:eastAsia="MS PGothic"/>
              <w:spacing w:val="-10"/>
              <w:lang w:val="id-ID"/>
            </w:rPr>
            <w:tab/>
            <w:t>5</w:t>
          </w:r>
        </w:p>
        <w:p w:rsidR="00E46E7F" w:rsidRDefault="00BF1DB6">
          <w:pPr>
            <w:pStyle w:val="TOC4"/>
            <w:numPr>
              <w:ilvl w:val="0"/>
              <w:numId w:val="5"/>
            </w:numPr>
            <w:tabs>
              <w:tab w:val="left" w:pos="1280"/>
              <w:tab w:val="left" w:leader="dot" w:pos="8505"/>
              <w:tab w:val="right" w:pos="9072"/>
              <w:tab w:val="left" w:leader="dot" w:pos="9214"/>
            </w:tabs>
            <w:spacing w:before="0" w:line="360" w:lineRule="auto"/>
            <w:ind w:left="1280" w:hanging="292"/>
            <w:rPr>
              <w:rFonts w:eastAsia="MS PGothic"/>
            </w:rPr>
          </w:pPr>
          <w:hyperlink w:anchor="_bookmark5" w:history="1">
            <w:r>
              <w:t>Manfaat</w:t>
            </w:r>
            <w:r>
              <w:rPr>
                <w:spacing w:val="-2"/>
              </w:rPr>
              <w:t xml:space="preserve"> Penelitian</w:t>
            </w:r>
            <w:r>
              <w:rPr>
                <w:spacing w:val="-2"/>
                <w:lang w:val="id-ID"/>
              </w:rPr>
              <w:t xml:space="preserve">  </w:t>
            </w:r>
            <w:r>
              <w:rPr>
                <w:spacing w:val="-2"/>
                <w:lang w:val="id-ID"/>
              </w:rPr>
              <w:tab/>
              <w:t xml:space="preserve">    </w:t>
            </w:r>
          </w:hyperlink>
          <w:r>
            <w:rPr>
              <w:rFonts w:eastAsia="MS PGothic"/>
              <w:spacing w:val="-10"/>
              <w:lang w:val="id-ID"/>
            </w:rPr>
            <w:tab/>
            <w:t>6</w:t>
          </w:r>
        </w:p>
        <w:p w:rsidR="00E46E7F" w:rsidRDefault="00BF1DB6">
          <w:pPr>
            <w:pStyle w:val="TOC1"/>
            <w:tabs>
              <w:tab w:val="left" w:leader="dot" w:pos="8505"/>
              <w:tab w:val="right" w:pos="9072"/>
              <w:tab w:val="left" w:leader="dot" w:pos="9214"/>
            </w:tabs>
            <w:spacing w:line="360" w:lineRule="auto"/>
            <w:rPr>
              <w:rFonts w:eastAsia="MS PGothic"/>
              <w:b w:val="0"/>
              <w:spacing w:val="-5"/>
              <w:lang w:val="id-ID"/>
            </w:rPr>
          </w:pPr>
          <w:hyperlink w:anchor="_bookmark6" w:history="1">
            <w:r>
              <w:t>BAB</w:t>
            </w:r>
            <w:r>
              <w:rPr>
                <w:spacing w:val="-4"/>
              </w:rPr>
              <w:t xml:space="preserve"> </w:t>
            </w:r>
            <w:r>
              <w:t>II</w:t>
            </w:r>
            <w:r>
              <w:rPr>
                <w:spacing w:val="-2"/>
              </w:rPr>
              <w:t xml:space="preserve"> </w:t>
            </w:r>
            <w:r>
              <w:t xml:space="preserve">TINJAUAN </w:t>
            </w:r>
            <w:r>
              <w:rPr>
                <w:spacing w:val="-2"/>
              </w:rPr>
              <w:t>PUSTAKA</w:t>
            </w:r>
            <w:r>
              <w:rPr>
                <w:spacing w:val="-2"/>
                <w:lang w:val="id-ID"/>
              </w:rPr>
              <w:tab/>
              <w:t xml:space="preserve"> </w:t>
            </w:r>
          </w:hyperlink>
          <w:r>
            <w:rPr>
              <w:rFonts w:eastAsia="MS PGothic"/>
              <w:b w:val="0"/>
              <w:spacing w:val="-5"/>
              <w:lang w:val="id-ID"/>
            </w:rPr>
            <w:tab/>
            <w:t>7</w:t>
          </w:r>
        </w:p>
        <w:p w:rsidR="00E46E7F" w:rsidRDefault="00BF1DB6">
          <w:pPr>
            <w:pStyle w:val="TOC2"/>
            <w:numPr>
              <w:ilvl w:val="0"/>
              <w:numId w:val="6"/>
            </w:numPr>
            <w:tabs>
              <w:tab w:val="left" w:pos="1276"/>
              <w:tab w:val="left" w:leader="dot" w:pos="8505"/>
              <w:tab w:val="right" w:pos="9072"/>
              <w:tab w:val="left" w:leader="dot" w:pos="9214"/>
            </w:tabs>
            <w:spacing w:before="0" w:line="360" w:lineRule="auto"/>
            <w:ind w:left="1276" w:hanging="292"/>
            <w:rPr>
              <w:rFonts w:eastAsia="MS PGothic"/>
              <w:b w:val="0"/>
            </w:rPr>
          </w:pPr>
          <w:hyperlink w:anchor="_bookmark7" w:history="1">
            <w:r>
              <w:rPr>
                <w:b w:val="0"/>
              </w:rPr>
              <w:t>Tinjauan</w:t>
            </w:r>
            <w:r>
              <w:rPr>
                <w:b w:val="0"/>
                <w:spacing w:val="-3"/>
              </w:rPr>
              <w:t xml:space="preserve"> </w:t>
            </w:r>
            <w:r>
              <w:rPr>
                <w:b w:val="0"/>
              </w:rPr>
              <w:t>Teori</w:t>
            </w:r>
            <w:r>
              <w:rPr>
                <w:b w:val="0"/>
                <w:spacing w:val="58"/>
              </w:rPr>
              <w:t xml:space="preserve"> </w:t>
            </w:r>
            <w:r>
              <w:rPr>
                <w:b w:val="0"/>
                <w:spacing w:val="-2"/>
              </w:rPr>
              <w:t>Hipertensi</w:t>
            </w:r>
            <w:r>
              <w:rPr>
                <w:b w:val="0"/>
                <w:spacing w:val="-2"/>
                <w:lang w:val="id-ID"/>
              </w:rPr>
              <w:tab/>
              <w:t xml:space="preserve">    </w:t>
            </w:r>
          </w:hyperlink>
          <w:r>
            <w:rPr>
              <w:rFonts w:eastAsia="MS PGothic"/>
              <w:b w:val="0"/>
              <w:spacing w:val="-5"/>
              <w:lang w:val="id-ID"/>
            </w:rPr>
            <w:tab/>
            <w:t>7</w:t>
          </w:r>
        </w:p>
        <w:p w:rsidR="00E46E7F" w:rsidRDefault="00BF1DB6">
          <w:pPr>
            <w:pStyle w:val="TOC2"/>
            <w:numPr>
              <w:ilvl w:val="0"/>
              <w:numId w:val="6"/>
            </w:numPr>
            <w:tabs>
              <w:tab w:val="left" w:pos="1276"/>
              <w:tab w:val="left" w:leader="dot" w:pos="8505"/>
              <w:tab w:val="right" w:pos="9072"/>
              <w:tab w:val="left" w:leader="dot" w:pos="9214"/>
            </w:tabs>
            <w:spacing w:before="0" w:line="360" w:lineRule="auto"/>
            <w:ind w:left="1276" w:hanging="292"/>
            <w:rPr>
              <w:rFonts w:eastAsia="MS PGothic"/>
              <w:b w:val="0"/>
            </w:rPr>
          </w:pPr>
          <w:hyperlink w:anchor="_bookmark14" w:history="1">
            <w:r>
              <w:rPr>
                <w:b w:val="0"/>
              </w:rPr>
              <w:t>Tinjauan</w:t>
            </w:r>
            <w:r>
              <w:rPr>
                <w:b w:val="0"/>
                <w:spacing w:val="-7"/>
              </w:rPr>
              <w:t xml:space="preserve"> </w:t>
            </w:r>
            <w:r>
              <w:rPr>
                <w:b w:val="0"/>
              </w:rPr>
              <w:t>Teori</w:t>
            </w:r>
            <w:r>
              <w:rPr>
                <w:b w:val="0"/>
                <w:spacing w:val="-2"/>
              </w:rPr>
              <w:t xml:space="preserve"> Lansia</w:t>
            </w:r>
            <w:r>
              <w:rPr>
                <w:b w:val="0"/>
                <w:spacing w:val="-2"/>
                <w:lang w:val="id-ID"/>
              </w:rPr>
              <w:tab/>
              <w:t xml:space="preserve">      </w:t>
            </w:r>
            <w:r>
              <w:rPr>
                <w:b w:val="0"/>
                <w:lang w:val="id-ID"/>
              </w:rPr>
              <w:t xml:space="preserve">16   </w:t>
            </w:r>
          </w:hyperlink>
        </w:p>
        <w:p w:rsidR="00E46E7F" w:rsidRDefault="00BF1DB6">
          <w:pPr>
            <w:pStyle w:val="TOC2"/>
            <w:numPr>
              <w:ilvl w:val="0"/>
              <w:numId w:val="6"/>
            </w:numPr>
            <w:tabs>
              <w:tab w:val="left" w:pos="1276"/>
              <w:tab w:val="left" w:leader="dot" w:pos="8505"/>
              <w:tab w:val="right" w:pos="9072"/>
              <w:tab w:val="left" w:leader="dot" w:pos="9214"/>
            </w:tabs>
            <w:spacing w:before="0" w:line="360" w:lineRule="auto"/>
            <w:ind w:left="1276" w:hanging="292"/>
            <w:rPr>
              <w:rFonts w:eastAsia="MS PGothic"/>
              <w:b w:val="0"/>
            </w:rPr>
          </w:pPr>
          <w:hyperlink w:anchor="_bookmark21" w:history="1">
            <w:r>
              <w:rPr>
                <w:b w:val="0"/>
              </w:rPr>
              <w:t>Tinjauan</w:t>
            </w:r>
            <w:r>
              <w:rPr>
                <w:b w:val="0"/>
                <w:spacing w:val="-3"/>
              </w:rPr>
              <w:t xml:space="preserve"> </w:t>
            </w:r>
            <w:r>
              <w:rPr>
                <w:b w:val="0"/>
              </w:rPr>
              <w:t>Teori</w:t>
            </w:r>
            <w:r>
              <w:rPr>
                <w:b w:val="0"/>
                <w:spacing w:val="57"/>
              </w:rPr>
              <w:t xml:space="preserve"> </w:t>
            </w:r>
            <w:r>
              <w:rPr>
                <w:b w:val="0"/>
              </w:rPr>
              <w:t>Terapi</w:t>
            </w:r>
            <w:r>
              <w:rPr>
                <w:b w:val="0"/>
                <w:spacing w:val="-1"/>
              </w:rPr>
              <w:t xml:space="preserve"> </w:t>
            </w:r>
            <w:r>
              <w:rPr>
                <w:b w:val="0"/>
              </w:rPr>
              <w:t>Jus</w:t>
            </w:r>
            <w:r>
              <w:rPr>
                <w:b w:val="0"/>
                <w:spacing w:val="-3"/>
              </w:rPr>
              <w:t xml:space="preserve"> </w:t>
            </w:r>
            <w:r>
              <w:rPr>
                <w:b w:val="0"/>
                <w:spacing w:val="-2"/>
              </w:rPr>
              <w:t>Mentimun</w:t>
            </w:r>
            <w:r>
              <w:rPr>
                <w:b w:val="0"/>
                <w:spacing w:val="-2"/>
                <w:lang w:val="id-ID"/>
              </w:rPr>
              <w:tab/>
              <w:t xml:space="preserve">    </w:t>
            </w:r>
            <w:r>
              <w:rPr>
                <w:b w:val="0"/>
                <w:lang w:val="id-ID"/>
              </w:rPr>
              <w:t xml:space="preserve">  26        </w:t>
            </w:r>
          </w:hyperlink>
        </w:p>
        <w:p w:rsidR="00E46E7F" w:rsidRDefault="00BF1DB6">
          <w:pPr>
            <w:pStyle w:val="TOC1"/>
            <w:tabs>
              <w:tab w:val="left" w:leader="dot" w:pos="8505"/>
              <w:tab w:val="right" w:pos="9072"/>
              <w:tab w:val="left" w:leader="dot" w:pos="9214"/>
            </w:tabs>
            <w:spacing w:line="360" w:lineRule="auto"/>
            <w:rPr>
              <w:rFonts w:eastAsia="MS PGothic"/>
              <w:b w:val="0"/>
              <w:lang w:val="id-ID"/>
            </w:rPr>
          </w:pPr>
          <w:hyperlink w:anchor="_bookmark29" w:history="1">
            <w:r>
              <w:t>BAB</w:t>
            </w:r>
            <w:r>
              <w:rPr>
                <w:spacing w:val="-3"/>
              </w:rPr>
              <w:t xml:space="preserve"> </w:t>
            </w:r>
            <w:r>
              <w:t>III</w:t>
            </w:r>
            <w:r>
              <w:rPr>
                <w:spacing w:val="-1"/>
              </w:rPr>
              <w:t xml:space="preserve"> </w:t>
            </w:r>
            <w:r>
              <w:t>METODE</w:t>
            </w:r>
            <w:r>
              <w:rPr>
                <w:spacing w:val="-1"/>
              </w:rPr>
              <w:t xml:space="preserve"> </w:t>
            </w:r>
            <w:r>
              <w:rPr>
                <w:spacing w:val="-2"/>
              </w:rPr>
              <w:t>PENELITIAN</w:t>
            </w:r>
            <w:r>
              <w:rPr>
                <w:spacing w:val="-2"/>
                <w:lang w:val="id-ID"/>
              </w:rPr>
              <w:tab/>
              <w:t xml:space="preserve">    </w:t>
            </w:r>
            <w:r>
              <w:rPr>
                <w:lang w:val="id-ID"/>
              </w:rPr>
              <w:t xml:space="preserve">  </w:t>
            </w:r>
          </w:hyperlink>
          <w:r>
            <w:rPr>
              <w:rFonts w:eastAsia="MS PGothic"/>
              <w:spacing w:val="-5"/>
              <w:lang w:val="id-ID"/>
            </w:rPr>
            <w:t>37</w:t>
          </w:r>
        </w:p>
        <w:p w:rsidR="00E46E7F" w:rsidRDefault="00BF1DB6">
          <w:pPr>
            <w:pStyle w:val="TOC4"/>
            <w:numPr>
              <w:ilvl w:val="2"/>
              <w:numId w:val="6"/>
            </w:numPr>
            <w:tabs>
              <w:tab w:val="left" w:pos="1280"/>
              <w:tab w:val="left" w:leader="dot" w:pos="8505"/>
              <w:tab w:val="right" w:pos="9072"/>
              <w:tab w:val="left" w:leader="dot" w:pos="9214"/>
            </w:tabs>
            <w:spacing w:before="0" w:line="360" w:lineRule="auto"/>
            <w:ind w:left="1280" w:hanging="292"/>
            <w:rPr>
              <w:rFonts w:eastAsia="MS PGothic"/>
            </w:rPr>
          </w:pPr>
          <w:hyperlink w:anchor="_bookmark30" w:history="1">
            <w:r>
              <w:t>Jenis</w:t>
            </w:r>
            <w:r>
              <w:rPr>
                <w:spacing w:val="-1"/>
              </w:rPr>
              <w:t xml:space="preserve"> </w:t>
            </w:r>
            <w:r>
              <w:rPr>
                <w:spacing w:val="-2"/>
              </w:rPr>
              <w:t>Penelitian</w:t>
            </w:r>
            <w:r>
              <w:rPr>
                <w:spacing w:val="-2"/>
                <w:lang w:val="id-ID"/>
              </w:rPr>
              <w:t xml:space="preserve"> </w:t>
            </w:r>
            <w:r>
              <w:rPr>
                <w:spacing w:val="-2"/>
                <w:lang w:val="id-ID"/>
              </w:rPr>
              <w:tab/>
              <w:t xml:space="preserve"> </w:t>
            </w:r>
            <w:r>
              <w:rPr>
                <w:lang w:val="id-ID"/>
              </w:rPr>
              <w:t xml:space="preserve">    </w:t>
            </w:r>
          </w:hyperlink>
          <w:r>
            <w:rPr>
              <w:rFonts w:eastAsia="MS PGothic"/>
              <w:spacing w:val="-5"/>
              <w:lang w:val="id-ID"/>
            </w:rPr>
            <w:t xml:space="preserve"> 37</w:t>
          </w:r>
        </w:p>
        <w:p w:rsidR="00E46E7F" w:rsidRDefault="00BF1DB6">
          <w:pPr>
            <w:pStyle w:val="TOC4"/>
            <w:numPr>
              <w:ilvl w:val="2"/>
              <w:numId w:val="6"/>
            </w:numPr>
            <w:tabs>
              <w:tab w:val="left" w:pos="1265"/>
              <w:tab w:val="left" w:leader="dot" w:pos="8505"/>
              <w:tab w:val="right" w:pos="9072"/>
              <w:tab w:val="left" w:leader="dot" w:pos="9214"/>
            </w:tabs>
            <w:spacing w:before="0" w:line="360" w:lineRule="auto"/>
            <w:ind w:left="1265" w:hanging="277"/>
            <w:rPr>
              <w:rFonts w:eastAsia="MS PGothic"/>
            </w:rPr>
          </w:pPr>
          <w:hyperlink w:anchor="_bookmark31" w:history="1">
            <w:r>
              <w:t>Subjek</w:t>
            </w:r>
            <w:r>
              <w:rPr>
                <w:spacing w:val="-1"/>
              </w:rPr>
              <w:t xml:space="preserve"> </w:t>
            </w:r>
            <w:r>
              <w:rPr>
                <w:spacing w:val="-2"/>
              </w:rPr>
              <w:t>Penelitian</w:t>
            </w:r>
            <w:r>
              <w:rPr>
                <w:spacing w:val="-2"/>
                <w:lang w:val="id-ID"/>
              </w:rPr>
              <w:t xml:space="preserve"> </w:t>
            </w:r>
            <w:r>
              <w:rPr>
                <w:spacing w:val="-2"/>
                <w:lang w:val="id-ID"/>
              </w:rPr>
              <w:tab/>
              <w:t xml:space="preserve">   </w:t>
            </w:r>
            <w:r>
              <w:rPr>
                <w:lang w:val="id-ID"/>
              </w:rPr>
              <w:t xml:space="preserve">   37  </w:t>
            </w:r>
          </w:hyperlink>
        </w:p>
        <w:p w:rsidR="00E46E7F" w:rsidRDefault="00BF1DB6">
          <w:pPr>
            <w:pStyle w:val="TOC4"/>
            <w:numPr>
              <w:ilvl w:val="2"/>
              <w:numId w:val="6"/>
            </w:numPr>
            <w:tabs>
              <w:tab w:val="left" w:pos="1265"/>
              <w:tab w:val="left" w:leader="dot" w:pos="8505"/>
              <w:tab w:val="right" w:pos="9072"/>
              <w:tab w:val="left" w:leader="dot" w:pos="9214"/>
            </w:tabs>
            <w:spacing w:before="0" w:line="360" w:lineRule="auto"/>
            <w:ind w:left="1265" w:hanging="277"/>
            <w:rPr>
              <w:rFonts w:eastAsia="MS PGothic"/>
            </w:rPr>
          </w:pPr>
          <w:hyperlink w:anchor="_bookmark32" w:history="1">
            <w:r>
              <w:t>Waktu</w:t>
            </w:r>
            <w:r>
              <w:rPr>
                <w:spacing w:val="-1"/>
              </w:rPr>
              <w:t xml:space="preserve"> </w:t>
            </w:r>
            <w:r>
              <w:t xml:space="preserve">dan </w:t>
            </w:r>
            <w:r>
              <w:rPr>
                <w:spacing w:val="-2"/>
              </w:rPr>
              <w:t>Tempat</w:t>
            </w:r>
            <w:r>
              <w:rPr>
                <w:spacing w:val="-2"/>
                <w:lang w:val="id-ID"/>
              </w:rPr>
              <w:t xml:space="preserve"> </w:t>
            </w:r>
            <w:r>
              <w:rPr>
                <w:spacing w:val="-2"/>
                <w:lang w:val="id-ID"/>
              </w:rPr>
              <w:tab/>
              <w:t xml:space="preserve"> </w:t>
            </w:r>
            <w:r>
              <w:rPr>
                <w:lang w:val="id-ID"/>
              </w:rPr>
              <w:t xml:space="preserve">     38 </w:t>
            </w:r>
          </w:hyperlink>
        </w:p>
        <w:p w:rsidR="00E46E7F" w:rsidRDefault="00BF1DB6">
          <w:pPr>
            <w:pStyle w:val="TOC4"/>
            <w:numPr>
              <w:ilvl w:val="2"/>
              <w:numId w:val="6"/>
            </w:numPr>
            <w:tabs>
              <w:tab w:val="left" w:pos="1280"/>
              <w:tab w:val="left" w:leader="dot" w:pos="8505"/>
              <w:tab w:val="right" w:pos="9072"/>
              <w:tab w:val="left" w:leader="dot" w:pos="9214"/>
            </w:tabs>
            <w:spacing w:before="0" w:line="360" w:lineRule="auto"/>
            <w:ind w:left="1280" w:hanging="292"/>
            <w:rPr>
              <w:rFonts w:eastAsia="MS PGothic"/>
            </w:rPr>
          </w:pPr>
          <w:hyperlink w:anchor="_bookmark33" w:history="1">
            <w:r>
              <w:t>Variabel</w:t>
            </w:r>
            <w:r>
              <w:rPr>
                <w:spacing w:val="-3"/>
              </w:rPr>
              <w:t xml:space="preserve"> </w:t>
            </w:r>
            <w:r>
              <w:rPr>
                <w:spacing w:val="-2"/>
              </w:rPr>
              <w:t>Penelitian</w:t>
            </w:r>
            <w:r>
              <w:rPr>
                <w:spacing w:val="-2"/>
                <w:lang w:val="id-ID"/>
              </w:rPr>
              <w:t xml:space="preserve"> </w:t>
            </w:r>
            <w:r>
              <w:rPr>
                <w:lang w:val="id-ID"/>
              </w:rPr>
              <w:tab/>
              <w:t xml:space="preserve">  </w:t>
            </w:r>
          </w:hyperlink>
          <w:r>
            <w:rPr>
              <w:rFonts w:eastAsia="MS PGothic"/>
              <w:spacing w:val="-5"/>
              <w:lang w:val="id-ID"/>
            </w:rPr>
            <w:tab/>
            <w:t>38</w:t>
          </w:r>
        </w:p>
        <w:p w:rsidR="00E46E7F" w:rsidRDefault="00BF1DB6">
          <w:pPr>
            <w:pStyle w:val="TOC4"/>
            <w:numPr>
              <w:ilvl w:val="2"/>
              <w:numId w:val="6"/>
            </w:numPr>
            <w:tabs>
              <w:tab w:val="left" w:pos="1250"/>
              <w:tab w:val="left" w:leader="dot" w:pos="8505"/>
              <w:tab w:val="right" w:pos="9072"/>
              <w:tab w:val="left" w:leader="dot" w:pos="9214"/>
            </w:tabs>
            <w:spacing w:before="0" w:line="360" w:lineRule="auto"/>
            <w:ind w:left="1250" w:hanging="262"/>
            <w:rPr>
              <w:rFonts w:eastAsia="MS PGothic"/>
            </w:rPr>
          </w:pPr>
          <w:hyperlink w:anchor="_bookmark34" w:history="1">
            <w:r>
              <w:t>Definisi</w:t>
            </w:r>
            <w:r>
              <w:rPr>
                <w:spacing w:val="-2"/>
              </w:rPr>
              <w:t xml:space="preserve"> </w:t>
            </w:r>
            <w:r>
              <w:t>Operasional</w:t>
            </w:r>
            <w:r>
              <w:rPr>
                <w:spacing w:val="-2"/>
              </w:rPr>
              <w:t xml:space="preserve"> </w:t>
            </w:r>
            <w:r>
              <w:t>Variabel</w:t>
            </w:r>
            <w:r>
              <w:rPr>
                <w:spacing w:val="-3"/>
              </w:rPr>
              <w:t xml:space="preserve"> </w:t>
            </w:r>
            <w:r>
              <w:rPr>
                <w:spacing w:val="-2"/>
              </w:rPr>
              <w:t>Penelitian</w:t>
            </w:r>
            <w:r>
              <w:rPr>
                <w:spacing w:val="-2"/>
                <w:lang w:val="id-ID"/>
              </w:rPr>
              <w:tab/>
              <w:t xml:space="preserve">     </w:t>
            </w:r>
            <w:r>
              <w:rPr>
                <w:lang w:val="id-ID"/>
              </w:rPr>
              <w:t xml:space="preserve"> 38   </w:t>
            </w:r>
          </w:hyperlink>
        </w:p>
        <w:p w:rsidR="00E46E7F" w:rsidRDefault="00BF1DB6">
          <w:pPr>
            <w:pStyle w:val="TOC4"/>
            <w:numPr>
              <w:ilvl w:val="2"/>
              <w:numId w:val="6"/>
            </w:numPr>
            <w:tabs>
              <w:tab w:val="left" w:pos="1239"/>
              <w:tab w:val="left" w:leader="dot" w:pos="8505"/>
              <w:tab w:val="right" w:pos="9072"/>
              <w:tab w:val="left" w:leader="dot" w:pos="9214"/>
            </w:tabs>
            <w:spacing w:before="0" w:line="360" w:lineRule="auto"/>
            <w:ind w:left="1239" w:hanging="251"/>
            <w:rPr>
              <w:rFonts w:eastAsia="MS PGothic"/>
            </w:rPr>
          </w:pPr>
          <w:r>
            <w:rPr>
              <w:lang w:val="id-ID"/>
            </w:rPr>
            <w:t>Pengumpulan Data</w:t>
          </w:r>
          <w:r>
            <w:rPr>
              <w:rFonts w:eastAsia="MS PGothic"/>
              <w:spacing w:val="-5"/>
              <w:lang w:val="id-ID"/>
            </w:rPr>
            <w:tab/>
          </w:r>
          <w:r>
            <w:rPr>
              <w:rFonts w:eastAsia="MS PGothic"/>
              <w:spacing w:val="-5"/>
              <w:lang w:val="id-ID"/>
            </w:rPr>
            <w:tab/>
            <w:t>39</w:t>
          </w:r>
        </w:p>
        <w:p w:rsidR="00E46E7F" w:rsidRDefault="00BF1DB6">
          <w:pPr>
            <w:pStyle w:val="TOC4"/>
            <w:numPr>
              <w:ilvl w:val="2"/>
              <w:numId w:val="6"/>
            </w:numPr>
            <w:tabs>
              <w:tab w:val="left" w:pos="1280"/>
              <w:tab w:val="left" w:leader="dot" w:pos="8505"/>
              <w:tab w:val="right" w:pos="9072"/>
              <w:tab w:val="left" w:leader="dot" w:pos="9214"/>
            </w:tabs>
            <w:spacing w:before="0" w:line="360" w:lineRule="auto"/>
            <w:rPr>
              <w:rFonts w:eastAsia="MS PGothic"/>
            </w:rPr>
          </w:pPr>
          <w:r>
            <w:lastRenderedPageBreak/>
            <w:t>Gambaran Pelaksanaan Penelitian</w:t>
          </w:r>
          <w:r>
            <w:rPr>
              <w:lang w:val="id-ID"/>
            </w:rPr>
            <w:tab/>
          </w:r>
          <w:r>
            <w:rPr>
              <w:lang w:val="id-ID"/>
            </w:rPr>
            <w:tab/>
            <w:t>40</w:t>
          </w:r>
        </w:p>
        <w:p w:rsidR="00E46E7F" w:rsidRDefault="00BF1DB6">
          <w:pPr>
            <w:pStyle w:val="TOC4"/>
            <w:numPr>
              <w:ilvl w:val="2"/>
              <w:numId w:val="6"/>
            </w:numPr>
            <w:tabs>
              <w:tab w:val="left" w:pos="1280"/>
              <w:tab w:val="left" w:leader="dot" w:pos="8505"/>
              <w:tab w:val="right" w:pos="9072"/>
              <w:tab w:val="left" w:leader="dot" w:pos="9214"/>
            </w:tabs>
            <w:spacing w:before="0" w:line="360" w:lineRule="auto"/>
            <w:rPr>
              <w:rFonts w:eastAsia="MS PGothic"/>
            </w:rPr>
          </w:pPr>
          <w:r>
            <w:t>Analisis Data</w:t>
          </w:r>
          <w:r>
            <w:rPr>
              <w:lang w:val="id-ID"/>
            </w:rPr>
            <w:tab/>
          </w:r>
          <w:r>
            <w:rPr>
              <w:lang w:val="id-ID"/>
            </w:rPr>
            <w:tab/>
            <w:t>41</w:t>
          </w:r>
        </w:p>
        <w:p w:rsidR="00E46E7F" w:rsidRDefault="00BF1DB6">
          <w:pPr>
            <w:pStyle w:val="TOC4"/>
            <w:numPr>
              <w:ilvl w:val="2"/>
              <w:numId w:val="6"/>
            </w:numPr>
            <w:tabs>
              <w:tab w:val="left" w:pos="1185"/>
              <w:tab w:val="left" w:leader="dot" w:pos="8505"/>
              <w:tab w:val="right" w:pos="9072"/>
              <w:tab w:val="left" w:leader="dot" w:pos="9214"/>
            </w:tabs>
            <w:spacing w:before="0" w:line="360" w:lineRule="auto"/>
            <w:rPr>
              <w:rFonts w:eastAsia="MS PGothic"/>
            </w:rPr>
          </w:pPr>
          <w:r>
            <w:t>Etika Penelitian</w:t>
          </w:r>
          <w:r>
            <w:rPr>
              <w:lang w:val="id-ID"/>
            </w:rPr>
            <w:tab/>
          </w:r>
          <w:r>
            <w:rPr>
              <w:lang w:val="id-ID"/>
            </w:rPr>
            <w:tab/>
            <w:t>41</w:t>
          </w:r>
        </w:p>
        <w:p w:rsidR="00E46E7F" w:rsidRDefault="00BF1DB6">
          <w:pPr>
            <w:pStyle w:val="TOC1"/>
            <w:tabs>
              <w:tab w:val="left" w:leader="dot" w:pos="8505"/>
              <w:tab w:val="right" w:pos="9072"/>
              <w:tab w:val="left" w:leader="dot" w:pos="9214"/>
            </w:tabs>
            <w:spacing w:line="360" w:lineRule="auto"/>
            <w:rPr>
              <w:rFonts w:eastAsia="MS PGothic"/>
              <w:b w:val="0"/>
              <w:lang w:val="id-ID"/>
            </w:rPr>
          </w:pPr>
          <w:hyperlink w:anchor="_bookmark29" w:history="1">
            <w:r>
              <w:t>BAB</w:t>
            </w:r>
            <w:r>
              <w:rPr>
                <w:spacing w:val="-3"/>
              </w:rPr>
              <w:t xml:space="preserve"> </w:t>
            </w:r>
            <w:r>
              <w:t>I</w:t>
            </w:r>
            <w:r>
              <w:rPr>
                <w:lang w:val="en-US"/>
              </w:rPr>
              <w:t>V HASIL PENELITIAN DAN PEMBAHASAN</w:t>
            </w:r>
            <w:r>
              <w:rPr>
                <w:lang w:val="id-ID"/>
              </w:rPr>
              <w:tab/>
              <w:t xml:space="preserve">    </w:t>
            </w:r>
          </w:hyperlink>
          <w:r>
            <w:rPr>
              <w:rFonts w:eastAsia="MS PGothic"/>
              <w:b w:val="0"/>
              <w:spacing w:val="-5"/>
              <w:lang w:val="id-ID"/>
            </w:rPr>
            <w:t xml:space="preserve"> 43</w:t>
          </w:r>
        </w:p>
        <w:p w:rsidR="00E46E7F" w:rsidRDefault="00BF1DB6">
          <w:pPr>
            <w:pStyle w:val="TOC4"/>
            <w:numPr>
              <w:ilvl w:val="0"/>
              <w:numId w:val="7"/>
            </w:numPr>
            <w:tabs>
              <w:tab w:val="left" w:pos="1240"/>
              <w:tab w:val="left" w:leader="dot" w:pos="8505"/>
              <w:tab w:val="right" w:pos="9072"/>
              <w:tab w:val="left" w:leader="dot" w:pos="9214"/>
            </w:tabs>
            <w:spacing w:before="0" w:line="360" w:lineRule="auto"/>
            <w:ind w:hanging="292"/>
            <w:rPr>
              <w:rFonts w:eastAsia="MS PGothic"/>
            </w:rPr>
          </w:pPr>
          <w:hyperlink w:anchor="_bookmark30" w:history="1">
            <w:r>
              <w:t>Hasil</w:t>
            </w:r>
            <w:r>
              <w:rPr>
                <w:spacing w:val="-2"/>
              </w:rPr>
              <w:t xml:space="preserve"> Penelitian</w:t>
            </w:r>
            <w:r>
              <w:rPr>
                <w:spacing w:val="-2"/>
                <w:lang w:val="id-ID"/>
              </w:rPr>
              <w:t xml:space="preserve"> </w:t>
            </w:r>
            <w:r>
              <w:rPr>
                <w:spacing w:val="-2"/>
                <w:lang w:val="id-ID"/>
              </w:rPr>
              <w:tab/>
              <w:t xml:space="preserve">  </w:t>
            </w:r>
            <w:r>
              <w:rPr>
                <w:lang w:val="id-ID"/>
              </w:rPr>
              <w:t xml:space="preserve">   </w:t>
            </w:r>
          </w:hyperlink>
          <w:r>
            <w:rPr>
              <w:rFonts w:eastAsia="MS PGothic"/>
              <w:spacing w:val="-5"/>
              <w:lang w:val="id-ID"/>
            </w:rPr>
            <w:t>43</w:t>
          </w:r>
        </w:p>
        <w:p w:rsidR="00E46E7F" w:rsidRDefault="00BF1DB6">
          <w:pPr>
            <w:pStyle w:val="TOC4"/>
            <w:numPr>
              <w:ilvl w:val="0"/>
              <w:numId w:val="7"/>
            </w:numPr>
            <w:tabs>
              <w:tab w:val="left" w:pos="1228"/>
              <w:tab w:val="left" w:leader="dot" w:pos="8505"/>
              <w:tab w:val="right" w:pos="9072"/>
              <w:tab w:val="left" w:leader="dot" w:pos="9214"/>
            </w:tabs>
            <w:spacing w:before="0" w:line="360" w:lineRule="auto"/>
            <w:rPr>
              <w:lang w:val="id-ID"/>
            </w:rPr>
          </w:pPr>
          <w:r>
            <w:t>Pembahasan</w:t>
          </w:r>
          <w:r>
            <w:rPr>
              <w:lang w:val="id-ID"/>
            </w:rPr>
            <w:tab/>
          </w:r>
          <w:r>
            <w:t xml:space="preserve"> </w:t>
          </w:r>
          <w:r>
            <w:rPr>
              <w:lang w:val="id-ID"/>
            </w:rPr>
            <w:t xml:space="preserve">    50</w:t>
          </w:r>
        </w:p>
        <w:p w:rsidR="00E46E7F" w:rsidRDefault="00E46E7F">
          <w:pPr>
            <w:spacing w:line="360" w:lineRule="auto"/>
            <w:rPr>
              <w:rFonts w:eastAsia="MS PGothic"/>
              <w:lang w:val="id-ID"/>
            </w:rPr>
          </w:pPr>
        </w:p>
        <w:p w:rsidR="00E46E7F" w:rsidRDefault="00BF1DB6">
          <w:pPr>
            <w:pStyle w:val="TOC1"/>
            <w:tabs>
              <w:tab w:val="left" w:leader="dot" w:pos="8505"/>
              <w:tab w:val="right" w:pos="9072"/>
              <w:tab w:val="left" w:leader="dot" w:pos="9214"/>
            </w:tabs>
            <w:spacing w:line="360" w:lineRule="auto"/>
            <w:ind w:left="0" w:firstLineChars="250" w:firstLine="600"/>
            <w:rPr>
              <w:rFonts w:eastAsia="MS PGothic"/>
              <w:lang w:val="id-ID"/>
            </w:rPr>
          </w:pPr>
          <w:hyperlink w:anchor="_bookmark29" w:history="1">
            <w:r>
              <w:t>BAB</w:t>
            </w:r>
            <w:r>
              <w:rPr>
                <w:spacing w:val="-3"/>
              </w:rPr>
              <w:t xml:space="preserve"> </w:t>
            </w:r>
            <w:r>
              <w:rPr>
                <w:spacing w:val="-3"/>
                <w:lang w:val="en-US"/>
              </w:rPr>
              <w:t>V KESIMPULAN DAN SARAN</w:t>
            </w:r>
            <w:r>
              <w:rPr>
                <w:spacing w:val="-3"/>
                <w:lang w:val="id-ID"/>
              </w:rPr>
              <w:t xml:space="preserve"> </w:t>
            </w:r>
            <w:r>
              <w:rPr>
                <w:spacing w:val="-3"/>
                <w:lang w:val="id-ID"/>
              </w:rPr>
              <w:tab/>
              <w:t xml:space="preserve">    </w:t>
            </w:r>
            <w:r>
              <w:rPr>
                <w:lang w:val="id-ID"/>
              </w:rPr>
              <w:t xml:space="preserve"> 55 </w:t>
            </w:r>
          </w:hyperlink>
        </w:p>
        <w:p w:rsidR="00E46E7F" w:rsidRDefault="00BF1DB6">
          <w:pPr>
            <w:pStyle w:val="TOC4"/>
            <w:numPr>
              <w:ilvl w:val="0"/>
              <w:numId w:val="8"/>
            </w:numPr>
            <w:tabs>
              <w:tab w:val="left" w:pos="1228"/>
              <w:tab w:val="left" w:leader="dot" w:pos="8505"/>
              <w:tab w:val="right" w:pos="9072"/>
              <w:tab w:val="left" w:leader="dot" w:pos="9214"/>
            </w:tabs>
            <w:spacing w:before="0" w:line="360" w:lineRule="auto"/>
            <w:ind w:left="708" w:firstLineChars="100" w:firstLine="240"/>
            <w:rPr>
              <w:rFonts w:eastAsia="MS PGothic"/>
            </w:rPr>
          </w:pPr>
          <w:r>
            <w:rPr>
              <w:lang w:val="en-US"/>
            </w:rPr>
            <w:t>Kesimpulan</w:t>
          </w:r>
          <w:r>
            <w:rPr>
              <w:lang w:val="id-ID"/>
            </w:rPr>
            <w:tab/>
            <w:t xml:space="preserve">     55 </w:t>
          </w:r>
          <w:hyperlink w:anchor="_bookmark30" w:history="1"/>
        </w:p>
        <w:p w:rsidR="00E46E7F" w:rsidRDefault="00BF1DB6">
          <w:pPr>
            <w:pStyle w:val="TOC4"/>
            <w:numPr>
              <w:ilvl w:val="0"/>
              <w:numId w:val="8"/>
            </w:numPr>
            <w:tabs>
              <w:tab w:val="left" w:pos="1228"/>
              <w:tab w:val="left" w:leader="dot" w:pos="8505"/>
              <w:tab w:val="right" w:pos="9072"/>
              <w:tab w:val="left" w:leader="dot" w:pos="9214"/>
            </w:tabs>
            <w:spacing w:before="0" w:line="360" w:lineRule="auto"/>
            <w:ind w:left="708" w:firstLineChars="100" w:firstLine="240"/>
            <w:rPr>
              <w:rFonts w:eastAsia="MS PGothic"/>
            </w:rPr>
          </w:pPr>
          <w:hyperlink w:anchor="_bookmark30" w:history="1">
            <w:r>
              <w:rPr>
                <w:lang w:val="en-US"/>
              </w:rPr>
              <w:t>Sara</w:t>
            </w:r>
            <w:r>
              <w:rPr>
                <w:spacing w:val="-2"/>
              </w:rPr>
              <w:t>n</w:t>
            </w:r>
            <w:r>
              <w:rPr>
                <w:spacing w:val="-2"/>
                <w:lang w:val="id-ID"/>
              </w:rPr>
              <w:tab/>
              <w:t xml:space="preserve">     55   </w:t>
            </w:r>
          </w:hyperlink>
        </w:p>
        <w:p w:rsidR="00E46E7F" w:rsidRDefault="00BF1DB6">
          <w:pPr>
            <w:pStyle w:val="TOC4"/>
            <w:tabs>
              <w:tab w:val="left" w:pos="1228"/>
              <w:tab w:val="left" w:leader="dot" w:pos="8505"/>
              <w:tab w:val="right" w:pos="9072"/>
              <w:tab w:val="left" w:leader="dot" w:pos="9214"/>
            </w:tabs>
            <w:spacing w:before="0" w:line="360" w:lineRule="auto"/>
            <w:ind w:left="567" w:firstLine="0"/>
            <w:rPr>
              <w:rFonts w:eastAsia="MS PGothic"/>
              <w:b/>
            </w:rPr>
          </w:pPr>
          <w:hyperlink w:anchor="_bookmark29" w:history="1">
            <w:r>
              <w:rPr>
                <w:b/>
                <w:lang w:val="en-US"/>
              </w:rPr>
              <w:t>DAFTAR PUSTAKA</w:t>
            </w:r>
            <w:r>
              <w:rPr>
                <w:b/>
                <w:lang w:val="id-ID"/>
              </w:rPr>
              <w:t xml:space="preserve"> </w:t>
            </w:r>
            <w:r>
              <w:rPr>
                <w:b/>
                <w:lang w:val="id-ID"/>
              </w:rPr>
              <w:tab/>
              <w:t xml:space="preserve">     57      </w:t>
            </w:r>
          </w:hyperlink>
        </w:p>
        <w:p w:rsidR="00E46E7F" w:rsidRDefault="00BF1DB6">
          <w:pPr>
            <w:pStyle w:val="TOC1"/>
            <w:tabs>
              <w:tab w:val="left" w:leader="dot" w:pos="8505"/>
              <w:tab w:val="right" w:pos="9072"/>
              <w:tab w:val="left" w:leader="dot" w:pos="9214"/>
            </w:tabs>
            <w:spacing w:line="360" w:lineRule="auto"/>
            <w:rPr>
              <w:lang w:val="en-US"/>
            </w:rPr>
          </w:pPr>
          <w:r>
            <w:rPr>
              <w:spacing w:val="-5"/>
              <w:lang w:val="en-US"/>
            </w:rPr>
            <w:t>L</w:t>
          </w:r>
          <w:r>
            <w:t>A</w:t>
          </w:r>
          <w:r>
            <w:rPr>
              <w:lang w:val="en-US"/>
            </w:rPr>
            <w:t>MPIR</w:t>
          </w:r>
          <w:r>
            <w:t>A</w:t>
          </w:r>
          <w:r>
            <w:rPr>
              <w:lang w:val="en-US"/>
            </w:rPr>
            <w:t>N-LAMPIRAN</w:t>
          </w:r>
        </w:p>
        <w:p w:rsidR="00E46E7F" w:rsidRDefault="00BF1DB6">
          <w:pPr>
            <w:pStyle w:val="TOC1"/>
            <w:tabs>
              <w:tab w:val="left" w:pos="8364"/>
              <w:tab w:val="right" w:leader="dot" w:pos="8529"/>
              <w:tab w:val="right" w:pos="9072"/>
              <w:tab w:val="left" w:pos="9214"/>
            </w:tabs>
          </w:pPr>
        </w:p>
      </w:sdtContent>
    </w:sdt>
    <w:p w:rsidR="00E46E7F" w:rsidRDefault="00E46E7F">
      <w:pPr>
        <w:rPr>
          <w:lang w:val="id-ID"/>
        </w:rPr>
      </w:pPr>
    </w:p>
    <w:p w:rsidR="00E46E7F" w:rsidRDefault="00E46E7F">
      <w:pPr>
        <w:rPr>
          <w:lang w:val="id-ID"/>
        </w:rPr>
      </w:pPr>
    </w:p>
    <w:p w:rsidR="00E46E7F" w:rsidRDefault="00E46E7F">
      <w:pPr>
        <w:spacing w:line="275" w:lineRule="exact"/>
        <w:jc w:val="right"/>
        <w:rPr>
          <w:lang w:val="id-ID"/>
        </w:rPr>
      </w:pPr>
    </w:p>
    <w:p w:rsidR="00E46E7F" w:rsidRDefault="00E46E7F">
      <w:pPr>
        <w:spacing w:line="275" w:lineRule="exact"/>
        <w:jc w:val="both"/>
        <w:rPr>
          <w:lang w:val="id-ID"/>
        </w:rPr>
        <w:sectPr w:rsidR="00E46E7F">
          <w:pgSz w:w="11910" w:h="16840"/>
          <w:pgMar w:top="1940" w:right="980" w:bottom="1945" w:left="1680" w:header="0" w:footer="814" w:gutter="0"/>
          <w:cols w:space="720"/>
        </w:sectPr>
      </w:pPr>
    </w:p>
    <w:sdt>
      <w:sdtPr>
        <w:rPr>
          <w:b/>
          <w:bCs/>
        </w:rPr>
        <w:id w:val="34"/>
        <w:docPartObj>
          <w:docPartGallery w:val="Table of Contents"/>
          <w:docPartUnique/>
        </w:docPartObj>
      </w:sdtPr>
      <w:sdtEndPr/>
      <w:sdtContent>
        <w:p w:rsidR="00E46E7F" w:rsidRDefault="00E46E7F">
          <w:pPr>
            <w:pStyle w:val="TOC3"/>
            <w:tabs>
              <w:tab w:val="left" w:leader="dot" w:pos="8395"/>
            </w:tabs>
            <w:spacing w:before="276" w:line="360" w:lineRule="auto"/>
            <w:rPr>
              <w:lang w:val="en-US"/>
            </w:rPr>
          </w:pPr>
        </w:p>
        <w:p w:rsidR="00E46E7F" w:rsidRDefault="00BF1DB6">
          <w:pPr>
            <w:pStyle w:val="TOC1"/>
            <w:tabs>
              <w:tab w:val="right" w:leader="dot" w:pos="8529"/>
            </w:tabs>
          </w:pPr>
        </w:p>
      </w:sdtContent>
    </w:sdt>
    <w:p w:rsidR="00E46E7F" w:rsidRDefault="00BF1DB6">
      <w:pPr>
        <w:rPr>
          <w:lang w:val="en-US"/>
        </w:rPr>
        <w:sectPr w:rsidR="00E46E7F">
          <w:type w:val="continuous"/>
          <w:pgSz w:w="11910" w:h="16840"/>
          <w:pgMar w:top="1940" w:right="980" w:bottom="1945" w:left="1680" w:header="0" w:footer="814" w:gutter="0"/>
          <w:cols w:space="720"/>
        </w:sectPr>
      </w:pPr>
      <w:r>
        <w:rPr>
          <w:lang w:val="en-US"/>
        </w:rPr>
        <w:t>``</w:t>
      </w:r>
    </w:p>
    <w:p w:rsidR="00E46E7F" w:rsidRDefault="00BF1DB6">
      <w:pPr>
        <w:pStyle w:val="Heading1"/>
        <w:ind w:right="253"/>
      </w:pPr>
      <w:bookmarkStart w:id="6" w:name="_TOC_250005"/>
      <w:r>
        <w:rPr>
          <w:spacing w:val="-2"/>
        </w:rPr>
        <w:lastRenderedPageBreak/>
        <w:t>DAFTAR</w:t>
      </w:r>
      <w:r>
        <w:rPr>
          <w:spacing w:val="-4"/>
        </w:rPr>
        <w:t xml:space="preserve"> </w:t>
      </w:r>
      <w:bookmarkEnd w:id="6"/>
      <w:r>
        <w:rPr>
          <w:spacing w:val="-2"/>
        </w:rPr>
        <w:t>TABEL</w:t>
      </w:r>
    </w:p>
    <w:p w:rsidR="00E46E7F" w:rsidRDefault="00E46E7F">
      <w:pPr>
        <w:pStyle w:val="BodyText"/>
        <w:spacing w:before="2"/>
        <w:rPr>
          <w:b/>
        </w:rPr>
      </w:pPr>
    </w:p>
    <w:p w:rsidR="00E46E7F" w:rsidRDefault="00BF1DB6">
      <w:pPr>
        <w:pStyle w:val="BodyText"/>
        <w:ind w:right="1325"/>
        <w:jc w:val="right"/>
      </w:pPr>
      <w:r>
        <w:rPr>
          <w:spacing w:val="-2"/>
        </w:rPr>
        <w:t>Halaman</w:t>
      </w:r>
    </w:p>
    <w:p w:rsidR="00E46E7F" w:rsidRDefault="00BF1DB6">
      <w:pPr>
        <w:pStyle w:val="BodyText"/>
        <w:tabs>
          <w:tab w:val="right" w:pos="8023"/>
        </w:tabs>
        <w:spacing w:before="276"/>
        <w:ind w:left="588"/>
      </w:pPr>
      <w:r>
        <w:rPr>
          <w:spacing w:val="-2"/>
        </w:rPr>
        <w:t>Tabel</w:t>
      </w:r>
      <w:r>
        <w:rPr>
          <w:spacing w:val="-6"/>
        </w:rPr>
        <w:t xml:space="preserve"> </w:t>
      </w:r>
      <w:r>
        <w:rPr>
          <w:spacing w:val="-2"/>
        </w:rPr>
        <w:t>1.</w:t>
      </w:r>
      <w:r>
        <w:rPr>
          <w:spacing w:val="-3"/>
        </w:rPr>
        <w:t xml:space="preserve"> </w:t>
      </w:r>
      <w:r>
        <w:rPr>
          <w:spacing w:val="-2"/>
        </w:rPr>
        <w:t>Klasifikasi</w:t>
      </w:r>
      <w:r>
        <w:rPr>
          <w:spacing w:val="-5"/>
        </w:rPr>
        <w:t xml:space="preserve"> </w:t>
      </w:r>
      <w:r>
        <w:rPr>
          <w:spacing w:val="-2"/>
        </w:rPr>
        <w:t>Hipertensi</w:t>
      </w:r>
      <w:r w:rsidR="00413D23">
        <w:rPr>
          <w:spacing w:val="-2"/>
          <w:lang w:val="en-US"/>
        </w:rPr>
        <w:t xml:space="preserve"> ……………………………………….</w:t>
      </w:r>
      <w:r>
        <w:tab/>
      </w:r>
      <w:r>
        <w:rPr>
          <w:spacing w:val="-10"/>
        </w:rPr>
        <w:t>8</w:t>
      </w:r>
    </w:p>
    <w:p w:rsidR="00E46E7F" w:rsidRDefault="00BF1DB6">
      <w:pPr>
        <w:pStyle w:val="BodyText"/>
        <w:tabs>
          <w:tab w:val="right" w:pos="8027"/>
        </w:tabs>
        <w:spacing w:before="279"/>
        <w:ind w:left="588"/>
      </w:pPr>
      <w:r>
        <w:t>Tabel</w:t>
      </w:r>
      <w:r>
        <w:rPr>
          <w:spacing w:val="-15"/>
        </w:rPr>
        <w:t xml:space="preserve"> </w:t>
      </w:r>
      <w:r>
        <w:t>2.</w:t>
      </w:r>
      <w:r>
        <w:rPr>
          <w:spacing w:val="-14"/>
        </w:rPr>
        <w:t xml:space="preserve"> </w:t>
      </w:r>
      <w:r>
        <w:t>Kandungan</w:t>
      </w:r>
      <w:r>
        <w:rPr>
          <w:spacing w:val="-15"/>
        </w:rPr>
        <w:t xml:space="preserve"> </w:t>
      </w:r>
      <w:r>
        <w:t>Gizi</w:t>
      </w:r>
      <w:r>
        <w:rPr>
          <w:spacing w:val="-14"/>
        </w:rPr>
        <w:t xml:space="preserve"> </w:t>
      </w:r>
      <w:r>
        <w:rPr>
          <w:spacing w:val="-2"/>
        </w:rPr>
        <w:t>Mentimun</w:t>
      </w:r>
      <w:r w:rsidR="00413D23">
        <w:rPr>
          <w:spacing w:val="-2"/>
          <w:lang w:val="en-US"/>
        </w:rPr>
        <w:t xml:space="preserve"> …………………………………</w:t>
      </w:r>
      <w:r>
        <w:tab/>
      </w:r>
      <w:r>
        <w:rPr>
          <w:spacing w:val="-5"/>
        </w:rPr>
        <w:t>32</w:t>
      </w:r>
    </w:p>
    <w:p w:rsidR="00E46E7F" w:rsidRDefault="00BF1DB6">
      <w:pPr>
        <w:pStyle w:val="BodyText"/>
        <w:tabs>
          <w:tab w:val="right" w:pos="8025"/>
        </w:tabs>
        <w:spacing w:before="276"/>
        <w:ind w:left="588"/>
      </w:pPr>
      <w:r>
        <w:rPr>
          <w:spacing w:val="-2"/>
        </w:rPr>
        <w:t>Tabel</w:t>
      </w:r>
      <w:r>
        <w:rPr>
          <w:spacing w:val="-7"/>
        </w:rPr>
        <w:t xml:space="preserve"> </w:t>
      </w:r>
      <w:r>
        <w:rPr>
          <w:spacing w:val="-2"/>
        </w:rPr>
        <w:t>3.</w:t>
      </w:r>
      <w:r>
        <w:rPr>
          <w:spacing w:val="-4"/>
        </w:rPr>
        <w:t xml:space="preserve"> </w:t>
      </w:r>
      <w:r>
        <w:rPr>
          <w:spacing w:val="-2"/>
        </w:rPr>
        <w:t>Definisi</w:t>
      </w:r>
      <w:r>
        <w:rPr>
          <w:spacing w:val="-5"/>
        </w:rPr>
        <w:t xml:space="preserve"> </w:t>
      </w:r>
      <w:r>
        <w:rPr>
          <w:spacing w:val="-2"/>
        </w:rPr>
        <w:t>Operasional</w:t>
      </w:r>
      <w:r>
        <w:rPr>
          <w:spacing w:val="-4"/>
        </w:rPr>
        <w:t xml:space="preserve"> </w:t>
      </w:r>
      <w:r>
        <w:rPr>
          <w:spacing w:val="-2"/>
        </w:rPr>
        <w:t>Variabel</w:t>
      </w:r>
      <w:r>
        <w:rPr>
          <w:spacing w:val="-4"/>
        </w:rPr>
        <w:t xml:space="preserve"> </w:t>
      </w:r>
      <w:r>
        <w:rPr>
          <w:spacing w:val="-2"/>
        </w:rPr>
        <w:t>Penelitian</w:t>
      </w:r>
      <w:r w:rsidR="00413D23">
        <w:rPr>
          <w:spacing w:val="-2"/>
          <w:lang w:val="en-US"/>
        </w:rPr>
        <w:t xml:space="preserve"> ……………………</w:t>
      </w:r>
      <w:r>
        <w:tab/>
      </w:r>
      <w:r>
        <w:rPr>
          <w:spacing w:val="-5"/>
        </w:rPr>
        <w:t>39</w:t>
      </w:r>
    </w:p>
    <w:p w:rsidR="00E46E7F" w:rsidRDefault="00BF1DB6">
      <w:pPr>
        <w:pStyle w:val="BodyText"/>
        <w:tabs>
          <w:tab w:val="right" w:pos="8039"/>
        </w:tabs>
        <w:spacing w:before="276"/>
        <w:ind w:left="588"/>
      </w:pPr>
      <w:r>
        <w:t>Tabel</w:t>
      </w:r>
      <w:r>
        <w:rPr>
          <w:spacing w:val="-5"/>
        </w:rPr>
        <w:t xml:space="preserve"> </w:t>
      </w:r>
      <w:r>
        <w:t>4.</w:t>
      </w:r>
      <w:r>
        <w:rPr>
          <w:spacing w:val="-2"/>
        </w:rPr>
        <w:t xml:space="preserve"> </w:t>
      </w:r>
      <w:r>
        <w:t>Hasil</w:t>
      </w:r>
      <w:r>
        <w:rPr>
          <w:spacing w:val="-2"/>
        </w:rPr>
        <w:t xml:space="preserve"> </w:t>
      </w:r>
      <w:r>
        <w:t>Observasi</w:t>
      </w:r>
      <w:r>
        <w:rPr>
          <w:spacing w:val="-2"/>
        </w:rPr>
        <w:t xml:space="preserve"> </w:t>
      </w:r>
      <w:r>
        <w:t>Pengukuran Tekanan</w:t>
      </w:r>
      <w:r>
        <w:rPr>
          <w:spacing w:val="-2"/>
        </w:rPr>
        <w:t xml:space="preserve"> Darah</w:t>
      </w:r>
      <w:r w:rsidR="00413D23">
        <w:rPr>
          <w:spacing w:val="-2"/>
          <w:lang w:val="en-US"/>
        </w:rPr>
        <w:t xml:space="preserve"> ………………</w:t>
      </w:r>
      <w:r>
        <w:tab/>
      </w:r>
      <w:r>
        <w:rPr>
          <w:spacing w:val="-5"/>
        </w:rPr>
        <w:t>48</w:t>
      </w:r>
    </w:p>
    <w:p w:rsidR="00E46E7F" w:rsidRDefault="00E46E7F">
      <w:pPr>
        <w:sectPr w:rsidR="00E46E7F">
          <w:pgSz w:w="11910" w:h="16840"/>
          <w:pgMar w:top="1940" w:right="980" w:bottom="1000" w:left="1680" w:header="0" w:footer="814" w:gutter="0"/>
          <w:cols w:space="720"/>
        </w:sectPr>
      </w:pPr>
    </w:p>
    <w:p w:rsidR="00E46E7F" w:rsidRDefault="00BF1DB6">
      <w:pPr>
        <w:pStyle w:val="Heading1"/>
        <w:ind w:right="249"/>
      </w:pPr>
      <w:bookmarkStart w:id="7" w:name="_TOC_250004"/>
      <w:r>
        <w:rPr>
          <w:spacing w:val="-2"/>
        </w:rPr>
        <w:lastRenderedPageBreak/>
        <w:t>DAFTAR</w:t>
      </w:r>
      <w:r>
        <w:rPr>
          <w:spacing w:val="-6"/>
        </w:rPr>
        <w:t xml:space="preserve"> </w:t>
      </w:r>
      <w:bookmarkEnd w:id="7"/>
      <w:r>
        <w:rPr>
          <w:spacing w:val="-2"/>
        </w:rPr>
        <w:t>GAMBAR</w:t>
      </w:r>
    </w:p>
    <w:p w:rsidR="00E46E7F" w:rsidRDefault="00E46E7F">
      <w:pPr>
        <w:pStyle w:val="BodyText"/>
        <w:spacing w:before="2"/>
        <w:rPr>
          <w:b/>
        </w:rPr>
      </w:pPr>
    </w:p>
    <w:p w:rsidR="00E46E7F" w:rsidRDefault="00BF1DB6">
      <w:pPr>
        <w:pStyle w:val="BodyText"/>
        <w:ind w:right="1325"/>
        <w:jc w:val="right"/>
      </w:pPr>
      <w:r>
        <w:rPr>
          <w:spacing w:val="-2"/>
        </w:rPr>
        <w:t>Halaman</w:t>
      </w:r>
    </w:p>
    <w:p w:rsidR="00E46E7F" w:rsidRDefault="00BF1DB6">
      <w:pPr>
        <w:pStyle w:val="BodyText"/>
        <w:tabs>
          <w:tab w:val="right" w:pos="8027"/>
        </w:tabs>
        <w:spacing w:before="276"/>
        <w:ind w:left="588"/>
        <w:rPr>
          <w:spacing w:val="-5"/>
        </w:rPr>
      </w:pPr>
      <w:r>
        <w:t>Gambar</w:t>
      </w:r>
      <w:r>
        <w:rPr>
          <w:spacing w:val="-13"/>
        </w:rPr>
        <w:t xml:space="preserve"> </w:t>
      </w:r>
      <w:r>
        <w:t>1.</w:t>
      </w:r>
      <w:r>
        <w:rPr>
          <w:spacing w:val="-12"/>
        </w:rPr>
        <w:t xml:space="preserve"> </w:t>
      </w:r>
      <w:r>
        <w:rPr>
          <w:spacing w:val="-2"/>
        </w:rPr>
        <w:t>Mentimun</w:t>
      </w:r>
      <w:r w:rsidR="00413D23">
        <w:rPr>
          <w:spacing w:val="-2"/>
          <w:lang w:val="en-US"/>
        </w:rPr>
        <w:t xml:space="preserve"> ………………………………………………….</w:t>
      </w:r>
      <w:r>
        <w:tab/>
      </w:r>
      <w:r>
        <w:rPr>
          <w:spacing w:val="-5"/>
        </w:rPr>
        <w:t>28</w:t>
      </w:r>
    </w:p>
    <w:p w:rsidR="00E46E7F" w:rsidRDefault="00E46E7F">
      <w:pPr>
        <w:pStyle w:val="BodyText"/>
        <w:tabs>
          <w:tab w:val="right" w:pos="8027"/>
        </w:tabs>
        <w:spacing w:before="276"/>
        <w:ind w:left="588"/>
        <w:rPr>
          <w:spacing w:val="-5"/>
        </w:rPr>
      </w:pPr>
    </w:p>
    <w:p w:rsidR="00E46E7F" w:rsidRDefault="00E46E7F">
      <w:pPr>
        <w:pStyle w:val="BodyText"/>
        <w:tabs>
          <w:tab w:val="right" w:pos="8027"/>
        </w:tabs>
        <w:spacing w:before="276"/>
        <w:ind w:left="588"/>
        <w:rPr>
          <w:spacing w:val="-5"/>
        </w:rPr>
        <w:sectPr w:rsidR="00E46E7F">
          <w:pgSz w:w="11910" w:h="16840"/>
          <w:pgMar w:top="1940" w:right="980" w:bottom="1000" w:left="1680" w:header="0" w:footer="814" w:gutter="0"/>
          <w:cols w:space="720"/>
        </w:sectPr>
      </w:pPr>
    </w:p>
    <w:p w:rsidR="00E46E7F" w:rsidRDefault="00E46E7F">
      <w:pPr>
        <w:pStyle w:val="BodyText"/>
        <w:spacing w:before="52"/>
      </w:pPr>
    </w:p>
    <w:p w:rsidR="00E46E7F" w:rsidRDefault="00BF1DB6">
      <w:pPr>
        <w:pStyle w:val="Heading1"/>
        <w:ind w:right="252"/>
      </w:pPr>
      <w:bookmarkStart w:id="8" w:name="_TOC_250003"/>
      <w:r>
        <w:rPr>
          <w:spacing w:val="-2"/>
        </w:rPr>
        <w:t>DAFTAR</w:t>
      </w:r>
      <w:r>
        <w:rPr>
          <w:spacing w:val="-4"/>
        </w:rPr>
        <w:t xml:space="preserve"> </w:t>
      </w:r>
      <w:bookmarkEnd w:id="8"/>
      <w:r>
        <w:rPr>
          <w:spacing w:val="-2"/>
        </w:rPr>
        <w:t>LAMPIRAN</w:t>
      </w:r>
    </w:p>
    <w:p w:rsidR="00E46E7F" w:rsidRDefault="00E46E7F">
      <w:pPr>
        <w:pStyle w:val="BodyText"/>
        <w:rPr>
          <w:b/>
        </w:rPr>
      </w:pPr>
    </w:p>
    <w:p w:rsidR="00E46E7F" w:rsidRDefault="00E46E7F">
      <w:pPr>
        <w:pStyle w:val="BodyText"/>
        <w:rPr>
          <w:b/>
        </w:rPr>
      </w:pPr>
    </w:p>
    <w:p w:rsidR="00E46E7F" w:rsidRDefault="00E46E7F">
      <w:pPr>
        <w:pStyle w:val="BodyText"/>
        <w:spacing w:before="2"/>
        <w:rPr>
          <w:b/>
        </w:rPr>
      </w:pPr>
    </w:p>
    <w:p w:rsidR="00E46E7F" w:rsidRDefault="00BF1DB6">
      <w:pPr>
        <w:pStyle w:val="BodyText"/>
        <w:spacing w:line="480" w:lineRule="auto"/>
        <w:ind w:left="588" w:right="3453"/>
      </w:pPr>
      <w:r>
        <w:t>Lampiran 1. Penjelasan Penelitian Bagi Subyek 1 Lampiran 2. Penjelasan Penelitian Bagi Subyek 2 Lampiran 3. Lembar Informed Consent Subyek 1 Lampiran 4.</w:t>
      </w:r>
      <w:r>
        <w:rPr>
          <w:spacing w:val="40"/>
        </w:rPr>
        <w:t xml:space="preserve"> </w:t>
      </w:r>
      <w:r>
        <w:t>Lembar Informed Consent Subyek 2 Lampiran</w:t>
      </w:r>
      <w:r>
        <w:rPr>
          <w:spacing w:val="-15"/>
        </w:rPr>
        <w:t xml:space="preserve"> </w:t>
      </w:r>
      <w:r>
        <w:t>5.</w:t>
      </w:r>
      <w:r>
        <w:rPr>
          <w:spacing w:val="12"/>
        </w:rPr>
        <w:t xml:space="preserve"> </w:t>
      </w:r>
      <w:r>
        <w:t>Lembar</w:t>
      </w:r>
      <w:r>
        <w:rPr>
          <w:spacing w:val="-15"/>
        </w:rPr>
        <w:t xml:space="preserve"> </w:t>
      </w:r>
      <w:r>
        <w:t>Observasi</w:t>
      </w:r>
      <w:r>
        <w:rPr>
          <w:spacing w:val="-15"/>
        </w:rPr>
        <w:t xml:space="preserve"> </w:t>
      </w:r>
      <w:r>
        <w:t>Tekanan</w:t>
      </w:r>
      <w:r>
        <w:rPr>
          <w:spacing w:val="-15"/>
        </w:rPr>
        <w:t xml:space="preserve"> </w:t>
      </w:r>
      <w:r>
        <w:t>Darah</w:t>
      </w:r>
      <w:r>
        <w:rPr>
          <w:spacing w:val="-15"/>
        </w:rPr>
        <w:t xml:space="preserve"> </w:t>
      </w:r>
      <w:r>
        <w:t>Lansia Lampiran 6.</w:t>
      </w:r>
      <w:r>
        <w:rPr>
          <w:spacing w:val="40"/>
        </w:rPr>
        <w:t xml:space="preserve"> </w:t>
      </w:r>
      <w:r>
        <w:t>Dokumentasi Kegiatan Penelitian Lampiran 7. Surat Rekomendasi Etik Penelitian Lampiran 8. Surat Keterangan Layak Etik</w:t>
      </w:r>
    </w:p>
    <w:p w:rsidR="00E46E7F" w:rsidRDefault="00BF1DB6">
      <w:pPr>
        <w:pStyle w:val="BodyText"/>
        <w:spacing w:before="8"/>
        <w:ind w:left="588"/>
      </w:pPr>
      <w:r>
        <w:t>Lampiran</w:t>
      </w:r>
      <w:r>
        <w:rPr>
          <w:spacing w:val="-14"/>
        </w:rPr>
        <w:t xml:space="preserve"> </w:t>
      </w:r>
      <w:r>
        <w:t>9.</w:t>
      </w:r>
      <w:r>
        <w:rPr>
          <w:spacing w:val="-14"/>
        </w:rPr>
        <w:t xml:space="preserve"> </w:t>
      </w:r>
      <w:r>
        <w:t>Surat</w:t>
      </w:r>
      <w:r>
        <w:rPr>
          <w:spacing w:val="-12"/>
        </w:rPr>
        <w:t xml:space="preserve"> </w:t>
      </w:r>
      <w:r>
        <w:t>Izin</w:t>
      </w:r>
      <w:r>
        <w:rPr>
          <w:spacing w:val="-13"/>
        </w:rPr>
        <w:t xml:space="preserve"> </w:t>
      </w:r>
      <w:r>
        <w:rPr>
          <w:spacing w:val="-2"/>
        </w:rPr>
        <w:t>Penelitian</w:t>
      </w:r>
    </w:p>
    <w:p w:rsidR="00E46E7F" w:rsidRDefault="00E46E7F">
      <w:pPr>
        <w:pStyle w:val="BodyText"/>
        <w:spacing w:before="2"/>
      </w:pPr>
    </w:p>
    <w:p w:rsidR="00E46E7F" w:rsidRDefault="00BF1DB6">
      <w:pPr>
        <w:pStyle w:val="BodyText"/>
        <w:spacing w:line="480" w:lineRule="auto"/>
        <w:ind w:left="588" w:right="1819"/>
      </w:pPr>
      <w:r>
        <w:t>Lampiran</w:t>
      </w:r>
      <w:r>
        <w:t xml:space="preserve"> 10. Surat Izin Penelitian DPMPTSP Pemprov Sulsel Lampiran 11. Surat Izin Penelitian DPMPTSP Kota Makassar </w:t>
      </w:r>
      <w:r>
        <w:rPr>
          <w:spacing w:val="-2"/>
        </w:rPr>
        <w:t>Lampiran</w:t>
      </w:r>
      <w:r>
        <w:rPr>
          <w:spacing w:val="-7"/>
        </w:rPr>
        <w:t xml:space="preserve"> </w:t>
      </w:r>
      <w:r>
        <w:rPr>
          <w:spacing w:val="-2"/>
        </w:rPr>
        <w:t>12.</w:t>
      </w:r>
      <w:r>
        <w:rPr>
          <w:spacing w:val="-10"/>
        </w:rPr>
        <w:t xml:space="preserve"> </w:t>
      </w:r>
      <w:r>
        <w:rPr>
          <w:spacing w:val="-2"/>
        </w:rPr>
        <w:t>Surat</w:t>
      </w:r>
      <w:r>
        <w:rPr>
          <w:spacing w:val="-4"/>
        </w:rPr>
        <w:t xml:space="preserve"> </w:t>
      </w:r>
      <w:r>
        <w:rPr>
          <w:spacing w:val="-2"/>
        </w:rPr>
        <w:t>Izin</w:t>
      </w:r>
      <w:r>
        <w:rPr>
          <w:spacing w:val="-7"/>
        </w:rPr>
        <w:t xml:space="preserve"> </w:t>
      </w:r>
      <w:r>
        <w:rPr>
          <w:spacing w:val="-2"/>
        </w:rPr>
        <w:t>Penelitian</w:t>
      </w:r>
      <w:r>
        <w:rPr>
          <w:spacing w:val="-7"/>
        </w:rPr>
        <w:t xml:space="preserve"> </w:t>
      </w:r>
      <w:r>
        <w:rPr>
          <w:spacing w:val="-2"/>
        </w:rPr>
        <w:t>Dinas</w:t>
      </w:r>
      <w:r>
        <w:rPr>
          <w:spacing w:val="-7"/>
        </w:rPr>
        <w:t xml:space="preserve"> </w:t>
      </w:r>
      <w:r>
        <w:rPr>
          <w:spacing w:val="-2"/>
        </w:rPr>
        <w:t>Kesehatan</w:t>
      </w:r>
      <w:r>
        <w:rPr>
          <w:spacing w:val="-7"/>
        </w:rPr>
        <w:t xml:space="preserve"> </w:t>
      </w:r>
      <w:r>
        <w:rPr>
          <w:spacing w:val="-2"/>
        </w:rPr>
        <w:t>Kota</w:t>
      </w:r>
      <w:r>
        <w:rPr>
          <w:spacing w:val="-8"/>
        </w:rPr>
        <w:t xml:space="preserve"> </w:t>
      </w:r>
      <w:r>
        <w:rPr>
          <w:spacing w:val="-2"/>
        </w:rPr>
        <w:t xml:space="preserve">Makassar </w:t>
      </w:r>
      <w:r>
        <w:t>Lampiran 13. Surat Keterangan Selesai Penelitian</w:t>
      </w:r>
    </w:p>
    <w:p w:rsidR="00E46E7F" w:rsidRDefault="00BF1DB6">
      <w:pPr>
        <w:pStyle w:val="BodyText"/>
        <w:spacing w:before="5" w:line="480" w:lineRule="auto"/>
        <w:ind w:left="588" w:right="5129"/>
      </w:pPr>
      <w:r>
        <w:rPr>
          <w:spacing w:val="-2"/>
        </w:rPr>
        <w:t>Lampiran</w:t>
      </w:r>
      <w:r>
        <w:rPr>
          <w:spacing w:val="-13"/>
        </w:rPr>
        <w:t xml:space="preserve"> </w:t>
      </w:r>
      <w:r>
        <w:rPr>
          <w:spacing w:val="-2"/>
        </w:rPr>
        <w:t>14.</w:t>
      </w:r>
      <w:r>
        <w:rPr>
          <w:spacing w:val="-13"/>
        </w:rPr>
        <w:t xml:space="preserve"> </w:t>
      </w:r>
      <w:r>
        <w:rPr>
          <w:spacing w:val="-2"/>
        </w:rPr>
        <w:t>Hasil</w:t>
      </w:r>
      <w:r>
        <w:rPr>
          <w:spacing w:val="-13"/>
        </w:rPr>
        <w:t xml:space="preserve"> </w:t>
      </w:r>
      <w:r>
        <w:rPr>
          <w:spacing w:val="-2"/>
        </w:rPr>
        <w:t xml:space="preserve">Turnitin </w:t>
      </w:r>
      <w:r>
        <w:t>Lampiran 15. Draft Jurnal</w:t>
      </w:r>
    </w:p>
    <w:p w:rsidR="00E46E7F" w:rsidRDefault="00E46E7F">
      <w:pPr>
        <w:spacing w:line="480" w:lineRule="auto"/>
        <w:sectPr w:rsidR="00E46E7F">
          <w:pgSz w:w="11910" w:h="16840"/>
          <w:pgMar w:top="1940" w:right="980" w:bottom="1000" w:left="1680" w:header="0" w:footer="814" w:gutter="0"/>
          <w:cols w:space="720"/>
        </w:sectPr>
      </w:pPr>
    </w:p>
    <w:p w:rsidR="00E46E7F" w:rsidRDefault="00BF1DB6">
      <w:pPr>
        <w:pStyle w:val="Heading1"/>
        <w:ind w:right="173"/>
      </w:pPr>
      <w:bookmarkStart w:id="9" w:name="_TOC_250002"/>
      <w:r>
        <w:rPr>
          <w:spacing w:val="-2"/>
        </w:rPr>
        <w:lastRenderedPageBreak/>
        <w:t>DAFTAR</w:t>
      </w:r>
      <w:r>
        <w:rPr>
          <w:spacing w:val="-6"/>
        </w:rPr>
        <w:t xml:space="preserve"> </w:t>
      </w:r>
      <w:bookmarkEnd w:id="9"/>
      <w:r>
        <w:rPr>
          <w:spacing w:val="-2"/>
        </w:rPr>
        <w:t>SINGKATAN</w:t>
      </w:r>
    </w:p>
    <w:p w:rsidR="00E46E7F" w:rsidRDefault="00E46E7F">
      <w:pPr>
        <w:pStyle w:val="BodyText"/>
        <w:rPr>
          <w:b/>
          <w:sz w:val="20"/>
        </w:rPr>
      </w:pPr>
    </w:p>
    <w:p w:rsidR="00E46E7F" w:rsidRDefault="00E46E7F">
      <w:pPr>
        <w:pStyle w:val="BodyText"/>
        <w:rPr>
          <w:b/>
          <w:sz w:val="20"/>
        </w:rPr>
      </w:pPr>
    </w:p>
    <w:p w:rsidR="00E46E7F" w:rsidRDefault="00E46E7F">
      <w:pPr>
        <w:pStyle w:val="BodyText"/>
        <w:spacing w:before="148"/>
        <w:rPr>
          <w:b/>
          <w:sz w:val="20"/>
        </w:rPr>
      </w:pPr>
    </w:p>
    <w:tbl>
      <w:tblPr>
        <w:tblW w:w="0" w:type="auto"/>
        <w:tblInd w:w="641" w:type="dxa"/>
        <w:tblLayout w:type="fixed"/>
        <w:tblCellMar>
          <w:left w:w="0" w:type="dxa"/>
          <w:right w:w="0" w:type="dxa"/>
        </w:tblCellMar>
        <w:tblLook w:val="04A0" w:firstRow="1" w:lastRow="0" w:firstColumn="1" w:lastColumn="0" w:noHBand="0" w:noVBand="1"/>
      </w:tblPr>
      <w:tblGrid>
        <w:gridCol w:w="1076"/>
        <w:gridCol w:w="2017"/>
        <w:gridCol w:w="3371"/>
      </w:tblGrid>
      <w:tr w:rsidR="00E46E7F">
        <w:trPr>
          <w:trHeight w:val="408"/>
        </w:trPr>
        <w:tc>
          <w:tcPr>
            <w:tcW w:w="1076" w:type="dxa"/>
          </w:tcPr>
          <w:p w:rsidR="00E46E7F" w:rsidRDefault="00BF1DB6">
            <w:pPr>
              <w:pStyle w:val="TableParagraph"/>
              <w:spacing w:line="266" w:lineRule="exact"/>
              <w:ind w:left="50"/>
              <w:rPr>
                <w:sz w:val="24"/>
              </w:rPr>
            </w:pPr>
            <w:r>
              <w:rPr>
                <w:spacing w:val="-5"/>
                <w:sz w:val="24"/>
              </w:rPr>
              <w:t>No</w:t>
            </w:r>
          </w:p>
        </w:tc>
        <w:tc>
          <w:tcPr>
            <w:tcW w:w="2017" w:type="dxa"/>
          </w:tcPr>
          <w:p w:rsidR="00E46E7F" w:rsidRDefault="00BF1DB6">
            <w:pPr>
              <w:pStyle w:val="TableParagraph"/>
              <w:spacing w:line="266" w:lineRule="exact"/>
              <w:ind w:left="52" w:right="3"/>
              <w:jc w:val="center"/>
              <w:rPr>
                <w:sz w:val="24"/>
              </w:rPr>
            </w:pPr>
            <w:r>
              <w:rPr>
                <w:spacing w:val="-2"/>
                <w:sz w:val="24"/>
              </w:rPr>
              <w:t>Istilah</w:t>
            </w:r>
          </w:p>
        </w:tc>
        <w:tc>
          <w:tcPr>
            <w:tcW w:w="3371" w:type="dxa"/>
          </w:tcPr>
          <w:p w:rsidR="00E46E7F" w:rsidRDefault="00BF1DB6">
            <w:pPr>
              <w:pStyle w:val="TableParagraph"/>
              <w:spacing w:line="266" w:lineRule="exact"/>
              <w:ind w:left="0" w:right="47"/>
              <w:jc w:val="right"/>
              <w:rPr>
                <w:sz w:val="24"/>
              </w:rPr>
            </w:pPr>
            <w:r>
              <w:rPr>
                <w:sz w:val="24"/>
              </w:rPr>
              <w:t>Singkatan</w:t>
            </w:r>
            <w:r>
              <w:rPr>
                <w:spacing w:val="-7"/>
                <w:sz w:val="24"/>
              </w:rPr>
              <w:t xml:space="preserve"> </w:t>
            </w:r>
            <w:r>
              <w:rPr>
                <w:spacing w:val="-4"/>
                <w:sz w:val="24"/>
              </w:rPr>
              <w:t>dari</w:t>
            </w:r>
          </w:p>
        </w:tc>
      </w:tr>
      <w:tr w:rsidR="00E46E7F">
        <w:trPr>
          <w:trHeight w:val="408"/>
        </w:trPr>
        <w:tc>
          <w:tcPr>
            <w:tcW w:w="1076" w:type="dxa"/>
          </w:tcPr>
          <w:p w:rsidR="00E46E7F" w:rsidRDefault="00BF1DB6">
            <w:pPr>
              <w:pStyle w:val="TableParagraph"/>
              <w:spacing w:before="133" w:line="256" w:lineRule="exact"/>
              <w:ind w:left="107"/>
              <w:rPr>
                <w:sz w:val="24"/>
              </w:rPr>
            </w:pPr>
            <w:r>
              <w:rPr>
                <w:spacing w:val="-5"/>
                <w:sz w:val="24"/>
              </w:rPr>
              <w:t>1.</w:t>
            </w:r>
          </w:p>
        </w:tc>
        <w:tc>
          <w:tcPr>
            <w:tcW w:w="2017" w:type="dxa"/>
          </w:tcPr>
          <w:p w:rsidR="00E46E7F" w:rsidRDefault="00BF1DB6">
            <w:pPr>
              <w:pStyle w:val="TableParagraph"/>
              <w:spacing w:before="133" w:line="256" w:lineRule="exact"/>
              <w:ind w:left="52"/>
              <w:jc w:val="center"/>
              <w:rPr>
                <w:sz w:val="24"/>
              </w:rPr>
            </w:pPr>
            <w:r>
              <w:rPr>
                <w:spacing w:val="-5"/>
                <w:sz w:val="24"/>
              </w:rPr>
              <w:t>WHO</w:t>
            </w:r>
          </w:p>
        </w:tc>
        <w:tc>
          <w:tcPr>
            <w:tcW w:w="3371" w:type="dxa"/>
          </w:tcPr>
          <w:p w:rsidR="00E46E7F" w:rsidRDefault="00BF1DB6">
            <w:pPr>
              <w:pStyle w:val="TableParagraph"/>
              <w:spacing w:before="133" w:line="256" w:lineRule="exact"/>
              <w:ind w:left="0" w:right="59"/>
              <w:jc w:val="right"/>
              <w:rPr>
                <w:sz w:val="24"/>
              </w:rPr>
            </w:pPr>
            <w:r>
              <w:rPr>
                <w:sz w:val="24"/>
              </w:rPr>
              <w:t>World</w:t>
            </w:r>
            <w:r>
              <w:rPr>
                <w:spacing w:val="-5"/>
                <w:sz w:val="24"/>
              </w:rPr>
              <w:t xml:space="preserve"> </w:t>
            </w:r>
            <w:r>
              <w:rPr>
                <w:sz w:val="24"/>
              </w:rPr>
              <w:t>Health</w:t>
            </w:r>
            <w:r>
              <w:rPr>
                <w:spacing w:val="1"/>
                <w:sz w:val="24"/>
              </w:rPr>
              <w:t xml:space="preserve"> </w:t>
            </w:r>
            <w:r>
              <w:rPr>
                <w:spacing w:val="-2"/>
                <w:sz w:val="24"/>
              </w:rPr>
              <w:t>Organization</w:t>
            </w:r>
          </w:p>
        </w:tc>
      </w:tr>
    </w:tbl>
    <w:p w:rsidR="00E46E7F" w:rsidRDefault="00E46E7F">
      <w:pPr>
        <w:spacing w:line="256" w:lineRule="exact"/>
        <w:jc w:val="right"/>
        <w:rPr>
          <w:sz w:val="24"/>
        </w:rPr>
        <w:sectPr w:rsidR="00E46E7F">
          <w:footerReference w:type="default" r:id="rId17"/>
          <w:pgSz w:w="11910" w:h="16840"/>
          <w:pgMar w:top="1920" w:right="1060" w:bottom="700" w:left="1680" w:header="0" w:footer="503" w:gutter="0"/>
          <w:pgNumType w:fmt="lowerRoman"/>
          <w:cols w:space="720"/>
        </w:sectPr>
      </w:pPr>
    </w:p>
    <w:p w:rsidR="00E46E7F" w:rsidRDefault="00BF1DB6">
      <w:pPr>
        <w:pStyle w:val="Heading1"/>
        <w:ind w:right="51"/>
      </w:pPr>
      <w:bookmarkStart w:id="10" w:name="_TOC_250001"/>
      <w:bookmarkEnd w:id="10"/>
      <w:r>
        <w:rPr>
          <w:spacing w:val="-2"/>
        </w:rPr>
        <w:lastRenderedPageBreak/>
        <w:t>ABSTRACT</w:t>
      </w:r>
    </w:p>
    <w:p w:rsidR="00E46E7F" w:rsidRDefault="00E46E7F">
      <w:pPr>
        <w:pStyle w:val="BodyText"/>
        <w:spacing w:before="81"/>
        <w:rPr>
          <w:b/>
        </w:rPr>
      </w:pPr>
    </w:p>
    <w:p w:rsidR="00E46E7F" w:rsidRDefault="00BF1DB6">
      <w:pPr>
        <w:spacing w:before="1"/>
        <w:ind w:left="588" w:right="639"/>
        <w:jc w:val="both"/>
        <w:rPr>
          <w:i/>
          <w:sz w:val="24"/>
        </w:rPr>
      </w:pPr>
      <w:r>
        <w:rPr>
          <w:b/>
          <w:sz w:val="24"/>
        </w:rPr>
        <w:t>A.</w:t>
      </w:r>
      <w:r>
        <w:rPr>
          <w:b/>
          <w:spacing w:val="-3"/>
          <w:sz w:val="24"/>
        </w:rPr>
        <w:t xml:space="preserve"> </w:t>
      </w:r>
      <w:r>
        <w:rPr>
          <w:b/>
          <w:sz w:val="24"/>
        </w:rPr>
        <w:t>Nailatul</w:t>
      </w:r>
      <w:r>
        <w:rPr>
          <w:b/>
          <w:spacing w:val="-3"/>
          <w:sz w:val="24"/>
        </w:rPr>
        <w:t xml:space="preserve"> </w:t>
      </w:r>
      <w:r>
        <w:rPr>
          <w:b/>
          <w:sz w:val="24"/>
        </w:rPr>
        <w:t>Hidayah :</w:t>
      </w:r>
      <w:r>
        <w:rPr>
          <w:b/>
          <w:spacing w:val="-2"/>
          <w:sz w:val="24"/>
        </w:rPr>
        <w:t xml:space="preserve"> </w:t>
      </w:r>
      <w:r>
        <w:rPr>
          <w:sz w:val="24"/>
        </w:rPr>
        <w:t>I</w:t>
      </w:r>
      <w:r>
        <w:rPr>
          <w:i/>
          <w:sz w:val="24"/>
        </w:rPr>
        <w:t>mplementation</w:t>
      </w:r>
      <w:r>
        <w:rPr>
          <w:i/>
          <w:spacing w:val="-1"/>
          <w:sz w:val="24"/>
        </w:rPr>
        <w:t xml:space="preserve"> </w:t>
      </w:r>
      <w:r>
        <w:rPr>
          <w:i/>
          <w:sz w:val="24"/>
        </w:rPr>
        <w:t>of</w:t>
      </w:r>
      <w:r>
        <w:rPr>
          <w:i/>
          <w:spacing w:val="-1"/>
          <w:sz w:val="24"/>
        </w:rPr>
        <w:t xml:space="preserve"> </w:t>
      </w:r>
      <w:r>
        <w:rPr>
          <w:i/>
          <w:sz w:val="24"/>
        </w:rPr>
        <w:t>Giving Cucumber Juice to</w:t>
      </w:r>
      <w:r>
        <w:rPr>
          <w:i/>
          <w:spacing w:val="-1"/>
          <w:sz w:val="24"/>
        </w:rPr>
        <w:t xml:space="preserve"> </w:t>
      </w:r>
      <w:r>
        <w:rPr>
          <w:i/>
          <w:sz w:val="24"/>
        </w:rPr>
        <w:t>Lower</w:t>
      </w:r>
      <w:r>
        <w:rPr>
          <w:i/>
          <w:spacing w:val="-1"/>
          <w:sz w:val="24"/>
        </w:rPr>
        <w:t xml:space="preserve"> </w:t>
      </w:r>
      <w:r>
        <w:rPr>
          <w:i/>
          <w:sz w:val="24"/>
        </w:rPr>
        <w:t>Blood Pressure in Elderly People with Hypertension at Kassi-Kassi Community Health Center</w:t>
      </w:r>
    </w:p>
    <w:p w:rsidR="00E46E7F" w:rsidRDefault="00E46E7F">
      <w:pPr>
        <w:spacing w:before="1"/>
        <w:ind w:left="588" w:right="639"/>
        <w:jc w:val="both"/>
        <w:rPr>
          <w:i/>
          <w:sz w:val="24"/>
        </w:rPr>
      </w:pPr>
    </w:p>
    <w:p w:rsidR="00E46E7F" w:rsidRDefault="00BF1DB6">
      <w:pPr>
        <w:ind w:left="588"/>
        <w:jc w:val="both"/>
        <w:rPr>
          <w:b/>
          <w:i/>
          <w:sz w:val="24"/>
        </w:rPr>
      </w:pPr>
      <w:r>
        <w:rPr>
          <w:i/>
          <w:sz w:val="24"/>
        </w:rPr>
        <w:t>Supervised</w:t>
      </w:r>
      <w:r>
        <w:rPr>
          <w:i/>
          <w:spacing w:val="-1"/>
          <w:sz w:val="24"/>
        </w:rPr>
        <w:t xml:space="preserve"> </w:t>
      </w:r>
      <w:r>
        <w:rPr>
          <w:i/>
          <w:sz w:val="24"/>
        </w:rPr>
        <w:t>by.</w:t>
      </w:r>
      <w:r>
        <w:rPr>
          <w:i/>
          <w:spacing w:val="-3"/>
          <w:sz w:val="24"/>
        </w:rPr>
        <w:t xml:space="preserve"> </w:t>
      </w:r>
      <w:r>
        <w:rPr>
          <w:b/>
          <w:i/>
          <w:sz w:val="24"/>
        </w:rPr>
        <w:t>Bahtiar,</w:t>
      </w:r>
      <w:r>
        <w:rPr>
          <w:b/>
          <w:i/>
          <w:spacing w:val="-2"/>
          <w:sz w:val="24"/>
        </w:rPr>
        <w:t xml:space="preserve"> </w:t>
      </w:r>
      <w:r>
        <w:rPr>
          <w:b/>
          <w:i/>
          <w:sz w:val="24"/>
        </w:rPr>
        <w:t>Abd.</w:t>
      </w:r>
      <w:r>
        <w:rPr>
          <w:b/>
          <w:i/>
          <w:spacing w:val="-2"/>
          <w:sz w:val="24"/>
        </w:rPr>
        <w:t xml:space="preserve"> Kadir</w:t>
      </w:r>
    </w:p>
    <w:p w:rsidR="00E46E7F" w:rsidRDefault="00BF1DB6">
      <w:pPr>
        <w:spacing w:before="276"/>
        <w:ind w:left="588" w:right="636"/>
        <w:jc w:val="both"/>
        <w:rPr>
          <w:i/>
          <w:sz w:val="24"/>
        </w:rPr>
      </w:pPr>
      <w:r>
        <w:rPr>
          <w:b/>
          <w:i/>
          <w:sz w:val="24"/>
        </w:rPr>
        <w:t xml:space="preserve">Introduction:  </w:t>
      </w:r>
      <w:r>
        <w:rPr>
          <w:bCs/>
          <w:i/>
          <w:sz w:val="24"/>
        </w:rPr>
        <w:t>Hypertension is one of the common health problems in society, especially in the elderly. Effective managemen</w:t>
      </w:r>
      <w:r>
        <w:rPr>
          <w:bCs/>
          <w:i/>
          <w:sz w:val="24"/>
        </w:rPr>
        <w:t>t of hypertension is needed to improve the quality of life of the elderly. Cucumber juice is one of the non-pharmacological techniques to lower blood pressure because it has hypotensive properties</w:t>
      </w:r>
      <w:r>
        <w:rPr>
          <w:i/>
          <w:sz w:val="24"/>
        </w:rPr>
        <w:t xml:space="preserve">. </w:t>
      </w:r>
      <w:r>
        <w:rPr>
          <w:b/>
          <w:bCs/>
          <w:i/>
          <w:sz w:val="24"/>
          <w:lang w:val="en-US"/>
        </w:rPr>
        <w:t xml:space="preserve">Objective </w:t>
      </w:r>
      <w:r>
        <w:rPr>
          <w:b/>
          <w:bCs/>
          <w:i/>
          <w:sz w:val="24"/>
        </w:rPr>
        <w:t>:</w:t>
      </w:r>
      <w:r>
        <w:rPr>
          <w:b/>
          <w:bCs/>
          <w:i/>
          <w:sz w:val="24"/>
          <w:lang w:val="en-US"/>
        </w:rPr>
        <w:t xml:space="preserve"> </w:t>
      </w:r>
      <w:r>
        <w:rPr>
          <w:i/>
          <w:sz w:val="24"/>
        </w:rPr>
        <w:t>To determine the results of the provision of c</w:t>
      </w:r>
      <w:r>
        <w:rPr>
          <w:i/>
          <w:sz w:val="24"/>
        </w:rPr>
        <w:t xml:space="preserve">ucumber juice on reducing blood pressure in the elderly suffering from hypertension at Kassi-Kassi Health Center. </w:t>
      </w:r>
      <w:r>
        <w:rPr>
          <w:b/>
          <w:bCs/>
          <w:i/>
          <w:sz w:val="24"/>
        </w:rPr>
        <w:t xml:space="preserve">Method: </w:t>
      </w:r>
      <w:r>
        <w:rPr>
          <w:i/>
          <w:sz w:val="24"/>
        </w:rPr>
        <w:t>This used a qualitative research type with a descriptive case study approach. The sampling technique for this study is a non-probabili</w:t>
      </w:r>
      <w:r>
        <w:rPr>
          <w:i/>
          <w:sz w:val="24"/>
        </w:rPr>
        <w:t xml:space="preserve">ty sampling technique involving 2 subjects as samples in this study. </w:t>
      </w:r>
      <w:r>
        <w:rPr>
          <w:b/>
          <w:bCs/>
          <w:i/>
          <w:sz w:val="24"/>
        </w:rPr>
        <w:t>Results:</w:t>
      </w:r>
      <w:r>
        <w:rPr>
          <w:i/>
          <w:sz w:val="24"/>
        </w:rPr>
        <w:t xml:space="preserve"> The provision of cucumber juice to reduce blood pressure in elderly people with hypertension at Kassi-Kassi Community Health Center ]showed the effect of cucumber juice consumpti</w:t>
      </w:r>
      <w:r>
        <w:rPr>
          <w:i/>
          <w:sz w:val="24"/>
        </w:rPr>
        <w:t>on on reducing blood pressure in the elderly through the administration of cucumber juice with a frequency of once a day for seven consecutive days. In subject I (Mrs. N), blood pressure which was previously 158/90 mmHg decreased to 140/80 mmHg and in subj</w:t>
      </w:r>
      <w:r>
        <w:rPr>
          <w:i/>
          <w:sz w:val="24"/>
        </w:rPr>
        <w:t xml:space="preserve">ect II (Mrs. C) blood pressure which was initially in the range of 160/98 mmHg experienced a significant decrease to 145/82 mmHg after seven days of administration of cucumber juice. </w:t>
      </w:r>
      <w:r>
        <w:rPr>
          <w:b/>
          <w:bCs/>
          <w:i/>
          <w:sz w:val="24"/>
        </w:rPr>
        <w:t>Conclusion:</w:t>
      </w:r>
      <w:r>
        <w:rPr>
          <w:i/>
          <w:sz w:val="24"/>
        </w:rPr>
        <w:t xml:space="preserve"> Cucumber juice is effective in reducing blood pressure in hyp</w:t>
      </w:r>
      <w:r>
        <w:rPr>
          <w:i/>
          <w:sz w:val="24"/>
        </w:rPr>
        <w:t>ertensive patients.</w:t>
      </w:r>
    </w:p>
    <w:p w:rsidR="00E46E7F" w:rsidRDefault="00E46E7F">
      <w:pPr>
        <w:pStyle w:val="BodyText"/>
        <w:rPr>
          <w:i/>
        </w:rPr>
      </w:pPr>
    </w:p>
    <w:p w:rsidR="00E46E7F" w:rsidRDefault="00BF1DB6">
      <w:pPr>
        <w:ind w:left="588"/>
        <w:jc w:val="both"/>
        <w:rPr>
          <w:i/>
          <w:sz w:val="24"/>
        </w:rPr>
      </w:pPr>
      <w:r>
        <w:rPr>
          <w:b/>
          <w:i/>
          <w:sz w:val="24"/>
        </w:rPr>
        <w:t>Keywords:</w:t>
      </w:r>
      <w:r>
        <w:rPr>
          <w:b/>
          <w:i/>
          <w:spacing w:val="-6"/>
          <w:sz w:val="24"/>
        </w:rPr>
        <w:t xml:space="preserve"> </w:t>
      </w:r>
      <w:r>
        <w:rPr>
          <w:i/>
          <w:sz w:val="24"/>
        </w:rPr>
        <w:t>Hypertension,</w:t>
      </w:r>
      <w:r>
        <w:rPr>
          <w:i/>
          <w:spacing w:val="-1"/>
          <w:sz w:val="24"/>
        </w:rPr>
        <w:t xml:space="preserve"> </w:t>
      </w:r>
      <w:r>
        <w:rPr>
          <w:i/>
          <w:sz w:val="24"/>
        </w:rPr>
        <w:t>Cucumber</w:t>
      </w:r>
      <w:r>
        <w:rPr>
          <w:i/>
          <w:spacing w:val="-2"/>
          <w:sz w:val="24"/>
        </w:rPr>
        <w:t xml:space="preserve"> </w:t>
      </w:r>
      <w:r>
        <w:rPr>
          <w:i/>
          <w:sz w:val="24"/>
        </w:rPr>
        <w:t>Juice,</w:t>
      </w:r>
      <w:r>
        <w:rPr>
          <w:i/>
          <w:spacing w:val="1"/>
          <w:sz w:val="24"/>
        </w:rPr>
        <w:t xml:space="preserve"> </w:t>
      </w:r>
      <w:r>
        <w:rPr>
          <w:i/>
          <w:sz w:val="24"/>
        </w:rPr>
        <w:t>Elderly,</w:t>
      </w:r>
      <w:r>
        <w:rPr>
          <w:i/>
          <w:spacing w:val="-3"/>
          <w:sz w:val="24"/>
        </w:rPr>
        <w:t xml:space="preserve"> </w:t>
      </w:r>
      <w:r>
        <w:rPr>
          <w:i/>
          <w:sz w:val="24"/>
        </w:rPr>
        <w:t>Blood</w:t>
      </w:r>
      <w:r>
        <w:rPr>
          <w:i/>
          <w:spacing w:val="-5"/>
          <w:sz w:val="24"/>
        </w:rPr>
        <w:t xml:space="preserve"> </w:t>
      </w:r>
      <w:r>
        <w:rPr>
          <w:i/>
          <w:spacing w:val="-2"/>
          <w:sz w:val="24"/>
        </w:rPr>
        <w:t>Pressure</w:t>
      </w:r>
    </w:p>
    <w:p w:rsidR="00E46E7F" w:rsidRDefault="00E46E7F">
      <w:pPr>
        <w:jc w:val="both"/>
        <w:rPr>
          <w:sz w:val="24"/>
        </w:rPr>
        <w:sectPr w:rsidR="00E46E7F">
          <w:footerReference w:type="default" r:id="rId18"/>
          <w:pgSz w:w="11910" w:h="16840"/>
          <w:pgMar w:top="1920" w:right="1060" w:bottom="700" w:left="1680" w:header="0" w:footer="503" w:gutter="0"/>
          <w:pgNumType w:fmt="lowerRoman"/>
          <w:cols w:space="720"/>
        </w:sectPr>
      </w:pPr>
    </w:p>
    <w:p w:rsidR="00E46E7F" w:rsidRDefault="00BF1DB6">
      <w:pPr>
        <w:pStyle w:val="Heading1"/>
        <w:ind w:right="50"/>
      </w:pPr>
      <w:bookmarkStart w:id="11" w:name="_TOC_250000"/>
      <w:bookmarkEnd w:id="11"/>
      <w:r>
        <w:rPr>
          <w:spacing w:val="-2"/>
        </w:rPr>
        <w:lastRenderedPageBreak/>
        <w:t>RINGKASAN</w:t>
      </w:r>
    </w:p>
    <w:p w:rsidR="00E46E7F" w:rsidRDefault="00BF1DB6">
      <w:pPr>
        <w:pStyle w:val="ListParagraph"/>
        <w:numPr>
          <w:ilvl w:val="0"/>
          <w:numId w:val="9"/>
        </w:numPr>
        <w:tabs>
          <w:tab w:val="left" w:pos="880"/>
        </w:tabs>
        <w:spacing w:before="273"/>
        <w:ind w:right="639" w:firstLine="0"/>
        <w:rPr>
          <w:sz w:val="24"/>
        </w:rPr>
      </w:pPr>
      <w:r>
        <w:rPr>
          <w:b/>
          <w:sz w:val="24"/>
        </w:rPr>
        <w:t xml:space="preserve">Nailatul Hidayah : </w:t>
      </w:r>
      <w:r>
        <w:rPr>
          <w:sz w:val="24"/>
        </w:rPr>
        <w:t xml:space="preserve">Implementasi Pemberian Jus Mentimun Untuk Menurunkan Tekanan Darah Pada Lansia </w:t>
      </w:r>
      <w:r>
        <w:rPr>
          <w:sz w:val="24"/>
        </w:rPr>
        <w:t>Penderita Hipertensi Di Wilayah Kerja Puskesmas Kassi-Kassi</w:t>
      </w:r>
    </w:p>
    <w:p w:rsidR="00E46E7F" w:rsidRDefault="00BF1DB6">
      <w:pPr>
        <w:pStyle w:val="BodyText"/>
        <w:spacing w:before="1"/>
        <w:ind w:left="588"/>
        <w:jc w:val="both"/>
      </w:pPr>
      <w:r>
        <w:t>Dibimbing</w:t>
      </w:r>
      <w:r>
        <w:rPr>
          <w:spacing w:val="-5"/>
        </w:rPr>
        <w:t xml:space="preserve"> </w:t>
      </w:r>
      <w:r>
        <w:t>Oleh</w:t>
      </w:r>
      <w:r>
        <w:rPr>
          <w:spacing w:val="-1"/>
        </w:rPr>
        <w:t xml:space="preserve"> </w:t>
      </w:r>
      <w:r>
        <w:t>:</w:t>
      </w:r>
      <w:r>
        <w:rPr>
          <w:spacing w:val="-2"/>
        </w:rPr>
        <w:t xml:space="preserve"> </w:t>
      </w:r>
      <w:r>
        <w:t>Bahtiar,</w:t>
      </w:r>
      <w:r>
        <w:rPr>
          <w:spacing w:val="-2"/>
        </w:rPr>
        <w:t xml:space="preserve"> </w:t>
      </w:r>
      <w:r>
        <w:t>Abd.</w:t>
      </w:r>
      <w:r>
        <w:rPr>
          <w:spacing w:val="-1"/>
        </w:rPr>
        <w:t xml:space="preserve"> </w:t>
      </w:r>
      <w:r>
        <w:rPr>
          <w:spacing w:val="-2"/>
        </w:rPr>
        <w:t>Kadir</w:t>
      </w:r>
    </w:p>
    <w:p w:rsidR="00E46E7F" w:rsidRDefault="00BF1DB6">
      <w:pPr>
        <w:pStyle w:val="BodyText"/>
        <w:spacing w:before="276"/>
        <w:ind w:left="588" w:right="636"/>
        <w:jc w:val="both"/>
      </w:pPr>
      <w:r>
        <w:rPr>
          <w:b/>
        </w:rPr>
        <w:t xml:space="preserve">Pendahuluan : </w:t>
      </w:r>
      <w:r>
        <w:t>Hipertensi merupakan salah satu masalah kesehatan yang umum terjadi pada masyarakat, khususnya pada lansia. Penanganan hipertensi yang efektif</w:t>
      </w:r>
      <w:r>
        <w:rPr>
          <w:spacing w:val="-3"/>
        </w:rPr>
        <w:t xml:space="preserve"> </w:t>
      </w:r>
      <w:r>
        <w:t>sa</w:t>
      </w:r>
      <w:r>
        <w:t>ngat diperlukan untuk</w:t>
      </w:r>
      <w:r>
        <w:rPr>
          <w:spacing w:val="-2"/>
        </w:rPr>
        <w:t xml:space="preserve"> </w:t>
      </w:r>
      <w:r>
        <w:t>meningkatkan kualitas hidup</w:t>
      </w:r>
      <w:r>
        <w:rPr>
          <w:spacing w:val="-2"/>
        </w:rPr>
        <w:t xml:space="preserve"> </w:t>
      </w:r>
      <w:r>
        <w:t>lansia. Jus</w:t>
      </w:r>
      <w:r>
        <w:rPr>
          <w:spacing w:val="-2"/>
        </w:rPr>
        <w:t xml:space="preserve"> </w:t>
      </w:r>
      <w:r>
        <w:t>mentimun adalah</w:t>
      </w:r>
      <w:r>
        <w:rPr>
          <w:spacing w:val="-3"/>
        </w:rPr>
        <w:t xml:space="preserve"> </w:t>
      </w:r>
      <w:r>
        <w:t>salah</w:t>
      </w:r>
      <w:r>
        <w:rPr>
          <w:spacing w:val="-3"/>
        </w:rPr>
        <w:t xml:space="preserve"> </w:t>
      </w:r>
      <w:r>
        <w:t>satu</w:t>
      </w:r>
      <w:r>
        <w:rPr>
          <w:spacing w:val="-3"/>
        </w:rPr>
        <w:t xml:space="preserve"> </w:t>
      </w:r>
      <w:r>
        <w:t>teknik</w:t>
      </w:r>
      <w:r>
        <w:rPr>
          <w:spacing w:val="-3"/>
        </w:rPr>
        <w:t xml:space="preserve"> </w:t>
      </w:r>
      <w:r>
        <w:t>non-farmakologi</w:t>
      </w:r>
      <w:r>
        <w:rPr>
          <w:spacing w:val="-2"/>
        </w:rPr>
        <w:t xml:space="preserve"> </w:t>
      </w:r>
      <w:r>
        <w:t>untuk</w:t>
      </w:r>
      <w:r>
        <w:rPr>
          <w:spacing w:val="-3"/>
        </w:rPr>
        <w:t xml:space="preserve"> </w:t>
      </w:r>
      <w:r>
        <w:t>menurunkan</w:t>
      </w:r>
      <w:r>
        <w:rPr>
          <w:spacing w:val="-3"/>
        </w:rPr>
        <w:t xml:space="preserve"> </w:t>
      </w:r>
      <w:r>
        <w:t>tekanan</w:t>
      </w:r>
      <w:r>
        <w:rPr>
          <w:spacing w:val="-3"/>
        </w:rPr>
        <w:t xml:space="preserve"> </w:t>
      </w:r>
      <w:r>
        <w:t>darah</w:t>
      </w:r>
      <w:r>
        <w:rPr>
          <w:spacing w:val="-3"/>
        </w:rPr>
        <w:t xml:space="preserve"> </w:t>
      </w:r>
      <w:r>
        <w:t xml:space="preserve">karena memunyai sifat hipotensif. </w:t>
      </w:r>
      <w:r>
        <w:rPr>
          <w:b/>
        </w:rPr>
        <w:t xml:space="preserve">Tujuan: </w:t>
      </w:r>
      <w:r>
        <w:t>Mengetahui hasil dari implementasi pemberian jus mentimun terhadap penu</w:t>
      </w:r>
      <w:r>
        <w:t xml:space="preserve">runan tekanan darah pada lansia yang menderita hipertensi di Wilayah Kerja Puskesmas Kassi-Kassi. </w:t>
      </w:r>
      <w:r>
        <w:rPr>
          <w:b/>
        </w:rPr>
        <w:t xml:space="preserve">Metode: </w:t>
      </w:r>
      <w:r>
        <w:t>Jenis penelitian studi kasus ini menggunakan jenis penelitian kualitatif dengan pendekatan studi kasus deksriptif. Teknik pengambilan sampel penelitia</w:t>
      </w:r>
      <w:r>
        <w:t xml:space="preserve">n ini adalah teknik non probability sampling yang melibatkan 2 subyek sebagai sampel dalam penelitian ini. </w:t>
      </w:r>
      <w:r>
        <w:rPr>
          <w:b/>
        </w:rPr>
        <w:t xml:space="preserve">Hasil: </w:t>
      </w:r>
      <w:r>
        <w:t>Implementasi pemberian jus mentimun terhadap penurunan tekanan darah pada lansia penderita hipertensi di Wilayah Kerja Puskesmas Kassi-Kassi m</w:t>
      </w:r>
      <w:r>
        <w:t>enunjukkan adanya pengaruh konsumsi jus mentimun terhadap penurunan tekanan darah pada lansia melalui pemberian jus mentimun dengan frekuensi pemberian sekali setiap hari selama tujuh hari berturut-turut. Pada subyek I (Ny. N), tekanan darah yang sebelumny</w:t>
      </w:r>
      <w:r>
        <w:t>a 158/90 mmHg menurun menjadi 140/80 mmHg serta pada subyek II (Ny. C) tekanan darah yang awalnya berada pada kisaran 160/98 mmHg mengalami penurunan yang signifikan</w:t>
      </w:r>
      <w:r>
        <w:rPr>
          <w:spacing w:val="80"/>
        </w:rPr>
        <w:t xml:space="preserve"> </w:t>
      </w:r>
      <w:r>
        <w:t xml:space="preserve">menjadi 145/82 mmHg setelah tujuh hari pemberian jus mentimun. </w:t>
      </w:r>
      <w:r>
        <w:rPr>
          <w:b/>
        </w:rPr>
        <w:t xml:space="preserve">Kesimpulan: </w:t>
      </w:r>
      <w:r>
        <w:t>Jus mentimun ef</w:t>
      </w:r>
      <w:r>
        <w:t>ektif terhadap penurunan tekanan darah pada pasien hipertensi.</w:t>
      </w:r>
    </w:p>
    <w:p w:rsidR="00E46E7F" w:rsidRDefault="00E46E7F">
      <w:pPr>
        <w:pStyle w:val="BodyText"/>
      </w:pPr>
    </w:p>
    <w:p w:rsidR="00E46E7F" w:rsidRDefault="00BF1DB6">
      <w:pPr>
        <w:ind w:left="588"/>
        <w:jc w:val="both"/>
        <w:rPr>
          <w:sz w:val="24"/>
        </w:rPr>
      </w:pPr>
      <w:r>
        <w:rPr>
          <w:b/>
          <w:sz w:val="24"/>
        </w:rPr>
        <w:t>Kata</w:t>
      </w:r>
      <w:r>
        <w:rPr>
          <w:b/>
          <w:spacing w:val="-2"/>
          <w:sz w:val="24"/>
        </w:rPr>
        <w:t xml:space="preserve"> </w:t>
      </w:r>
      <w:r>
        <w:rPr>
          <w:b/>
          <w:sz w:val="24"/>
        </w:rPr>
        <w:t>Kunci</w:t>
      </w:r>
      <w:r>
        <w:rPr>
          <w:b/>
          <w:spacing w:val="-2"/>
          <w:sz w:val="24"/>
        </w:rPr>
        <w:t xml:space="preserve"> </w:t>
      </w:r>
      <w:r>
        <w:rPr>
          <w:b/>
          <w:sz w:val="24"/>
        </w:rPr>
        <w:t>:</w:t>
      </w:r>
      <w:r>
        <w:rPr>
          <w:b/>
          <w:spacing w:val="-3"/>
          <w:sz w:val="24"/>
        </w:rPr>
        <w:t xml:space="preserve"> </w:t>
      </w:r>
      <w:r>
        <w:rPr>
          <w:sz w:val="24"/>
        </w:rPr>
        <w:t>Hipertensi, Jus</w:t>
      </w:r>
      <w:r>
        <w:rPr>
          <w:spacing w:val="-1"/>
          <w:sz w:val="24"/>
        </w:rPr>
        <w:t xml:space="preserve"> </w:t>
      </w:r>
      <w:r>
        <w:rPr>
          <w:sz w:val="24"/>
        </w:rPr>
        <w:t>Mentimun,</w:t>
      </w:r>
      <w:r>
        <w:rPr>
          <w:spacing w:val="-5"/>
          <w:sz w:val="24"/>
        </w:rPr>
        <w:t xml:space="preserve"> </w:t>
      </w:r>
      <w:r>
        <w:rPr>
          <w:sz w:val="24"/>
        </w:rPr>
        <w:t>Lansia, Tekanan</w:t>
      </w:r>
      <w:r>
        <w:rPr>
          <w:spacing w:val="-1"/>
          <w:sz w:val="24"/>
        </w:rPr>
        <w:t xml:space="preserve"> </w:t>
      </w:r>
      <w:r>
        <w:rPr>
          <w:spacing w:val="-2"/>
          <w:sz w:val="24"/>
        </w:rPr>
        <w:t>Darah</w:t>
      </w:r>
    </w:p>
    <w:p w:rsidR="00E46E7F" w:rsidRDefault="00E46E7F">
      <w:pPr>
        <w:jc w:val="both"/>
        <w:rPr>
          <w:sz w:val="24"/>
        </w:rPr>
        <w:sectPr w:rsidR="00E46E7F">
          <w:footerReference w:type="default" r:id="rId19"/>
          <w:pgSz w:w="11910" w:h="16840"/>
          <w:pgMar w:top="1920" w:right="1060" w:bottom="700" w:left="1680" w:header="0" w:footer="503" w:gutter="0"/>
          <w:pgNumType w:fmt="lowerRoman"/>
          <w:cols w:space="720"/>
        </w:sectPr>
      </w:pPr>
    </w:p>
    <w:p w:rsidR="00E46E7F" w:rsidRDefault="00BF1DB6">
      <w:pPr>
        <w:pStyle w:val="Heading1"/>
        <w:spacing w:line="477" w:lineRule="auto"/>
        <w:ind w:left="3624" w:right="3674" w:hanging="1"/>
      </w:pPr>
      <w:bookmarkStart w:id="12" w:name="BAB_I"/>
      <w:bookmarkEnd w:id="12"/>
      <w:r>
        <w:lastRenderedPageBreak/>
        <w:t xml:space="preserve">BAB I </w:t>
      </w:r>
      <w:bookmarkStart w:id="13" w:name="PENDAHULUAN"/>
      <w:bookmarkEnd w:id="13"/>
      <w:r>
        <w:rPr>
          <w:spacing w:val="-2"/>
        </w:rPr>
        <w:t>PENDAHULUAN</w:t>
      </w:r>
    </w:p>
    <w:p w:rsidR="00E46E7F" w:rsidRDefault="00BF1DB6">
      <w:pPr>
        <w:pStyle w:val="Heading2"/>
        <w:numPr>
          <w:ilvl w:val="0"/>
          <w:numId w:val="10"/>
        </w:numPr>
        <w:tabs>
          <w:tab w:val="left" w:pos="1012"/>
        </w:tabs>
        <w:spacing w:before="3"/>
        <w:ind w:hanging="424"/>
      </w:pPr>
      <w:bookmarkStart w:id="14" w:name="A.Latar_Belakang"/>
      <w:bookmarkStart w:id="15" w:name="_bookmark2"/>
      <w:bookmarkEnd w:id="14"/>
      <w:bookmarkEnd w:id="15"/>
      <w:r>
        <w:t>Latar</w:t>
      </w:r>
      <w:r>
        <w:rPr>
          <w:spacing w:val="-2"/>
        </w:rPr>
        <w:t xml:space="preserve"> Belakang</w:t>
      </w:r>
    </w:p>
    <w:p w:rsidR="00E46E7F" w:rsidRDefault="00E46E7F">
      <w:pPr>
        <w:pStyle w:val="BodyText"/>
        <w:rPr>
          <w:b/>
        </w:rPr>
      </w:pPr>
    </w:p>
    <w:p w:rsidR="00E46E7F" w:rsidRDefault="00BF1DB6">
      <w:pPr>
        <w:pStyle w:val="BodyText"/>
        <w:spacing w:line="480" w:lineRule="auto"/>
        <w:ind w:left="1308" w:right="639" w:firstLine="720"/>
        <w:jc w:val="both"/>
      </w:pPr>
      <w:r>
        <w:t>Proses menjadi lansia atau memasuki usia tua adalah suatu peristiwa biologis yang tak terelakkan, terjadi saat seseorang memasuki tahap akhir kehidupan dan mengalami berbagai perubahan yang memengaruhi fungsi dan kemampuan seluruh tubuh. Fenomena penuaan i</w:t>
      </w:r>
      <w:r>
        <w:t xml:space="preserve">ni merupakan bagian alami dari kehidupan dan dapat menimbulkan berbagai tantangan fisik, mental, sosial, finansial, dan psikologis. (Aisyah, A N &amp; F, </w:t>
      </w:r>
      <w:r>
        <w:rPr>
          <w:lang w:val="en-US"/>
        </w:rPr>
        <w:t>`</w:t>
      </w:r>
      <w:r>
        <w:t>2020).</w:t>
      </w:r>
    </w:p>
    <w:p w:rsidR="00E46E7F" w:rsidRDefault="00BF1DB6">
      <w:pPr>
        <w:pStyle w:val="BodyText"/>
        <w:spacing w:line="480" w:lineRule="auto"/>
        <w:ind w:left="1308" w:right="639" w:firstLine="720"/>
        <w:jc w:val="both"/>
      </w:pPr>
      <w:r>
        <w:t>Hipertensi</w:t>
      </w:r>
      <w:r>
        <w:rPr>
          <w:spacing w:val="-1"/>
        </w:rPr>
        <w:t xml:space="preserve"> </w:t>
      </w:r>
      <w:r>
        <w:t>adalah</w:t>
      </w:r>
      <w:r>
        <w:rPr>
          <w:spacing w:val="-2"/>
        </w:rPr>
        <w:t xml:space="preserve"> </w:t>
      </w:r>
      <w:r>
        <w:t>suatu</w:t>
      </w:r>
      <w:r>
        <w:rPr>
          <w:spacing w:val="-2"/>
        </w:rPr>
        <w:t xml:space="preserve"> </w:t>
      </w:r>
      <w:r>
        <w:t>kondisi</w:t>
      </w:r>
      <w:r>
        <w:rPr>
          <w:spacing w:val="-4"/>
        </w:rPr>
        <w:t xml:space="preserve"> </w:t>
      </w:r>
      <w:r>
        <w:t>kardiovaskular yang</w:t>
      </w:r>
      <w:r>
        <w:rPr>
          <w:spacing w:val="-2"/>
        </w:rPr>
        <w:t xml:space="preserve"> </w:t>
      </w:r>
      <w:r>
        <w:t>sering</w:t>
      </w:r>
      <w:r>
        <w:rPr>
          <w:spacing w:val="-2"/>
        </w:rPr>
        <w:t xml:space="preserve"> </w:t>
      </w:r>
      <w:r>
        <w:t>ditemui di kalangan masyarakat, terutam</w:t>
      </w:r>
      <w:r>
        <w:t>a pada populasi lansia. Kondisi ini terjadi ketika tekanan darah sistolik melebihi 140 mmHg dan tekanan darah diastolik melebihi 90 mmHg. ( Nurhidayat, 2020).</w:t>
      </w:r>
    </w:p>
    <w:p w:rsidR="00E46E7F" w:rsidRDefault="00BF1DB6">
      <w:pPr>
        <w:pStyle w:val="BodyText"/>
        <w:spacing w:before="1" w:line="480" w:lineRule="auto"/>
        <w:ind w:left="1308" w:right="639" w:firstLine="720"/>
        <w:jc w:val="both"/>
      </w:pPr>
      <w:r>
        <w:rPr>
          <w:i/>
        </w:rPr>
        <w:t xml:space="preserve">World Health Organization (WHO,2019) </w:t>
      </w:r>
      <w:r>
        <w:t>menyatakan sekitar 1,13 miliar individu di seluruh dunia men</w:t>
      </w:r>
      <w:r>
        <w:t>galami kondisi tekanan darah tinggi, dengan satu dari tiga orang sudah menerima diagnosis tekanan darah tinggi. Tingkat prevalensi tertinggi untuk tekanan darah tinggi, yaitu mencapai 27%, tercatat di wilayah Afrika, sementara Asia Tenggara menduduki perin</w:t>
      </w:r>
      <w:r>
        <w:t xml:space="preserve">gkat ketiga dengan prevalensi sekitar 25% terhadap total </w:t>
      </w:r>
      <w:r>
        <w:rPr>
          <w:spacing w:val="-2"/>
        </w:rPr>
        <w:t>populasi</w:t>
      </w:r>
    </w:p>
    <w:p w:rsidR="00E46E7F" w:rsidRDefault="00BF1DB6">
      <w:pPr>
        <w:pStyle w:val="BodyText"/>
        <w:spacing w:line="480" w:lineRule="auto"/>
        <w:ind w:left="1308" w:right="639" w:firstLine="720"/>
        <w:jc w:val="both"/>
      </w:pPr>
      <w:r>
        <w:t>.Data yang berasal dari Survei Indikator Kesehatan Nasional (Sikernas)</w:t>
      </w:r>
      <w:r>
        <w:rPr>
          <w:spacing w:val="54"/>
        </w:rPr>
        <w:t xml:space="preserve"> </w:t>
      </w:r>
      <w:r>
        <w:t>tahun</w:t>
      </w:r>
      <w:r>
        <w:rPr>
          <w:spacing w:val="53"/>
        </w:rPr>
        <w:t xml:space="preserve"> </w:t>
      </w:r>
      <w:r>
        <w:t>2018</w:t>
      </w:r>
      <w:r>
        <w:rPr>
          <w:spacing w:val="53"/>
        </w:rPr>
        <w:t xml:space="preserve"> </w:t>
      </w:r>
      <w:r>
        <w:t>menunjukkan</w:t>
      </w:r>
      <w:r>
        <w:rPr>
          <w:spacing w:val="54"/>
        </w:rPr>
        <w:t xml:space="preserve"> </w:t>
      </w:r>
      <w:r>
        <w:t>peningkatan</w:t>
      </w:r>
      <w:r>
        <w:rPr>
          <w:spacing w:val="53"/>
        </w:rPr>
        <w:t xml:space="preserve"> </w:t>
      </w:r>
      <w:r>
        <w:t>jumlah</w:t>
      </w:r>
      <w:r>
        <w:rPr>
          <w:spacing w:val="53"/>
        </w:rPr>
        <w:t xml:space="preserve"> </w:t>
      </w:r>
      <w:r>
        <w:t>individu</w:t>
      </w:r>
      <w:r>
        <w:rPr>
          <w:spacing w:val="51"/>
        </w:rPr>
        <w:t xml:space="preserve"> </w:t>
      </w:r>
      <w:r>
        <w:rPr>
          <w:spacing w:val="-4"/>
        </w:rPr>
        <w:t>yang</w:t>
      </w:r>
    </w:p>
    <w:p w:rsidR="00E46E7F" w:rsidRDefault="00E46E7F">
      <w:pPr>
        <w:spacing w:line="480" w:lineRule="auto"/>
        <w:jc w:val="both"/>
        <w:sectPr w:rsidR="00E46E7F">
          <w:footerReference w:type="default" r:id="rId20"/>
          <w:pgSz w:w="11910" w:h="16840"/>
          <w:pgMar w:top="1920" w:right="1060" w:bottom="700" w:left="1680" w:header="0" w:footer="503" w:gutter="0"/>
          <w:pgNumType w:start="1"/>
          <w:cols w:space="720"/>
        </w:sectPr>
      </w:pPr>
    </w:p>
    <w:p w:rsidR="00E46E7F" w:rsidRDefault="00E46E7F">
      <w:pPr>
        <w:pStyle w:val="BodyText"/>
        <w:spacing w:before="54"/>
      </w:pPr>
    </w:p>
    <w:p w:rsidR="00E46E7F" w:rsidRDefault="00BF1DB6">
      <w:pPr>
        <w:pStyle w:val="BodyText"/>
        <w:spacing w:line="480" w:lineRule="auto"/>
        <w:ind w:left="1308" w:right="639"/>
        <w:jc w:val="both"/>
      </w:pPr>
      <w:r>
        <w:t>menderita hipertensi sebesar 32,4% dari 25,8% pada tahun 2013. Ini menunjukkan peningkatan sekitar 7% dalam jumlah kasus hipertensi di Indonesia.Prevalensi penderita hipertensi di Indonesia bervariasi menurut usia:</w:t>
      </w:r>
      <w:r>
        <w:rPr>
          <w:spacing w:val="12"/>
        </w:rPr>
        <w:t xml:space="preserve"> </w:t>
      </w:r>
      <w:r>
        <w:t>lebih</w:t>
      </w:r>
      <w:r>
        <w:rPr>
          <w:spacing w:val="13"/>
        </w:rPr>
        <w:t xml:space="preserve"> </w:t>
      </w:r>
      <w:r>
        <w:t>dari</w:t>
      </w:r>
      <w:r>
        <w:rPr>
          <w:spacing w:val="13"/>
        </w:rPr>
        <w:t xml:space="preserve"> </w:t>
      </w:r>
      <w:r>
        <w:t>75</w:t>
      </w:r>
      <w:r>
        <w:rPr>
          <w:spacing w:val="15"/>
        </w:rPr>
        <w:t xml:space="preserve"> </w:t>
      </w:r>
      <w:r>
        <w:t>tahun</w:t>
      </w:r>
      <w:r>
        <w:rPr>
          <w:spacing w:val="12"/>
        </w:rPr>
        <w:t xml:space="preserve"> </w:t>
      </w:r>
      <w:r>
        <w:t>(69,5%),</w:t>
      </w:r>
      <w:r>
        <w:rPr>
          <w:spacing w:val="15"/>
        </w:rPr>
        <w:t xml:space="preserve"> </w:t>
      </w:r>
      <w:r>
        <w:t>65</w:t>
      </w:r>
      <w:r>
        <w:rPr>
          <w:spacing w:val="15"/>
        </w:rPr>
        <w:t xml:space="preserve"> </w:t>
      </w:r>
      <w:r>
        <w:t>hingga</w:t>
      </w:r>
      <w:r>
        <w:rPr>
          <w:spacing w:val="14"/>
        </w:rPr>
        <w:t xml:space="preserve"> </w:t>
      </w:r>
      <w:r>
        <w:t>74</w:t>
      </w:r>
      <w:r>
        <w:rPr>
          <w:spacing w:val="12"/>
        </w:rPr>
        <w:t xml:space="preserve"> </w:t>
      </w:r>
      <w:r>
        <w:t>tahun</w:t>
      </w:r>
      <w:r>
        <w:rPr>
          <w:spacing w:val="13"/>
        </w:rPr>
        <w:t xml:space="preserve"> </w:t>
      </w:r>
      <w:r>
        <w:t>(63,2%),</w:t>
      </w:r>
      <w:r>
        <w:rPr>
          <w:spacing w:val="15"/>
        </w:rPr>
        <w:t xml:space="preserve"> </w:t>
      </w:r>
      <w:r>
        <w:t>55</w:t>
      </w:r>
      <w:r>
        <w:rPr>
          <w:spacing w:val="15"/>
        </w:rPr>
        <w:t xml:space="preserve"> </w:t>
      </w:r>
      <w:r>
        <w:rPr>
          <w:spacing w:val="-2"/>
        </w:rPr>
        <w:t>hingga</w:t>
      </w:r>
    </w:p>
    <w:p w:rsidR="00E46E7F" w:rsidRDefault="00BF1DB6">
      <w:pPr>
        <w:pStyle w:val="BodyText"/>
        <w:spacing w:line="274" w:lineRule="exact"/>
        <w:ind w:left="1308"/>
      </w:pPr>
      <w:r>
        <w:t>64</w:t>
      </w:r>
      <w:r>
        <w:rPr>
          <w:spacing w:val="65"/>
        </w:rPr>
        <w:t xml:space="preserve"> </w:t>
      </w:r>
      <w:r>
        <w:t>tahun</w:t>
      </w:r>
      <w:r>
        <w:rPr>
          <w:spacing w:val="68"/>
        </w:rPr>
        <w:t xml:space="preserve"> </w:t>
      </w:r>
      <w:r>
        <w:t>(55,2%),</w:t>
      </w:r>
      <w:r>
        <w:rPr>
          <w:spacing w:val="73"/>
        </w:rPr>
        <w:t xml:space="preserve"> </w:t>
      </w:r>
      <w:r>
        <w:t>45</w:t>
      </w:r>
      <w:r>
        <w:rPr>
          <w:spacing w:val="67"/>
        </w:rPr>
        <w:t xml:space="preserve"> </w:t>
      </w:r>
      <w:r>
        <w:t>hingga</w:t>
      </w:r>
      <w:r>
        <w:rPr>
          <w:spacing w:val="70"/>
        </w:rPr>
        <w:t xml:space="preserve"> </w:t>
      </w:r>
      <w:r>
        <w:t>54</w:t>
      </w:r>
      <w:r>
        <w:rPr>
          <w:spacing w:val="68"/>
        </w:rPr>
        <w:t xml:space="preserve"> </w:t>
      </w:r>
      <w:r>
        <w:t>tahun</w:t>
      </w:r>
      <w:r>
        <w:rPr>
          <w:spacing w:val="71"/>
        </w:rPr>
        <w:t xml:space="preserve"> </w:t>
      </w:r>
      <w:r>
        <w:t>(31,6%),</w:t>
      </w:r>
      <w:r>
        <w:rPr>
          <w:spacing w:val="70"/>
        </w:rPr>
        <w:t xml:space="preserve"> </w:t>
      </w:r>
      <w:r>
        <w:t>25</w:t>
      </w:r>
      <w:r>
        <w:rPr>
          <w:spacing w:val="68"/>
        </w:rPr>
        <w:t xml:space="preserve"> </w:t>
      </w:r>
      <w:r>
        <w:t>hingga</w:t>
      </w:r>
      <w:r>
        <w:rPr>
          <w:spacing w:val="70"/>
        </w:rPr>
        <w:t xml:space="preserve"> </w:t>
      </w:r>
      <w:r>
        <w:t>34</w:t>
      </w:r>
      <w:r>
        <w:rPr>
          <w:spacing w:val="71"/>
        </w:rPr>
        <w:t xml:space="preserve"> </w:t>
      </w:r>
      <w:r>
        <w:rPr>
          <w:spacing w:val="-2"/>
        </w:rPr>
        <w:t>tahun</w:t>
      </w:r>
    </w:p>
    <w:p w:rsidR="00E46E7F" w:rsidRDefault="00E46E7F">
      <w:pPr>
        <w:pStyle w:val="BodyText"/>
      </w:pPr>
    </w:p>
    <w:p w:rsidR="00E46E7F" w:rsidRDefault="00BF1DB6">
      <w:pPr>
        <w:pStyle w:val="BodyText"/>
        <w:ind w:left="1308"/>
        <w:jc w:val="both"/>
      </w:pPr>
      <w:r>
        <w:t>(20,1%),</w:t>
      </w:r>
      <w:r>
        <w:rPr>
          <w:spacing w:val="-2"/>
        </w:rPr>
        <w:t xml:space="preserve"> </w:t>
      </w:r>
      <w:r>
        <w:t>dan</w:t>
      </w:r>
      <w:r>
        <w:rPr>
          <w:spacing w:val="-2"/>
        </w:rPr>
        <w:t xml:space="preserve"> </w:t>
      </w:r>
      <w:r>
        <w:t>18</w:t>
      </w:r>
      <w:r>
        <w:rPr>
          <w:spacing w:val="-1"/>
        </w:rPr>
        <w:t xml:space="preserve"> </w:t>
      </w:r>
      <w:r>
        <w:t>hingga</w:t>
      </w:r>
      <w:r>
        <w:rPr>
          <w:spacing w:val="-1"/>
        </w:rPr>
        <w:t xml:space="preserve"> </w:t>
      </w:r>
      <w:r>
        <w:t>24</w:t>
      </w:r>
      <w:r>
        <w:rPr>
          <w:spacing w:val="-2"/>
        </w:rPr>
        <w:t xml:space="preserve"> </w:t>
      </w:r>
      <w:r>
        <w:t>tahun</w:t>
      </w:r>
      <w:r>
        <w:rPr>
          <w:spacing w:val="-1"/>
        </w:rPr>
        <w:t xml:space="preserve"> </w:t>
      </w:r>
      <w:r>
        <w:t>(13,2%)</w:t>
      </w:r>
      <w:r>
        <w:rPr>
          <w:spacing w:val="-1"/>
        </w:rPr>
        <w:t xml:space="preserve"> </w:t>
      </w:r>
      <w:r>
        <w:t>(Riskesdas,</w:t>
      </w:r>
      <w:r>
        <w:rPr>
          <w:spacing w:val="1"/>
        </w:rPr>
        <w:t xml:space="preserve"> </w:t>
      </w:r>
      <w:r>
        <w:rPr>
          <w:spacing w:val="-2"/>
        </w:rPr>
        <w:t>2018).</w:t>
      </w:r>
    </w:p>
    <w:p w:rsidR="00E46E7F" w:rsidRDefault="00E46E7F">
      <w:pPr>
        <w:pStyle w:val="BodyText"/>
      </w:pPr>
    </w:p>
    <w:p w:rsidR="00E46E7F" w:rsidRDefault="00BF1DB6">
      <w:pPr>
        <w:pStyle w:val="BodyText"/>
        <w:spacing w:line="480" w:lineRule="auto"/>
        <w:ind w:left="1308" w:right="639" w:firstLine="720"/>
        <w:jc w:val="both"/>
      </w:pPr>
      <w:r>
        <w:t>Data dari Dinas Kesehatan Provinsi Sulawesi Selatan pada tahun 2020 menunjukkan bahwa, Kota Makassar mem</w:t>
      </w:r>
      <w:r>
        <w:t>iliki tingkat kasus hipertensi tertinggi sebanyak 290.247, diikuti oleh Kabupaten Bone</w:t>
      </w:r>
      <w:r>
        <w:rPr>
          <w:spacing w:val="40"/>
        </w:rPr>
        <w:t xml:space="preserve"> </w:t>
      </w:r>
      <w:r>
        <w:t>dengan 158,516 kasus, Kabupaten Gowa dengan 157,221 kasus, dan Kabupaten Barru dengan tingkat terendah sebanyak 1.500 kasus.Di Sulawesi Selatan, prevalensi hipertensi di</w:t>
      </w:r>
      <w:r>
        <w:t xml:space="preserve"> antara orang Indonesia berusia lebih dari 18 tahun sebesar 31,68%, dengan tingkat mortalitas 18,6% (Kementerian Kesehatan Republik Indonesia, 2019)</w:t>
      </w:r>
    </w:p>
    <w:p w:rsidR="00E46E7F" w:rsidRDefault="00BF1DB6">
      <w:pPr>
        <w:pStyle w:val="BodyText"/>
        <w:spacing w:line="480" w:lineRule="auto"/>
        <w:ind w:left="1308" w:right="639" w:firstLine="720"/>
        <w:jc w:val="both"/>
      </w:pPr>
      <w:r>
        <w:t>Data surveilans penyakit tidak menular Dinas Kesehatan Kota Makassar sebagai bagian dari upaya pengendalian</w:t>
      </w:r>
      <w:r>
        <w:t xml:space="preserve"> dan pemberantasan penyakit menunjukkan bahwa dari 47 Puskesmas yang ada di Kota Makassar, Puskesmas Kassi-Kassi di Kecamatan Rappocin merupakan yang tertinggi. jumlah kasus hipertensi pada tahun 2021. Selain itu, data pemantauan yang dikumpulkan pada Janu</w:t>
      </w:r>
      <w:r>
        <w:t>ari-Februari 2022 di Puskesmas Kassi-Kassi menunjukkan sekitar 1.250 kasus hipertensi. Artinya, hipertensi menduduki peringkat kedua dalam sepuluh penyakit terbanyak di puskesmas tersebut</w:t>
      </w:r>
    </w:p>
    <w:p w:rsidR="00E46E7F" w:rsidRDefault="00E46E7F">
      <w:pPr>
        <w:spacing w:line="480" w:lineRule="auto"/>
        <w:jc w:val="both"/>
        <w:sectPr w:rsidR="00E46E7F">
          <w:footerReference w:type="default" r:id="rId21"/>
          <w:pgSz w:w="11910" w:h="16840"/>
          <w:pgMar w:top="1920" w:right="1060" w:bottom="700" w:left="1680" w:header="0" w:footer="503" w:gutter="0"/>
          <w:pgNumType w:start="2"/>
          <w:cols w:space="720"/>
        </w:sectPr>
      </w:pPr>
    </w:p>
    <w:p w:rsidR="00E46E7F" w:rsidRDefault="00E46E7F">
      <w:pPr>
        <w:pStyle w:val="BodyText"/>
        <w:spacing w:before="54"/>
      </w:pPr>
    </w:p>
    <w:p w:rsidR="00E46E7F" w:rsidRDefault="00BF1DB6">
      <w:pPr>
        <w:pStyle w:val="BodyText"/>
        <w:spacing w:line="480" w:lineRule="auto"/>
        <w:ind w:left="1308" w:right="639" w:firstLine="720"/>
        <w:jc w:val="both"/>
      </w:pPr>
      <w:r>
        <w:t>Menurunkan tekanan darah bisa dilakukan melalui pendekatan farmakologi, yang melibatkan penggunaan obat-obatan, atau pendekatan non-farmakologi. Sumber daya nabati juga mempunyai peran penting dan bisa dimanfaatkan untuk mengendalikan tekanan darah, meskip</w:t>
      </w:r>
      <w:r>
        <w:t>un penggunaan obat antihipertensi telah lama dikenal sebagai metode yang efektif untuk mengelola tekanan darah tinggi.Mengonsumsi sayur dan</w:t>
      </w:r>
      <w:r>
        <w:rPr>
          <w:spacing w:val="40"/>
        </w:rPr>
        <w:t xml:space="preserve"> </w:t>
      </w:r>
      <w:r>
        <w:t>buah yang mengandung serat, vitamin dan mineral merupakan sumber daya yang bisa digunakan untuk mengontrol tekanan d</w:t>
      </w:r>
      <w:r>
        <w:t>arah.. (Ivana et al., 2021 &amp; Momongan et al., 2022).</w:t>
      </w:r>
    </w:p>
    <w:p w:rsidR="00E46E7F" w:rsidRDefault="00BF1DB6">
      <w:pPr>
        <w:pStyle w:val="BodyText"/>
        <w:spacing w:line="480" w:lineRule="auto"/>
        <w:ind w:left="1308" w:right="639" w:firstLine="720"/>
        <w:jc w:val="both"/>
      </w:pPr>
      <w:r>
        <w:t>Mentimun mengandung sejumlah besar kalium, yang berperan dalam melebarkan pembuluh darah dan akhirnya mengakibatkan penurunan tekanan darah. Kandungan air yang tinggi membuat mentimun memiliki sifat diur</w:t>
      </w:r>
      <w:r>
        <w:t>etik, membantu menurunkan tekanan darah dan merangsang produksi urine. (Barus, 2019).</w:t>
      </w:r>
    </w:p>
    <w:p w:rsidR="00E46E7F" w:rsidRDefault="00BF1DB6">
      <w:pPr>
        <w:pStyle w:val="BodyText"/>
        <w:spacing w:line="480" w:lineRule="auto"/>
        <w:ind w:left="1308" w:right="639" w:firstLine="720"/>
        <w:jc w:val="both"/>
      </w:pPr>
      <w:r>
        <w:t>Penelitian Pringgayuda (2021) menganalisis sampel sebanyak 21 orang yang dibagi menjadi dua kelompok: kelompok intervensi dan kelompok kontrol. Hasil penelitian menunjukk</w:t>
      </w:r>
      <w:r>
        <w:t>an rata-rata nilai sistolik kelompok intervensi yang mencapai 168,8 sebelum mendapat jus mentimun, menurun menjadi 137,27 setelah mendapat jus mentimun. Kelompok kontrol yang awalnya mendapat skor 170,00 turun menjadi 153,73 setelah tujuh hari pemberian ju</w:t>
      </w:r>
      <w:r>
        <w:t>s mentimun.</w:t>
      </w:r>
    </w:p>
    <w:p w:rsidR="00E46E7F" w:rsidRDefault="00BF1DB6">
      <w:pPr>
        <w:pStyle w:val="BodyText"/>
        <w:spacing w:line="480" w:lineRule="auto"/>
        <w:ind w:left="1308" w:right="639" w:firstLine="720"/>
        <w:jc w:val="both"/>
      </w:pPr>
      <w:r>
        <w:t>Barus (2019) melakukan penelitian yang melibatkan 23 partisipan dalam</w:t>
      </w:r>
      <w:r>
        <w:rPr>
          <w:spacing w:val="21"/>
        </w:rPr>
        <w:t xml:space="preserve"> </w:t>
      </w:r>
      <w:r>
        <w:t>kelompok</w:t>
      </w:r>
      <w:r>
        <w:rPr>
          <w:spacing w:val="22"/>
        </w:rPr>
        <w:t xml:space="preserve"> </w:t>
      </w:r>
      <w:r>
        <w:t>intervensi.</w:t>
      </w:r>
      <w:r>
        <w:rPr>
          <w:spacing w:val="24"/>
        </w:rPr>
        <w:t xml:space="preserve"> </w:t>
      </w:r>
      <w:r>
        <w:t>Selama</w:t>
      </w:r>
      <w:r>
        <w:rPr>
          <w:spacing w:val="21"/>
        </w:rPr>
        <w:t xml:space="preserve"> </w:t>
      </w:r>
      <w:r>
        <w:t>periode</w:t>
      </w:r>
      <w:r>
        <w:rPr>
          <w:spacing w:val="23"/>
        </w:rPr>
        <w:t xml:space="preserve"> </w:t>
      </w:r>
      <w:r>
        <w:t>penelitian</w:t>
      </w:r>
      <w:r>
        <w:rPr>
          <w:spacing w:val="22"/>
        </w:rPr>
        <w:t xml:space="preserve"> </w:t>
      </w:r>
      <w:r>
        <w:t>selama</w:t>
      </w:r>
      <w:r>
        <w:rPr>
          <w:spacing w:val="23"/>
        </w:rPr>
        <w:t xml:space="preserve"> </w:t>
      </w:r>
      <w:r>
        <w:t>enam</w:t>
      </w:r>
      <w:r>
        <w:rPr>
          <w:spacing w:val="24"/>
        </w:rPr>
        <w:t xml:space="preserve"> </w:t>
      </w:r>
      <w:r>
        <w:rPr>
          <w:spacing w:val="-2"/>
        </w:rPr>
        <w:t>hari,</w:t>
      </w:r>
    </w:p>
    <w:p w:rsidR="00E46E7F" w:rsidRDefault="00E46E7F">
      <w:pPr>
        <w:spacing w:line="480" w:lineRule="auto"/>
        <w:jc w:val="both"/>
        <w:sectPr w:rsidR="00E46E7F">
          <w:footerReference w:type="default" r:id="rId22"/>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BodyText"/>
        <w:spacing w:line="480" w:lineRule="auto"/>
        <w:ind w:left="1308" w:right="639"/>
        <w:jc w:val="both"/>
      </w:pPr>
      <w:r>
        <w:t xml:space="preserve">hasil memperlihatkan bahwa pemberian jus mentimun </w:t>
      </w:r>
      <w:r>
        <w:t>memiliki efek menurunkan tekanan darah. Sebelum menerima jus mentimun, nilai rata- rata tekanan sistolik pada kelompok intervensi adalah 149,13 mmHg, dan setelah mendapatkan jus mentimun, tekanan ini turun menjadi 136,09 mmHg. Begitu juga dengan nilai rata</w:t>
      </w:r>
      <w:r>
        <w:t>-rata tekanan diastol, yang menurun dari 97,83 mmHg menjadi 86,96 mmHg pada kelompok intervensi setelah pemberian jus mentimun.</w:t>
      </w:r>
    </w:p>
    <w:p w:rsidR="00E46E7F" w:rsidRDefault="00BF1DB6">
      <w:pPr>
        <w:pStyle w:val="BodyText"/>
        <w:spacing w:line="480" w:lineRule="auto"/>
        <w:ind w:left="1308" w:right="639" w:firstLine="720"/>
        <w:jc w:val="both"/>
      </w:pPr>
      <w:r>
        <w:t>Tingkat kejadian hipertensi pada umumnya sangat tinggi pada lansia. Karena itu, peran perawat sebagai pemberi asuhan keperawatan</w:t>
      </w:r>
      <w:r>
        <w:t>, konselor, penyuluh, pelindung klien, kolabortor, edukator, dan komunikator</w:t>
      </w:r>
      <w:r>
        <w:rPr>
          <w:spacing w:val="-4"/>
        </w:rPr>
        <w:t xml:space="preserve"> </w:t>
      </w:r>
      <w:r>
        <w:t>sangat penting</w:t>
      </w:r>
      <w:r>
        <w:rPr>
          <w:spacing w:val="-3"/>
        </w:rPr>
        <w:t xml:space="preserve"> </w:t>
      </w:r>
      <w:r>
        <w:t>dalam</w:t>
      </w:r>
      <w:r>
        <w:rPr>
          <w:spacing w:val="-1"/>
        </w:rPr>
        <w:t xml:space="preserve"> </w:t>
      </w:r>
      <w:r>
        <w:t>memberikan</w:t>
      </w:r>
      <w:r>
        <w:rPr>
          <w:spacing w:val="-2"/>
        </w:rPr>
        <w:t xml:space="preserve"> </w:t>
      </w:r>
      <w:r>
        <w:t>asuhan</w:t>
      </w:r>
      <w:r>
        <w:rPr>
          <w:spacing w:val="-2"/>
        </w:rPr>
        <w:t xml:space="preserve"> </w:t>
      </w:r>
      <w:r>
        <w:t>keperawatan</w:t>
      </w:r>
      <w:r>
        <w:rPr>
          <w:spacing w:val="-2"/>
        </w:rPr>
        <w:t xml:space="preserve"> </w:t>
      </w:r>
      <w:r>
        <w:t>untuk mendukung kesejahteraan dan kemandirian penderita hipertensi,</w:t>
      </w:r>
      <w:r>
        <w:rPr>
          <w:spacing w:val="40"/>
        </w:rPr>
        <w:t xml:space="preserve"> </w:t>
      </w:r>
      <w:r>
        <w:t>khususnya pada lansia.Tujuan penelitian ini adalah untuk mem</w:t>
      </w:r>
      <w:r>
        <w:t>ahami seberapa efektif jus mentimun untuk menurunkan tekanan darah tinggi lansia yang menderita hipertensi.</w:t>
      </w:r>
    </w:p>
    <w:p w:rsidR="00E46E7F" w:rsidRDefault="00BF1DB6">
      <w:pPr>
        <w:pStyle w:val="BodyText"/>
        <w:spacing w:line="480" w:lineRule="auto"/>
        <w:ind w:left="1308" w:right="639" w:firstLine="720"/>
        <w:jc w:val="both"/>
      </w:pPr>
      <w:r>
        <w:t>Latar belakang di atas menunjukkan tingginya prevalensi</w:t>
      </w:r>
      <w:r>
        <w:rPr>
          <w:spacing w:val="80"/>
        </w:rPr>
        <w:t xml:space="preserve"> </w:t>
      </w:r>
      <w:r>
        <w:t>hipertensi pada lansia yang membuat penulis merasa tertarik untuk membuat suatu Proposal Kar</w:t>
      </w:r>
      <w:r>
        <w:t>ya Tulis Ilmiah dengan judul “ Implementasi Pemberian Jus Mentimun Untuk Menurunkan Tekanan Darah Pada Lansia Penderita Hipertensi”</w:t>
      </w:r>
    </w:p>
    <w:p w:rsidR="00E46E7F" w:rsidRDefault="00E46E7F">
      <w:pPr>
        <w:pStyle w:val="BodyText"/>
        <w:spacing w:line="480" w:lineRule="auto"/>
        <w:ind w:left="1308" w:right="639" w:firstLine="720"/>
        <w:jc w:val="both"/>
      </w:pPr>
    </w:p>
    <w:p w:rsidR="00E46E7F" w:rsidRDefault="00E46E7F">
      <w:pPr>
        <w:pStyle w:val="BodyText"/>
        <w:spacing w:line="480" w:lineRule="auto"/>
        <w:ind w:left="1308" w:right="639" w:firstLine="720"/>
        <w:jc w:val="both"/>
      </w:pPr>
    </w:p>
    <w:p w:rsidR="00E46E7F" w:rsidRDefault="00E46E7F">
      <w:pPr>
        <w:pStyle w:val="BodyText"/>
        <w:spacing w:line="480" w:lineRule="auto"/>
        <w:ind w:left="1308" w:right="639" w:firstLine="720"/>
        <w:jc w:val="both"/>
      </w:pPr>
    </w:p>
    <w:p w:rsidR="00E46E7F" w:rsidRDefault="00E46E7F">
      <w:pPr>
        <w:pStyle w:val="BodyText"/>
        <w:spacing w:line="480" w:lineRule="auto"/>
        <w:ind w:left="1308" w:right="639" w:firstLine="720"/>
        <w:jc w:val="both"/>
      </w:pPr>
    </w:p>
    <w:p w:rsidR="00E46E7F" w:rsidRDefault="00E46E7F">
      <w:pPr>
        <w:pStyle w:val="BodyText"/>
        <w:spacing w:line="480" w:lineRule="auto"/>
        <w:ind w:left="1308" w:right="639" w:firstLine="720"/>
        <w:jc w:val="both"/>
      </w:pPr>
    </w:p>
    <w:p w:rsidR="00E46E7F" w:rsidRDefault="00BF1DB6">
      <w:pPr>
        <w:pStyle w:val="Heading2"/>
        <w:numPr>
          <w:ilvl w:val="0"/>
          <w:numId w:val="10"/>
        </w:numPr>
        <w:tabs>
          <w:tab w:val="left" w:pos="1012"/>
        </w:tabs>
        <w:ind w:hanging="424"/>
        <w:jc w:val="both"/>
      </w:pPr>
      <w:bookmarkStart w:id="16" w:name="_bookmark3"/>
      <w:bookmarkStart w:id="17" w:name="B.Rumusan_Masalah"/>
      <w:bookmarkEnd w:id="16"/>
      <w:bookmarkEnd w:id="17"/>
      <w:r>
        <w:lastRenderedPageBreak/>
        <w:t>Rumusan</w:t>
      </w:r>
      <w:r>
        <w:rPr>
          <w:spacing w:val="-4"/>
        </w:rPr>
        <w:t xml:space="preserve"> </w:t>
      </w:r>
      <w:r>
        <w:rPr>
          <w:spacing w:val="-2"/>
        </w:rPr>
        <w:t>Masalah</w:t>
      </w:r>
    </w:p>
    <w:p w:rsidR="00E46E7F" w:rsidRDefault="00BF1DB6">
      <w:pPr>
        <w:pStyle w:val="BodyText"/>
        <w:spacing w:before="273" w:line="480" w:lineRule="auto"/>
        <w:ind w:left="1308" w:right="639" w:firstLine="720"/>
        <w:jc w:val="both"/>
      </w:pPr>
      <w:r>
        <w:t>Peneliti</w:t>
      </w:r>
      <w:r>
        <w:rPr>
          <w:spacing w:val="58"/>
        </w:rPr>
        <w:t xml:space="preserve">  </w:t>
      </w:r>
      <w:r>
        <w:t>merumuskan</w:t>
      </w:r>
      <w:r>
        <w:rPr>
          <w:spacing w:val="60"/>
        </w:rPr>
        <w:t xml:space="preserve">  </w:t>
      </w:r>
      <w:r>
        <w:t>masalah</w:t>
      </w:r>
      <w:r>
        <w:rPr>
          <w:spacing w:val="60"/>
        </w:rPr>
        <w:t xml:space="preserve">  </w:t>
      </w:r>
      <w:r>
        <w:t>dalam</w:t>
      </w:r>
      <w:r>
        <w:rPr>
          <w:spacing w:val="60"/>
        </w:rPr>
        <w:t xml:space="preserve">  </w:t>
      </w:r>
      <w:r>
        <w:t>penelitian</w:t>
      </w:r>
      <w:r>
        <w:rPr>
          <w:spacing w:val="59"/>
        </w:rPr>
        <w:t xml:space="preserve">  </w:t>
      </w:r>
      <w:r>
        <w:t>ini</w:t>
      </w:r>
      <w:r>
        <w:rPr>
          <w:spacing w:val="59"/>
        </w:rPr>
        <w:t xml:space="preserve">  </w:t>
      </w:r>
      <w:r>
        <w:t xml:space="preserve">yaitu “ Bagaimanakah implementasi terapi </w:t>
      </w:r>
      <w:r>
        <w:t>konsumsi jus mentimun terhadap penurunan</w:t>
      </w:r>
      <w:r>
        <w:rPr>
          <w:spacing w:val="-5"/>
        </w:rPr>
        <w:t xml:space="preserve"> </w:t>
      </w:r>
      <w:r>
        <w:t>tekanan</w:t>
      </w:r>
      <w:r>
        <w:rPr>
          <w:spacing w:val="-3"/>
        </w:rPr>
        <w:t xml:space="preserve"> </w:t>
      </w:r>
      <w:r>
        <w:t>darah</w:t>
      </w:r>
      <w:r>
        <w:rPr>
          <w:spacing w:val="-3"/>
        </w:rPr>
        <w:t xml:space="preserve"> </w:t>
      </w:r>
      <w:r>
        <w:t>pada</w:t>
      </w:r>
      <w:r>
        <w:rPr>
          <w:spacing w:val="-4"/>
        </w:rPr>
        <w:t xml:space="preserve"> </w:t>
      </w:r>
      <w:r>
        <w:t>lansia</w:t>
      </w:r>
      <w:r>
        <w:rPr>
          <w:spacing w:val="-6"/>
        </w:rPr>
        <w:t xml:space="preserve"> </w:t>
      </w:r>
      <w:r>
        <w:t>penderita</w:t>
      </w:r>
      <w:r>
        <w:rPr>
          <w:spacing w:val="-6"/>
        </w:rPr>
        <w:t xml:space="preserve"> </w:t>
      </w:r>
      <w:r>
        <w:t>hipertensi</w:t>
      </w:r>
      <w:r>
        <w:rPr>
          <w:spacing w:val="-5"/>
        </w:rPr>
        <w:t xml:space="preserve"> </w:t>
      </w:r>
      <w:r>
        <w:t>di</w:t>
      </w:r>
      <w:r>
        <w:rPr>
          <w:spacing w:val="-5"/>
        </w:rPr>
        <w:t xml:space="preserve"> </w:t>
      </w:r>
      <w:r>
        <w:t>Wilayah</w:t>
      </w:r>
      <w:r>
        <w:rPr>
          <w:spacing w:val="-3"/>
        </w:rPr>
        <w:t xml:space="preserve"> </w:t>
      </w:r>
      <w:r>
        <w:t>Kerja Puskesmas Kassi Kassi Kota Makassa</w:t>
      </w:r>
      <w:r>
        <w:rPr>
          <w:lang w:val="en-US"/>
        </w:rPr>
        <w:t>r T</w:t>
      </w:r>
      <w:r>
        <w:t>a</w:t>
      </w:r>
      <w:r>
        <w:rPr>
          <w:lang w:val="en-US"/>
        </w:rPr>
        <w:t>hun 2024</w:t>
      </w:r>
      <w:r>
        <w:t>?”</w:t>
      </w:r>
    </w:p>
    <w:p w:rsidR="00E46E7F" w:rsidRDefault="00BF1DB6">
      <w:pPr>
        <w:pStyle w:val="Heading2"/>
        <w:numPr>
          <w:ilvl w:val="0"/>
          <w:numId w:val="10"/>
        </w:numPr>
        <w:tabs>
          <w:tab w:val="left" w:pos="1012"/>
        </w:tabs>
        <w:ind w:hanging="424"/>
        <w:jc w:val="both"/>
      </w:pPr>
      <w:bookmarkStart w:id="18" w:name="C.Tujuan_Penelitian"/>
      <w:bookmarkStart w:id="19" w:name="_bookmark4"/>
      <w:bookmarkEnd w:id="18"/>
      <w:bookmarkEnd w:id="19"/>
      <w:r>
        <w:t>Tujuan</w:t>
      </w:r>
      <w:r>
        <w:rPr>
          <w:spacing w:val="-5"/>
        </w:rPr>
        <w:t xml:space="preserve"> </w:t>
      </w:r>
      <w:r>
        <w:rPr>
          <w:spacing w:val="-2"/>
        </w:rPr>
        <w:t>Penelitian</w:t>
      </w:r>
    </w:p>
    <w:p w:rsidR="00E46E7F" w:rsidRDefault="00E46E7F">
      <w:pPr>
        <w:pStyle w:val="BodyText"/>
        <w:rPr>
          <w:b/>
        </w:rPr>
      </w:pPr>
    </w:p>
    <w:p w:rsidR="00E46E7F" w:rsidRDefault="00BF1DB6">
      <w:pPr>
        <w:pStyle w:val="ListParagraph"/>
        <w:numPr>
          <w:ilvl w:val="1"/>
          <w:numId w:val="10"/>
        </w:numPr>
        <w:tabs>
          <w:tab w:val="left" w:pos="1432"/>
        </w:tabs>
        <w:ind w:hanging="424"/>
        <w:rPr>
          <w:b/>
          <w:sz w:val="24"/>
        </w:rPr>
      </w:pPr>
      <w:r>
        <w:rPr>
          <w:b/>
          <w:sz w:val="24"/>
        </w:rPr>
        <w:t>Tujuan</w:t>
      </w:r>
      <w:r>
        <w:rPr>
          <w:b/>
          <w:spacing w:val="-3"/>
          <w:sz w:val="24"/>
        </w:rPr>
        <w:t xml:space="preserve"> </w:t>
      </w:r>
      <w:r>
        <w:rPr>
          <w:b/>
          <w:spacing w:val="-4"/>
          <w:sz w:val="24"/>
        </w:rPr>
        <w:t>Umum</w:t>
      </w:r>
    </w:p>
    <w:p w:rsidR="00E46E7F" w:rsidRDefault="00E46E7F">
      <w:pPr>
        <w:pStyle w:val="BodyText"/>
        <w:rPr>
          <w:b/>
        </w:rPr>
      </w:pPr>
    </w:p>
    <w:p w:rsidR="00E46E7F" w:rsidRDefault="00BF1DB6">
      <w:pPr>
        <w:pStyle w:val="BodyText"/>
        <w:spacing w:line="480" w:lineRule="auto"/>
        <w:ind w:left="1008" w:right="640" w:firstLine="715"/>
        <w:jc w:val="both"/>
      </w:pPr>
      <w:r>
        <w:t>Dipahaminya implementasi pemberian</w:t>
      </w:r>
      <w:r>
        <w:rPr>
          <w:spacing w:val="40"/>
        </w:rPr>
        <w:t xml:space="preserve"> </w:t>
      </w:r>
      <w:r>
        <w:t>terapi jus mentimun terhadap penuru</w:t>
      </w:r>
      <w:r>
        <w:t>nan tekanan darah pada lansia penderita hipertensi di Wilayah Kerja Puskesmas Kassi - Kassi Kota Makassar</w:t>
      </w:r>
      <w:r>
        <w:rPr>
          <w:lang w:val="en-US"/>
        </w:rPr>
        <w:t xml:space="preserve"> T</w:t>
      </w:r>
      <w:r>
        <w:t>a</w:t>
      </w:r>
      <w:r>
        <w:rPr>
          <w:lang w:val="en-US"/>
        </w:rPr>
        <w:t>hun 2024</w:t>
      </w:r>
    </w:p>
    <w:p w:rsidR="00E46E7F" w:rsidRDefault="00BF1DB6">
      <w:pPr>
        <w:pStyle w:val="Heading2"/>
        <w:numPr>
          <w:ilvl w:val="1"/>
          <w:numId w:val="10"/>
        </w:numPr>
        <w:tabs>
          <w:tab w:val="left" w:pos="1432"/>
        </w:tabs>
        <w:ind w:hanging="424"/>
      </w:pPr>
      <w:r>
        <w:t>Tujuan</w:t>
      </w:r>
      <w:r>
        <w:rPr>
          <w:spacing w:val="-3"/>
        </w:rPr>
        <w:t xml:space="preserve"> </w:t>
      </w:r>
      <w:r>
        <w:rPr>
          <w:spacing w:val="-2"/>
        </w:rPr>
        <w:t>Khusus</w:t>
      </w:r>
    </w:p>
    <w:p w:rsidR="00E46E7F" w:rsidRDefault="00E46E7F">
      <w:pPr>
        <w:pStyle w:val="BodyText"/>
        <w:rPr>
          <w:b/>
        </w:rPr>
      </w:pPr>
    </w:p>
    <w:p w:rsidR="00E46E7F" w:rsidRDefault="00BF1DB6">
      <w:pPr>
        <w:pStyle w:val="ListParagraph"/>
        <w:numPr>
          <w:ilvl w:val="2"/>
          <w:numId w:val="10"/>
        </w:numPr>
        <w:tabs>
          <w:tab w:val="left" w:pos="1852"/>
        </w:tabs>
        <w:spacing w:line="480" w:lineRule="auto"/>
        <w:ind w:right="639"/>
        <w:rPr>
          <w:sz w:val="24"/>
        </w:rPr>
      </w:pPr>
      <w:r>
        <w:rPr>
          <w:sz w:val="24"/>
        </w:rPr>
        <w:t xml:space="preserve">Dipahaminya status tekanan darah sebelum pemberian jus mentimun kepada lansia yang mengalami hipertensi di Wilayah Kerja </w:t>
      </w:r>
      <w:r>
        <w:rPr>
          <w:sz w:val="24"/>
        </w:rPr>
        <w:t>Puskesmas Kassi - Kassi</w:t>
      </w:r>
      <w:r>
        <w:rPr>
          <w:sz w:val="24"/>
          <w:lang w:val="en-US"/>
        </w:rPr>
        <w:t xml:space="preserve"> Kota Makassar Tahun 2024.</w:t>
      </w:r>
    </w:p>
    <w:p w:rsidR="00E46E7F" w:rsidRDefault="00BF1DB6">
      <w:pPr>
        <w:pStyle w:val="ListParagraph"/>
        <w:numPr>
          <w:ilvl w:val="2"/>
          <w:numId w:val="10"/>
        </w:numPr>
        <w:tabs>
          <w:tab w:val="left" w:pos="1852"/>
        </w:tabs>
        <w:spacing w:line="480" w:lineRule="auto"/>
        <w:ind w:right="636"/>
        <w:rPr>
          <w:sz w:val="24"/>
        </w:rPr>
      </w:pPr>
      <w:r>
        <w:rPr>
          <w:sz w:val="24"/>
        </w:rPr>
        <w:t>Dipahaminya status tekanan darah setelah pemberian jus mentimun kepada lansia yang mengalami hipertensi di Wilayah Kerja Puskesmas Kassi - Kassi</w:t>
      </w:r>
      <w:r>
        <w:rPr>
          <w:sz w:val="24"/>
          <w:lang w:val="en-US"/>
        </w:rPr>
        <w:t xml:space="preserve"> Kota Makassar Tahun 2024.</w:t>
      </w:r>
    </w:p>
    <w:p w:rsidR="00E46E7F" w:rsidRDefault="00BF1DB6">
      <w:pPr>
        <w:pStyle w:val="ListParagraph"/>
        <w:numPr>
          <w:ilvl w:val="2"/>
          <w:numId w:val="10"/>
        </w:numPr>
        <w:tabs>
          <w:tab w:val="left" w:pos="1852"/>
        </w:tabs>
        <w:spacing w:before="1" w:line="480" w:lineRule="auto"/>
        <w:ind w:right="639"/>
      </w:pPr>
      <w:r>
        <w:rPr>
          <w:sz w:val="24"/>
        </w:rPr>
        <w:t>Dipahaminya perbandingan tekanan da</w:t>
      </w:r>
      <w:r>
        <w:rPr>
          <w:sz w:val="24"/>
        </w:rPr>
        <w:t>rah sebelum dan setelah pemberian jus mentimun pada lansia yang mengalami hipertensi di Wilayah Kerja Puskesmas Kassi - Kassi</w:t>
      </w:r>
      <w:r>
        <w:rPr>
          <w:sz w:val="24"/>
          <w:lang w:val="en-US"/>
        </w:rPr>
        <w:t xml:space="preserve"> </w:t>
      </w:r>
      <w:r>
        <w:rPr>
          <w:sz w:val="24"/>
        </w:rPr>
        <w:t>Kota Makassar</w:t>
      </w:r>
      <w:r>
        <w:rPr>
          <w:sz w:val="24"/>
          <w:lang w:val="en-US"/>
        </w:rPr>
        <w:t xml:space="preserve"> T</w:t>
      </w:r>
      <w:r>
        <w:rPr>
          <w:sz w:val="24"/>
        </w:rPr>
        <w:t>a</w:t>
      </w:r>
      <w:r>
        <w:rPr>
          <w:sz w:val="24"/>
          <w:lang w:val="en-US"/>
        </w:rPr>
        <w:t>hun 2024</w:t>
      </w:r>
    </w:p>
    <w:p w:rsidR="00E46E7F" w:rsidRDefault="00E46E7F">
      <w:pPr>
        <w:pStyle w:val="ListParagraph"/>
        <w:tabs>
          <w:tab w:val="left" w:pos="1852"/>
        </w:tabs>
        <w:spacing w:before="1" w:line="480" w:lineRule="auto"/>
        <w:ind w:left="0" w:right="639" w:firstLine="0"/>
        <w:rPr>
          <w:sz w:val="24"/>
          <w:lang w:val="en-US"/>
        </w:rPr>
      </w:pPr>
    </w:p>
    <w:p w:rsidR="00E46E7F" w:rsidRDefault="00E46E7F">
      <w:pPr>
        <w:pStyle w:val="ListParagraph"/>
        <w:tabs>
          <w:tab w:val="left" w:pos="1852"/>
        </w:tabs>
        <w:spacing w:before="1" w:line="480" w:lineRule="auto"/>
        <w:ind w:left="0" w:right="639" w:firstLine="0"/>
        <w:rPr>
          <w:sz w:val="24"/>
          <w:lang w:val="en-US"/>
        </w:rPr>
      </w:pPr>
    </w:p>
    <w:p w:rsidR="00E46E7F" w:rsidRDefault="00E46E7F">
      <w:pPr>
        <w:pStyle w:val="ListParagraph"/>
        <w:tabs>
          <w:tab w:val="left" w:pos="1852"/>
        </w:tabs>
        <w:spacing w:before="1" w:line="480" w:lineRule="auto"/>
        <w:ind w:left="0" w:right="639" w:firstLine="0"/>
        <w:rPr>
          <w:sz w:val="24"/>
          <w:lang w:val="en-US"/>
        </w:rPr>
      </w:pPr>
    </w:p>
    <w:p w:rsidR="00E46E7F" w:rsidRDefault="00E46E7F">
      <w:pPr>
        <w:pStyle w:val="ListParagraph"/>
        <w:tabs>
          <w:tab w:val="left" w:pos="1852"/>
        </w:tabs>
        <w:spacing w:before="1" w:line="480" w:lineRule="auto"/>
        <w:ind w:left="0" w:right="639" w:firstLine="0"/>
        <w:rPr>
          <w:sz w:val="24"/>
          <w:lang w:val="en-US"/>
        </w:rPr>
      </w:pPr>
    </w:p>
    <w:p w:rsidR="00E46E7F" w:rsidRDefault="00E46E7F">
      <w:pPr>
        <w:pStyle w:val="ListParagraph"/>
        <w:tabs>
          <w:tab w:val="left" w:pos="1852"/>
        </w:tabs>
        <w:spacing w:before="1" w:line="480" w:lineRule="auto"/>
        <w:ind w:left="0" w:right="639" w:firstLine="0"/>
        <w:rPr>
          <w:sz w:val="24"/>
          <w:lang w:val="en-US"/>
        </w:rPr>
      </w:pPr>
    </w:p>
    <w:p w:rsidR="00E46E7F" w:rsidRDefault="00E46E7F">
      <w:pPr>
        <w:pStyle w:val="ListParagraph"/>
        <w:tabs>
          <w:tab w:val="left" w:pos="1852"/>
        </w:tabs>
        <w:spacing w:before="1" w:line="480" w:lineRule="auto"/>
        <w:ind w:left="0" w:right="639" w:firstLine="0"/>
        <w:rPr>
          <w:sz w:val="24"/>
          <w:lang w:val="en-US"/>
        </w:rPr>
      </w:pPr>
    </w:p>
    <w:p w:rsidR="00E46E7F" w:rsidRDefault="00BF1DB6">
      <w:pPr>
        <w:pStyle w:val="Heading2"/>
        <w:numPr>
          <w:ilvl w:val="0"/>
          <w:numId w:val="10"/>
        </w:numPr>
        <w:tabs>
          <w:tab w:val="left" w:pos="1012"/>
        </w:tabs>
        <w:ind w:hanging="424"/>
      </w:pPr>
      <w:bookmarkStart w:id="20" w:name="D.Manfaat_Penelitian"/>
      <w:bookmarkStart w:id="21" w:name="_bookmark5"/>
      <w:bookmarkEnd w:id="20"/>
      <w:bookmarkEnd w:id="21"/>
      <w:r>
        <w:lastRenderedPageBreak/>
        <w:t>Manfaat</w:t>
      </w:r>
      <w:r>
        <w:rPr>
          <w:spacing w:val="-4"/>
        </w:rPr>
        <w:t xml:space="preserve"> </w:t>
      </w:r>
      <w:r>
        <w:rPr>
          <w:spacing w:val="-2"/>
        </w:rPr>
        <w:t>Penelitian</w:t>
      </w:r>
    </w:p>
    <w:p w:rsidR="00E46E7F" w:rsidRDefault="00BF1DB6">
      <w:pPr>
        <w:pStyle w:val="ListParagraph"/>
        <w:numPr>
          <w:ilvl w:val="1"/>
          <w:numId w:val="10"/>
        </w:numPr>
        <w:tabs>
          <w:tab w:val="left" w:pos="1432"/>
        </w:tabs>
        <w:spacing w:before="273"/>
        <w:ind w:hanging="424"/>
        <w:rPr>
          <w:b/>
          <w:sz w:val="24"/>
        </w:rPr>
      </w:pPr>
      <w:bookmarkStart w:id="22" w:name="1.Manfaat_Teoritis"/>
      <w:bookmarkEnd w:id="22"/>
      <w:r>
        <w:rPr>
          <w:b/>
          <w:sz w:val="24"/>
        </w:rPr>
        <w:t>Manfaat</w:t>
      </w:r>
      <w:r>
        <w:rPr>
          <w:b/>
          <w:spacing w:val="-4"/>
          <w:sz w:val="24"/>
        </w:rPr>
        <w:t xml:space="preserve"> </w:t>
      </w:r>
      <w:r>
        <w:rPr>
          <w:b/>
          <w:spacing w:val="-2"/>
          <w:sz w:val="24"/>
        </w:rPr>
        <w:t>Teoritis</w:t>
      </w:r>
    </w:p>
    <w:p w:rsidR="00E46E7F" w:rsidRDefault="00E46E7F">
      <w:pPr>
        <w:pStyle w:val="BodyText"/>
        <w:rPr>
          <w:b/>
        </w:rPr>
      </w:pPr>
    </w:p>
    <w:p w:rsidR="00E46E7F" w:rsidRDefault="00BF1DB6">
      <w:pPr>
        <w:pStyle w:val="ListParagraph"/>
        <w:numPr>
          <w:ilvl w:val="2"/>
          <w:numId w:val="10"/>
        </w:numPr>
        <w:tabs>
          <w:tab w:val="left" w:pos="1852"/>
        </w:tabs>
        <w:spacing w:before="1"/>
        <w:ind w:hanging="424"/>
        <w:rPr>
          <w:sz w:val="24"/>
        </w:rPr>
      </w:pPr>
      <w:bookmarkStart w:id="23" w:name="a.Terhadap_Institusi"/>
      <w:bookmarkEnd w:id="23"/>
      <w:r>
        <w:rPr>
          <w:sz w:val="24"/>
        </w:rPr>
        <w:t>Terhadap</w:t>
      </w:r>
      <w:r>
        <w:rPr>
          <w:spacing w:val="-1"/>
          <w:sz w:val="24"/>
        </w:rPr>
        <w:t xml:space="preserve"> </w:t>
      </w:r>
      <w:r>
        <w:rPr>
          <w:spacing w:val="-2"/>
          <w:sz w:val="24"/>
        </w:rPr>
        <w:t>Institusi</w:t>
      </w:r>
    </w:p>
    <w:p w:rsidR="00E46E7F" w:rsidRDefault="00BF1DB6">
      <w:pPr>
        <w:pStyle w:val="BodyText"/>
        <w:spacing w:before="276" w:line="480" w:lineRule="auto"/>
        <w:ind w:left="1428" w:right="639" w:firstLine="600"/>
        <w:jc w:val="both"/>
      </w:pPr>
      <w:r>
        <w:rPr>
          <w:lang w:val="en-US"/>
        </w:rPr>
        <w:t>D</w:t>
      </w:r>
      <w:r>
        <w:t xml:space="preserve">iharapkan dapat menjadi acuan atau </w:t>
      </w:r>
      <w:r>
        <w:t>referensi pembelajaran</w:t>
      </w:r>
      <w:r>
        <w:rPr>
          <w:lang w:val="en-US"/>
        </w:rPr>
        <w:t xml:space="preserve"> </w:t>
      </w:r>
      <w:r>
        <w:t>mengenai keefektifan jus mentimun dalam menurunkan tekanan darah pada lansia yang mengalami hipertensi, terutama bagi mahasiswa di Program Studi Keperawatan di Politeknik Kesehatan Kementerian Kesehatan Makassar.</w:t>
      </w:r>
    </w:p>
    <w:p w:rsidR="00E46E7F" w:rsidRDefault="00BF1DB6">
      <w:pPr>
        <w:pStyle w:val="ListParagraph"/>
        <w:numPr>
          <w:ilvl w:val="2"/>
          <w:numId w:val="10"/>
        </w:numPr>
        <w:tabs>
          <w:tab w:val="left" w:pos="1852"/>
        </w:tabs>
        <w:ind w:hanging="424"/>
        <w:rPr>
          <w:sz w:val="24"/>
        </w:rPr>
      </w:pPr>
      <w:bookmarkStart w:id="24" w:name="b.Terhadap_Peneliti"/>
      <w:bookmarkEnd w:id="24"/>
      <w:r>
        <w:rPr>
          <w:sz w:val="24"/>
        </w:rPr>
        <w:t>Terhadap</w:t>
      </w:r>
      <w:r>
        <w:rPr>
          <w:spacing w:val="-1"/>
          <w:sz w:val="24"/>
        </w:rPr>
        <w:t xml:space="preserve"> </w:t>
      </w:r>
      <w:r>
        <w:rPr>
          <w:spacing w:val="-2"/>
          <w:sz w:val="24"/>
        </w:rPr>
        <w:t>Peneliti</w:t>
      </w:r>
    </w:p>
    <w:p w:rsidR="00E46E7F" w:rsidRDefault="00E46E7F">
      <w:pPr>
        <w:pStyle w:val="BodyText"/>
      </w:pPr>
    </w:p>
    <w:p w:rsidR="00E46E7F" w:rsidRDefault="00BF1DB6">
      <w:pPr>
        <w:pStyle w:val="BodyText"/>
        <w:spacing w:line="480" w:lineRule="auto"/>
        <w:ind w:left="1428" w:right="641" w:firstLine="600"/>
        <w:jc w:val="both"/>
      </w:pPr>
      <w:r>
        <w:rPr>
          <w:lang w:val="en-US"/>
        </w:rPr>
        <w:t>D</w:t>
      </w:r>
      <w:r>
        <w:t>iharapkan dapat menjadi pengembangan kemampuan peneliti dalam membuat penelitian serta menambah</w:t>
      </w:r>
      <w:r>
        <w:rPr>
          <w:spacing w:val="40"/>
        </w:rPr>
        <w:t xml:space="preserve"> </w:t>
      </w:r>
      <w:r>
        <w:t>wawasan ilmu pengetahuan baru dalam penelitian ilmiah keperawatan keluarga dan gerontik.</w:t>
      </w:r>
    </w:p>
    <w:p w:rsidR="00E46E7F" w:rsidRDefault="00BF1DB6">
      <w:pPr>
        <w:pStyle w:val="Heading2"/>
        <w:numPr>
          <w:ilvl w:val="1"/>
          <w:numId w:val="10"/>
        </w:numPr>
        <w:tabs>
          <w:tab w:val="left" w:pos="1432"/>
        </w:tabs>
        <w:ind w:hanging="424"/>
      </w:pPr>
      <w:bookmarkStart w:id="25" w:name="2.Manfaat_Praktis"/>
      <w:bookmarkEnd w:id="25"/>
      <w:r>
        <w:t>Manfaat</w:t>
      </w:r>
      <w:r>
        <w:rPr>
          <w:spacing w:val="-4"/>
        </w:rPr>
        <w:t xml:space="preserve"> </w:t>
      </w:r>
      <w:r>
        <w:rPr>
          <w:spacing w:val="-2"/>
        </w:rPr>
        <w:t>Praktis</w:t>
      </w:r>
    </w:p>
    <w:p w:rsidR="00E46E7F" w:rsidRDefault="00E46E7F">
      <w:pPr>
        <w:pStyle w:val="BodyText"/>
        <w:rPr>
          <w:b/>
        </w:rPr>
      </w:pPr>
    </w:p>
    <w:p w:rsidR="00E46E7F" w:rsidRDefault="00BF1DB6">
      <w:pPr>
        <w:pStyle w:val="ListParagraph"/>
        <w:numPr>
          <w:ilvl w:val="2"/>
          <w:numId w:val="10"/>
        </w:numPr>
        <w:tabs>
          <w:tab w:val="left" w:pos="1852"/>
        </w:tabs>
        <w:ind w:hanging="424"/>
        <w:rPr>
          <w:sz w:val="24"/>
        </w:rPr>
      </w:pPr>
      <w:bookmarkStart w:id="26" w:name="a.Terhadap_Masyarakat"/>
      <w:bookmarkEnd w:id="26"/>
      <w:r>
        <w:rPr>
          <w:sz w:val="24"/>
        </w:rPr>
        <w:t>Terhadap</w:t>
      </w:r>
      <w:r>
        <w:rPr>
          <w:spacing w:val="-1"/>
          <w:sz w:val="24"/>
        </w:rPr>
        <w:t xml:space="preserve"> </w:t>
      </w:r>
      <w:r>
        <w:rPr>
          <w:spacing w:val="-2"/>
          <w:sz w:val="24"/>
        </w:rPr>
        <w:t>Masyarakat</w:t>
      </w:r>
    </w:p>
    <w:p w:rsidR="00E46E7F" w:rsidRDefault="00E46E7F">
      <w:pPr>
        <w:pStyle w:val="BodyText"/>
      </w:pPr>
    </w:p>
    <w:p w:rsidR="00E46E7F" w:rsidRDefault="00BF1DB6">
      <w:pPr>
        <w:pStyle w:val="BodyText"/>
        <w:spacing w:line="480" w:lineRule="auto"/>
        <w:ind w:left="1428" w:right="639" w:firstLine="600"/>
        <w:jc w:val="both"/>
      </w:pPr>
      <w:r>
        <w:rPr>
          <w:lang w:val="en-US"/>
        </w:rPr>
        <w:t>D</w:t>
      </w:r>
      <w:r>
        <w:t xml:space="preserve">iharapkan </w:t>
      </w:r>
      <w:r>
        <w:rPr>
          <w:lang w:val="en-US"/>
        </w:rPr>
        <w:t>d</w:t>
      </w:r>
      <w:r>
        <w:t>a</w:t>
      </w:r>
      <w:r>
        <w:rPr>
          <w:lang w:val="en-US"/>
        </w:rPr>
        <w:t>p</w:t>
      </w:r>
      <w:r>
        <w:t>a</w:t>
      </w:r>
      <w:r>
        <w:rPr>
          <w:lang w:val="en-US"/>
        </w:rPr>
        <w:t>t</w:t>
      </w:r>
      <w:r>
        <w:t xml:space="preserve"> memotivasi masya</w:t>
      </w:r>
      <w:r>
        <w:t>rakat agar dapat memanfaatkan terapi non-farmakologis khususnya terapi jus timun dalam menurunkan tekanan darah</w:t>
      </w:r>
    </w:p>
    <w:p w:rsidR="00E46E7F" w:rsidRDefault="00BF1DB6">
      <w:pPr>
        <w:pStyle w:val="ListParagraph"/>
        <w:numPr>
          <w:ilvl w:val="2"/>
          <w:numId w:val="10"/>
        </w:numPr>
        <w:tabs>
          <w:tab w:val="left" w:pos="1852"/>
        </w:tabs>
        <w:ind w:hanging="424"/>
        <w:rPr>
          <w:sz w:val="24"/>
        </w:rPr>
      </w:pPr>
      <w:bookmarkStart w:id="27" w:name="b.Terhadap_Tempat_Penelitian"/>
      <w:bookmarkEnd w:id="27"/>
      <w:r>
        <w:rPr>
          <w:sz w:val="24"/>
        </w:rPr>
        <w:t>Terhadap</w:t>
      </w:r>
      <w:r>
        <w:rPr>
          <w:sz w:val="24"/>
          <w:lang w:val="en-US"/>
        </w:rPr>
        <w:t xml:space="preserve"> Puskesmas</w:t>
      </w:r>
    </w:p>
    <w:p w:rsidR="00E46E7F" w:rsidRDefault="00E46E7F">
      <w:pPr>
        <w:pStyle w:val="BodyText"/>
      </w:pPr>
    </w:p>
    <w:p w:rsidR="00E46E7F" w:rsidRDefault="00BF1DB6">
      <w:pPr>
        <w:pStyle w:val="BodyText"/>
        <w:spacing w:line="480" w:lineRule="auto"/>
        <w:ind w:left="1428" w:right="640" w:firstLine="600"/>
        <w:jc w:val="both"/>
      </w:pPr>
      <w:r>
        <w:rPr>
          <w:lang w:val="en-US"/>
        </w:rPr>
        <w:t>D</w:t>
      </w:r>
      <w:r>
        <w:t>iharapkan</w:t>
      </w:r>
      <w:r>
        <w:rPr>
          <w:spacing w:val="-5"/>
        </w:rPr>
        <w:t xml:space="preserve"> </w:t>
      </w:r>
      <w:r>
        <w:rPr>
          <w:spacing w:val="-5"/>
          <w:lang w:val="en-US"/>
        </w:rPr>
        <w:t>d</w:t>
      </w:r>
      <w:r>
        <w:t>a</w:t>
      </w:r>
      <w:r>
        <w:rPr>
          <w:lang w:val="en-US"/>
        </w:rPr>
        <w:t>p</w:t>
      </w:r>
      <w:r>
        <w:t>a</w:t>
      </w:r>
      <w:r>
        <w:rPr>
          <w:lang w:val="en-US"/>
        </w:rPr>
        <w:t>t</w:t>
      </w:r>
      <w:r>
        <w:rPr>
          <w:spacing w:val="-4"/>
        </w:rPr>
        <w:t xml:space="preserve"> </w:t>
      </w:r>
      <w:r>
        <w:t>dijadikan</w:t>
      </w:r>
      <w:r>
        <w:rPr>
          <w:spacing w:val="-5"/>
        </w:rPr>
        <w:t xml:space="preserve"> </w:t>
      </w:r>
      <w:r>
        <w:t>bahan</w:t>
      </w:r>
      <w:r>
        <w:rPr>
          <w:spacing w:val="-3"/>
        </w:rPr>
        <w:t xml:space="preserve"> </w:t>
      </w:r>
      <w:r>
        <w:t>referensi</w:t>
      </w:r>
      <w:r>
        <w:rPr>
          <w:spacing w:val="-5"/>
        </w:rPr>
        <w:t xml:space="preserve"> </w:t>
      </w:r>
      <w:r>
        <w:t>bagi</w:t>
      </w:r>
      <w:r>
        <w:rPr>
          <w:spacing w:val="-3"/>
        </w:rPr>
        <w:t xml:space="preserve"> </w:t>
      </w:r>
      <w:r>
        <w:t>tenaga kesehatan sebagai sumber informasi untuk menambah pengetahuan tentang</w:t>
      </w:r>
      <w:r>
        <w:rPr>
          <w:spacing w:val="50"/>
          <w:w w:val="150"/>
        </w:rPr>
        <w:t xml:space="preserve"> </w:t>
      </w:r>
      <w:r>
        <w:t>pengobatan</w:t>
      </w:r>
      <w:r>
        <w:rPr>
          <w:spacing w:val="54"/>
          <w:w w:val="150"/>
        </w:rPr>
        <w:t xml:space="preserve"> </w:t>
      </w:r>
      <w:r>
        <w:t>non-farmakologis</w:t>
      </w:r>
      <w:r>
        <w:rPr>
          <w:spacing w:val="52"/>
          <w:w w:val="150"/>
        </w:rPr>
        <w:t xml:space="preserve"> </w:t>
      </w:r>
      <w:r>
        <w:t>pada</w:t>
      </w:r>
      <w:r>
        <w:rPr>
          <w:spacing w:val="53"/>
          <w:w w:val="150"/>
        </w:rPr>
        <w:t xml:space="preserve"> </w:t>
      </w:r>
      <w:r>
        <w:t>lansia</w:t>
      </w:r>
      <w:r>
        <w:rPr>
          <w:spacing w:val="53"/>
          <w:w w:val="150"/>
        </w:rPr>
        <w:t xml:space="preserve"> </w:t>
      </w:r>
      <w:r>
        <w:t>dengan</w:t>
      </w:r>
      <w:r>
        <w:rPr>
          <w:spacing w:val="52"/>
          <w:w w:val="150"/>
        </w:rPr>
        <w:t xml:space="preserve"> </w:t>
      </w:r>
      <w:r>
        <w:rPr>
          <w:spacing w:val="-2"/>
        </w:rPr>
        <w:t>hipertensi,</w:t>
      </w:r>
      <w:bookmarkStart w:id="28" w:name="_bookmark6"/>
      <w:bookmarkEnd w:id="28"/>
      <w:r>
        <w:t>serta</w:t>
      </w:r>
      <w:r>
        <w:rPr>
          <w:spacing w:val="40"/>
        </w:rPr>
        <w:t xml:space="preserve"> </w:t>
      </w:r>
      <w:r>
        <w:t>dalam</w:t>
      </w:r>
      <w:r>
        <w:rPr>
          <w:spacing w:val="40"/>
        </w:rPr>
        <w:t xml:space="preserve"> </w:t>
      </w:r>
      <w:r>
        <w:t>pengembangan</w:t>
      </w:r>
      <w:r>
        <w:rPr>
          <w:spacing w:val="40"/>
        </w:rPr>
        <w:t xml:space="preserve"> </w:t>
      </w:r>
      <w:r>
        <w:t>metode</w:t>
      </w:r>
      <w:r>
        <w:rPr>
          <w:spacing w:val="40"/>
        </w:rPr>
        <w:t xml:space="preserve"> </w:t>
      </w:r>
      <w:r>
        <w:t>dan</w:t>
      </w:r>
      <w:r>
        <w:rPr>
          <w:spacing w:val="40"/>
        </w:rPr>
        <w:t xml:space="preserve"> </w:t>
      </w:r>
      <w:r>
        <w:t>analisis</w:t>
      </w:r>
      <w:r>
        <w:rPr>
          <w:spacing w:val="40"/>
        </w:rPr>
        <w:t xml:space="preserve"> </w:t>
      </w:r>
      <w:r>
        <w:t>faktor</w:t>
      </w:r>
      <w:r>
        <w:rPr>
          <w:spacing w:val="40"/>
        </w:rPr>
        <w:t xml:space="preserve"> </w:t>
      </w:r>
      <w:r>
        <w:t>efek</w:t>
      </w:r>
      <w:r>
        <w:rPr>
          <w:spacing w:val="40"/>
        </w:rPr>
        <w:t xml:space="preserve"> </w:t>
      </w:r>
      <w:r>
        <w:t>beberapa variabel seperti manfaat terapi jus mentimun pada lansia.</w:t>
      </w:r>
    </w:p>
    <w:p w:rsidR="00E46E7F" w:rsidRDefault="00E46E7F">
      <w:pPr>
        <w:spacing w:line="477" w:lineRule="auto"/>
        <w:sectPr w:rsidR="00E46E7F">
          <w:footerReference w:type="default" r:id="rId23"/>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Heading1"/>
        <w:spacing w:line="477" w:lineRule="auto"/>
        <w:ind w:left="3333" w:right="3385" w:firstLine="852"/>
        <w:jc w:val="left"/>
      </w:pPr>
      <w:bookmarkStart w:id="29" w:name="BAB_II"/>
      <w:bookmarkEnd w:id="29"/>
      <w:r>
        <w:t xml:space="preserve">BAB II </w:t>
      </w:r>
      <w:bookmarkStart w:id="30" w:name="TINJAUAN_PUSTAKA"/>
      <w:bookmarkEnd w:id="30"/>
      <w:r>
        <w:t>TINJAUAN</w:t>
      </w:r>
      <w:r>
        <w:rPr>
          <w:spacing w:val="-15"/>
        </w:rPr>
        <w:t xml:space="preserve"> </w:t>
      </w:r>
      <w:r>
        <w:t>PUSTAKA</w:t>
      </w:r>
    </w:p>
    <w:p w:rsidR="00E46E7F" w:rsidRDefault="00E46E7F">
      <w:pPr>
        <w:pStyle w:val="BodyText"/>
        <w:rPr>
          <w:b/>
        </w:rPr>
      </w:pPr>
    </w:p>
    <w:p w:rsidR="00E46E7F" w:rsidRDefault="00E46E7F">
      <w:pPr>
        <w:pStyle w:val="BodyText"/>
        <w:spacing w:before="3"/>
        <w:rPr>
          <w:b/>
        </w:rPr>
      </w:pPr>
    </w:p>
    <w:p w:rsidR="00E46E7F" w:rsidRDefault="00BF1DB6">
      <w:pPr>
        <w:pStyle w:val="Heading2"/>
        <w:numPr>
          <w:ilvl w:val="0"/>
          <w:numId w:val="11"/>
        </w:numPr>
        <w:tabs>
          <w:tab w:val="left" w:pos="1012"/>
        </w:tabs>
        <w:ind w:hanging="424"/>
      </w:pPr>
      <w:bookmarkStart w:id="31" w:name="_bookmark7"/>
      <w:bookmarkStart w:id="32" w:name="A.Tinjauan_Teori__Hipertensi"/>
      <w:bookmarkEnd w:id="31"/>
      <w:bookmarkEnd w:id="32"/>
      <w:r>
        <w:t>Tinjauan</w:t>
      </w:r>
      <w:r>
        <w:rPr>
          <w:spacing w:val="-3"/>
        </w:rPr>
        <w:t xml:space="preserve"> </w:t>
      </w:r>
      <w:r>
        <w:t>Teori</w:t>
      </w:r>
      <w:r>
        <w:rPr>
          <w:spacing w:val="58"/>
        </w:rPr>
        <w:t xml:space="preserve"> </w:t>
      </w:r>
      <w:r>
        <w:rPr>
          <w:spacing w:val="-2"/>
        </w:rPr>
        <w:t>Hipertensi</w:t>
      </w:r>
    </w:p>
    <w:p w:rsidR="00E46E7F" w:rsidRDefault="00E46E7F">
      <w:pPr>
        <w:pStyle w:val="BodyText"/>
        <w:rPr>
          <w:b/>
        </w:rPr>
      </w:pPr>
    </w:p>
    <w:p w:rsidR="00E46E7F" w:rsidRDefault="00BF1DB6">
      <w:pPr>
        <w:pStyle w:val="Heading2"/>
        <w:numPr>
          <w:ilvl w:val="1"/>
          <w:numId w:val="11"/>
        </w:numPr>
        <w:tabs>
          <w:tab w:val="left" w:pos="1432"/>
        </w:tabs>
        <w:ind w:hanging="424"/>
        <w:jc w:val="both"/>
      </w:pPr>
      <w:bookmarkStart w:id="33" w:name="_bookmark8"/>
      <w:bookmarkEnd w:id="33"/>
      <w:r>
        <w:rPr>
          <w:spacing w:val="-2"/>
        </w:rPr>
        <w:t>Definisi</w:t>
      </w:r>
    </w:p>
    <w:p w:rsidR="00E46E7F" w:rsidRDefault="00E46E7F">
      <w:pPr>
        <w:pStyle w:val="BodyText"/>
        <w:rPr>
          <w:b/>
        </w:rPr>
      </w:pPr>
    </w:p>
    <w:p w:rsidR="00E46E7F" w:rsidRDefault="00BF1DB6">
      <w:pPr>
        <w:pStyle w:val="BodyText"/>
        <w:spacing w:line="480" w:lineRule="auto"/>
        <w:ind w:left="1308" w:right="639" w:firstLine="720"/>
        <w:jc w:val="both"/>
      </w:pPr>
      <w:r>
        <w:rPr>
          <w:i/>
        </w:rPr>
        <w:t xml:space="preserve">World Health Organization (WHO) </w:t>
      </w:r>
      <w:r>
        <w:t>mengatakan, tekanan darah yang normal pada orang dewasa adalah 120/80 mmHg. Angka 120 mmHg mengindikasikan tekanan sistolik, yaitu tekanan yang dihasilkan oleh jantung saat memo</w:t>
      </w:r>
      <w:r>
        <w:t>mpa darah ke seluruh tubuh, sedangkan angka 80 mmHg mewakili tekanan diastolik, yaitu tekanan yang dihasilkan oleh jantung</w:t>
      </w:r>
      <w:r>
        <w:rPr>
          <w:spacing w:val="80"/>
          <w:w w:val="150"/>
        </w:rPr>
        <w:t xml:space="preserve"> </w:t>
      </w:r>
      <w:r>
        <w:t>saat</w:t>
      </w:r>
      <w:r>
        <w:rPr>
          <w:spacing w:val="80"/>
          <w:w w:val="150"/>
        </w:rPr>
        <w:t xml:space="preserve"> </w:t>
      </w:r>
      <w:r>
        <w:t>beristirahat</w:t>
      </w:r>
      <w:r>
        <w:rPr>
          <w:spacing w:val="80"/>
          <w:w w:val="150"/>
        </w:rPr>
        <w:t xml:space="preserve"> </w:t>
      </w:r>
      <w:r>
        <w:t>dan</w:t>
      </w:r>
      <w:r>
        <w:rPr>
          <w:spacing w:val="80"/>
          <w:w w:val="150"/>
        </w:rPr>
        <w:t xml:space="preserve"> </w:t>
      </w:r>
      <w:r>
        <w:t>menerima</w:t>
      </w:r>
      <w:r>
        <w:rPr>
          <w:spacing w:val="80"/>
          <w:w w:val="150"/>
        </w:rPr>
        <w:t xml:space="preserve"> </w:t>
      </w:r>
      <w:r>
        <w:t>darah</w:t>
      </w:r>
      <w:r>
        <w:rPr>
          <w:spacing w:val="80"/>
          <w:w w:val="150"/>
        </w:rPr>
        <w:t xml:space="preserve"> </w:t>
      </w:r>
      <w:r>
        <w:t>dari</w:t>
      </w:r>
      <w:r>
        <w:rPr>
          <w:spacing w:val="80"/>
          <w:w w:val="150"/>
        </w:rPr>
        <w:t xml:space="preserve"> </w:t>
      </w:r>
      <w:r>
        <w:t>seluruh</w:t>
      </w:r>
      <w:r>
        <w:rPr>
          <w:spacing w:val="80"/>
          <w:w w:val="150"/>
        </w:rPr>
        <w:t xml:space="preserve"> </w:t>
      </w:r>
      <w:r>
        <w:t>tubuh.</w:t>
      </w:r>
      <w:r>
        <w:rPr>
          <w:spacing w:val="80"/>
        </w:rPr>
        <w:t xml:space="preserve"> </w:t>
      </w:r>
      <w:r>
        <w:t>( WHO,2020 )</w:t>
      </w:r>
    </w:p>
    <w:p w:rsidR="00E46E7F" w:rsidRDefault="00BF1DB6">
      <w:pPr>
        <w:pStyle w:val="BodyText"/>
        <w:spacing w:before="1" w:line="480" w:lineRule="auto"/>
        <w:ind w:left="1308" w:right="639" w:firstLine="720"/>
        <w:jc w:val="both"/>
      </w:pPr>
      <w:r>
        <w:t xml:space="preserve">Hipertensi lebih umum pada orang yang berusia lanjut atau </w:t>
      </w:r>
      <w:r>
        <w:t>lansia. Karena struktur tubuh berubah dan kelenturan pembuluh darah berkurang, faktor risiko hipertensi meningkat seiring bertambahnya usia. Tekanan darah meningkat karena pembuluh darah menjadi sempit dan kaku. (Mia Fatma Ekasari, 2021)</w:t>
      </w:r>
    </w:p>
    <w:p w:rsidR="00E46E7F" w:rsidRDefault="00BF1DB6">
      <w:pPr>
        <w:pStyle w:val="Heading2"/>
        <w:numPr>
          <w:ilvl w:val="1"/>
          <w:numId w:val="11"/>
        </w:numPr>
        <w:tabs>
          <w:tab w:val="left" w:pos="1308"/>
        </w:tabs>
        <w:ind w:left="1308" w:hanging="300"/>
        <w:jc w:val="both"/>
      </w:pPr>
      <w:bookmarkStart w:id="34" w:name="_bookmark9"/>
      <w:bookmarkStart w:id="35" w:name="2.Klasifikasi"/>
      <w:bookmarkEnd w:id="34"/>
      <w:bookmarkEnd w:id="35"/>
      <w:r>
        <w:rPr>
          <w:spacing w:val="-2"/>
        </w:rPr>
        <w:t>Klasifikasi</w:t>
      </w:r>
    </w:p>
    <w:p w:rsidR="00E46E7F" w:rsidRDefault="00E46E7F">
      <w:pPr>
        <w:pStyle w:val="BodyText"/>
        <w:rPr>
          <w:b/>
        </w:rPr>
      </w:pPr>
    </w:p>
    <w:p w:rsidR="00E46E7F" w:rsidRDefault="00BF1DB6">
      <w:pPr>
        <w:pStyle w:val="BodyText"/>
        <w:spacing w:line="480" w:lineRule="auto"/>
        <w:ind w:left="1308" w:right="643" w:firstLine="720"/>
        <w:jc w:val="both"/>
      </w:pPr>
      <w:r>
        <w:t>Hiper</w:t>
      </w:r>
      <w:r>
        <w:t>tensi dibagi menjadi dua macam berdasarkan penyebabnya (Mujito, 2021) :</w:t>
      </w:r>
    </w:p>
    <w:p w:rsidR="00E46E7F" w:rsidRDefault="00BF1DB6">
      <w:pPr>
        <w:pStyle w:val="ListParagraph"/>
        <w:numPr>
          <w:ilvl w:val="2"/>
          <w:numId w:val="11"/>
        </w:numPr>
        <w:tabs>
          <w:tab w:val="left" w:pos="1852"/>
        </w:tabs>
        <w:spacing w:line="480" w:lineRule="auto"/>
        <w:ind w:right="639"/>
        <w:rPr>
          <w:sz w:val="24"/>
        </w:rPr>
      </w:pPr>
      <w:r>
        <w:rPr>
          <w:sz w:val="24"/>
        </w:rPr>
        <w:t>Hipertensi</w:t>
      </w:r>
      <w:r>
        <w:rPr>
          <w:spacing w:val="80"/>
          <w:sz w:val="24"/>
        </w:rPr>
        <w:t xml:space="preserve"> </w:t>
      </w:r>
      <w:r>
        <w:rPr>
          <w:sz w:val="24"/>
        </w:rPr>
        <w:t>esensial</w:t>
      </w:r>
      <w:r>
        <w:rPr>
          <w:spacing w:val="80"/>
          <w:sz w:val="24"/>
        </w:rPr>
        <w:t xml:space="preserve"> </w:t>
      </w:r>
      <w:r>
        <w:rPr>
          <w:sz w:val="24"/>
        </w:rPr>
        <w:t>atau</w:t>
      </w:r>
      <w:r>
        <w:rPr>
          <w:spacing w:val="80"/>
          <w:sz w:val="24"/>
        </w:rPr>
        <w:t xml:space="preserve"> </w:t>
      </w:r>
      <w:r>
        <w:rPr>
          <w:sz w:val="24"/>
        </w:rPr>
        <w:t>hipertensi</w:t>
      </w:r>
      <w:r>
        <w:rPr>
          <w:spacing w:val="80"/>
          <w:sz w:val="24"/>
        </w:rPr>
        <w:t xml:space="preserve"> </w:t>
      </w:r>
      <w:r>
        <w:rPr>
          <w:sz w:val="24"/>
        </w:rPr>
        <w:t>primer,</w:t>
      </w:r>
      <w:r>
        <w:rPr>
          <w:spacing w:val="80"/>
          <w:sz w:val="24"/>
        </w:rPr>
        <w:t xml:space="preserve"> </w:t>
      </w:r>
      <w:r>
        <w:rPr>
          <w:sz w:val="24"/>
        </w:rPr>
        <w:t>penyebabnya</w:t>
      </w:r>
      <w:r>
        <w:rPr>
          <w:spacing w:val="80"/>
          <w:sz w:val="24"/>
        </w:rPr>
        <w:t xml:space="preserve"> </w:t>
      </w:r>
      <w:r>
        <w:rPr>
          <w:sz w:val="24"/>
        </w:rPr>
        <w:t>tidak</w:t>
      </w:r>
      <w:r>
        <w:rPr>
          <w:spacing w:val="80"/>
          <w:sz w:val="24"/>
        </w:rPr>
        <w:t xml:space="preserve"> </w:t>
      </w:r>
      <w:r>
        <w:rPr>
          <w:sz w:val="24"/>
        </w:rPr>
        <w:t>diketahui sebesar 90%;</w:t>
      </w:r>
    </w:p>
    <w:p w:rsidR="00E46E7F" w:rsidRDefault="00E46E7F">
      <w:pPr>
        <w:spacing w:line="480" w:lineRule="auto"/>
        <w:rPr>
          <w:sz w:val="24"/>
        </w:rPr>
        <w:sectPr w:rsidR="00E46E7F">
          <w:footerReference w:type="default" r:id="rId24"/>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ListParagraph"/>
        <w:numPr>
          <w:ilvl w:val="2"/>
          <w:numId w:val="11"/>
        </w:numPr>
        <w:tabs>
          <w:tab w:val="left" w:pos="1852"/>
        </w:tabs>
        <w:spacing w:line="480" w:lineRule="auto"/>
        <w:ind w:right="639"/>
      </w:pPr>
      <w:r>
        <w:rPr>
          <w:sz w:val="24"/>
        </w:rPr>
        <w:t>Hipertensi sekunder, yang sekitar 10% kasusny</w:t>
      </w:r>
      <w:r>
        <w:rPr>
          <w:sz w:val="24"/>
        </w:rPr>
        <w:t>a dapat diidentifikasi, dapat disebabkan oleh faktor-faktor seperti kelainan pada pembuluh darah ginjal, peningkatan sekresi kelenjar tiroid, dan gangguan pada kelenjar adrenal.</w:t>
      </w:r>
    </w:p>
    <w:p w:rsidR="00E46E7F" w:rsidRDefault="00BF1DB6">
      <w:pPr>
        <w:pStyle w:val="BodyText"/>
        <w:spacing w:before="1" w:after="2" w:line="480" w:lineRule="auto"/>
        <w:ind w:left="1415" w:right="628"/>
        <w:jc w:val="center"/>
      </w:pPr>
      <w:r>
        <w:rPr>
          <w:b/>
        </w:rPr>
        <w:t>Tabel</w:t>
      </w:r>
      <w:r>
        <w:rPr>
          <w:b/>
          <w:spacing w:val="-4"/>
        </w:rPr>
        <w:t xml:space="preserve"> </w:t>
      </w:r>
      <w:r>
        <w:rPr>
          <w:b/>
        </w:rPr>
        <w:t>1</w:t>
      </w:r>
      <w:r>
        <w:t>.</w:t>
      </w:r>
      <w:r>
        <w:rPr>
          <w:spacing w:val="-4"/>
        </w:rPr>
        <w:t xml:space="preserve"> </w:t>
      </w:r>
      <w:r>
        <w:t>Klasifikasi</w:t>
      </w:r>
      <w:r>
        <w:rPr>
          <w:spacing w:val="-4"/>
        </w:rPr>
        <w:t xml:space="preserve"> </w:t>
      </w:r>
      <w:r>
        <w:t>hipertensi</w:t>
      </w:r>
      <w:r>
        <w:rPr>
          <w:spacing w:val="-4"/>
        </w:rPr>
        <w:t xml:space="preserve"> </w:t>
      </w:r>
      <w:r>
        <w:t>berdasarkan</w:t>
      </w:r>
      <w:r>
        <w:rPr>
          <w:spacing w:val="-4"/>
        </w:rPr>
        <w:t xml:space="preserve"> </w:t>
      </w:r>
      <w:r>
        <w:t>the</w:t>
      </w:r>
      <w:r>
        <w:rPr>
          <w:spacing w:val="-5"/>
        </w:rPr>
        <w:t xml:space="preserve"> </w:t>
      </w:r>
      <w:r>
        <w:t>International</w:t>
      </w:r>
      <w:r>
        <w:rPr>
          <w:spacing w:val="-4"/>
        </w:rPr>
        <w:t xml:space="preserve"> </w:t>
      </w:r>
      <w:r>
        <w:t>Society</w:t>
      </w:r>
      <w:r>
        <w:rPr>
          <w:spacing w:val="-4"/>
        </w:rPr>
        <w:t xml:space="preserve"> </w:t>
      </w:r>
      <w:r>
        <w:t xml:space="preserve">of </w:t>
      </w:r>
      <w:r>
        <w:t>Hypertension and American Society of Hypertension 2013 kelompok umur 18 tahun atau lebih.</w:t>
      </w:r>
    </w:p>
    <w:tbl>
      <w:tblPr>
        <w:tblW w:w="0" w:type="auto"/>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15"/>
        <w:gridCol w:w="1222"/>
        <w:gridCol w:w="1112"/>
        <w:gridCol w:w="1259"/>
        <w:gridCol w:w="1259"/>
        <w:gridCol w:w="1222"/>
      </w:tblGrid>
      <w:tr w:rsidR="00E46E7F">
        <w:trPr>
          <w:trHeight w:val="752"/>
        </w:trPr>
        <w:tc>
          <w:tcPr>
            <w:tcW w:w="3649" w:type="dxa"/>
            <w:gridSpan w:val="3"/>
          </w:tcPr>
          <w:p w:rsidR="00E46E7F" w:rsidRDefault="00BF1DB6">
            <w:pPr>
              <w:pStyle w:val="TableParagraph"/>
              <w:ind w:left="1879"/>
              <w:rPr>
                <w:sz w:val="24"/>
              </w:rPr>
            </w:pPr>
            <w:r>
              <w:rPr>
                <w:sz w:val="24"/>
              </w:rPr>
              <w:t>JNC</w:t>
            </w:r>
            <w:r>
              <w:rPr>
                <w:spacing w:val="-1"/>
                <w:sz w:val="24"/>
              </w:rPr>
              <w:t xml:space="preserve"> </w:t>
            </w:r>
            <w:r>
              <w:rPr>
                <w:spacing w:val="-10"/>
                <w:sz w:val="24"/>
              </w:rPr>
              <w:t>7</w:t>
            </w:r>
          </w:p>
        </w:tc>
        <w:tc>
          <w:tcPr>
            <w:tcW w:w="3740" w:type="dxa"/>
            <w:gridSpan w:val="3"/>
          </w:tcPr>
          <w:p w:rsidR="00E46E7F" w:rsidRDefault="00BF1DB6">
            <w:pPr>
              <w:pStyle w:val="TableParagraph"/>
              <w:ind w:left="947"/>
              <w:rPr>
                <w:sz w:val="24"/>
              </w:rPr>
            </w:pPr>
            <w:r>
              <w:rPr>
                <w:sz w:val="24"/>
              </w:rPr>
              <w:t>ESC/ISH</w:t>
            </w:r>
            <w:r>
              <w:rPr>
                <w:spacing w:val="-6"/>
                <w:sz w:val="24"/>
              </w:rPr>
              <w:t xml:space="preserve"> </w:t>
            </w:r>
            <w:r>
              <w:rPr>
                <w:spacing w:val="-4"/>
                <w:sz w:val="24"/>
              </w:rPr>
              <w:t>2013</w:t>
            </w:r>
          </w:p>
        </w:tc>
      </w:tr>
      <w:tr w:rsidR="00E46E7F">
        <w:trPr>
          <w:trHeight w:val="1227"/>
        </w:trPr>
        <w:tc>
          <w:tcPr>
            <w:tcW w:w="1315" w:type="dxa"/>
          </w:tcPr>
          <w:p w:rsidR="00E46E7F" w:rsidRDefault="00BF1DB6">
            <w:pPr>
              <w:pStyle w:val="TableParagraph"/>
              <w:spacing w:line="275" w:lineRule="exact"/>
              <w:ind w:left="108"/>
              <w:rPr>
                <w:sz w:val="24"/>
              </w:rPr>
            </w:pPr>
            <w:r>
              <w:rPr>
                <w:spacing w:val="-2"/>
                <w:sz w:val="24"/>
              </w:rPr>
              <w:t>Klasifikasi</w:t>
            </w:r>
          </w:p>
        </w:tc>
        <w:tc>
          <w:tcPr>
            <w:tcW w:w="1222" w:type="dxa"/>
          </w:tcPr>
          <w:p w:rsidR="00E46E7F" w:rsidRDefault="00BF1DB6">
            <w:pPr>
              <w:pStyle w:val="TableParagraph"/>
              <w:spacing w:line="275" w:lineRule="exact"/>
              <w:ind w:left="106"/>
              <w:rPr>
                <w:sz w:val="24"/>
              </w:rPr>
            </w:pPr>
            <w:r>
              <w:rPr>
                <w:spacing w:val="-5"/>
                <w:sz w:val="24"/>
              </w:rPr>
              <w:t>TD</w:t>
            </w:r>
          </w:p>
          <w:p w:rsidR="00E46E7F" w:rsidRDefault="00BF1DB6">
            <w:pPr>
              <w:pStyle w:val="TableParagraph"/>
              <w:ind w:left="106" w:right="271"/>
              <w:rPr>
                <w:sz w:val="24"/>
              </w:rPr>
            </w:pPr>
            <w:r>
              <w:rPr>
                <w:spacing w:val="-2"/>
                <w:sz w:val="24"/>
              </w:rPr>
              <w:t>Sistolik (mmHg)</w:t>
            </w:r>
          </w:p>
        </w:tc>
        <w:tc>
          <w:tcPr>
            <w:tcW w:w="1112" w:type="dxa"/>
          </w:tcPr>
          <w:p w:rsidR="00E46E7F" w:rsidRDefault="00BF1DB6">
            <w:pPr>
              <w:pStyle w:val="TableParagraph"/>
              <w:spacing w:line="275" w:lineRule="exact"/>
              <w:ind w:left="108"/>
              <w:rPr>
                <w:sz w:val="24"/>
              </w:rPr>
            </w:pPr>
            <w:r>
              <w:rPr>
                <w:spacing w:val="-5"/>
                <w:sz w:val="24"/>
              </w:rPr>
              <w:t>TD</w:t>
            </w:r>
          </w:p>
          <w:p w:rsidR="00E46E7F" w:rsidRDefault="00BF1DB6">
            <w:pPr>
              <w:pStyle w:val="TableParagraph"/>
              <w:ind w:left="108"/>
              <w:rPr>
                <w:sz w:val="24"/>
              </w:rPr>
            </w:pPr>
            <w:r>
              <w:rPr>
                <w:spacing w:val="-2"/>
                <w:sz w:val="24"/>
              </w:rPr>
              <w:t>Diastolik (mmHg)</w:t>
            </w:r>
          </w:p>
        </w:tc>
        <w:tc>
          <w:tcPr>
            <w:tcW w:w="1259" w:type="dxa"/>
          </w:tcPr>
          <w:p w:rsidR="00E46E7F" w:rsidRDefault="00BF1DB6">
            <w:pPr>
              <w:pStyle w:val="TableParagraph"/>
              <w:spacing w:line="275" w:lineRule="exact"/>
              <w:ind w:left="107"/>
              <w:rPr>
                <w:sz w:val="24"/>
              </w:rPr>
            </w:pPr>
            <w:r>
              <w:rPr>
                <w:spacing w:val="-2"/>
                <w:sz w:val="24"/>
              </w:rPr>
              <w:t>Klasifikasi</w:t>
            </w:r>
          </w:p>
        </w:tc>
        <w:tc>
          <w:tcPr>
            <w:tcW w:w="1259" w:type="dxa"/>
          </w:tcPr>
          <w:p w:rsidR="00E46E7F" w:rsidRDefault="00BF1DB6">
            <w:pPr>
              <w:pStyle w:val="TableParagraph"/>
              <w:spacing w:line="275" w:lineRule="exact"/>
              <w:ind w:left="108"/>
              <w:rPr>
                <w:sz w:val="24"/>
              </w:rPr>
            </w:pPr>
            <w:r>
              <w:rPr>
                <w:spacing w:val="-5"/>
                <w:sz w:val="24"/>
              </w:rPr>
              <w:t>TD</w:t>
            </w:r>
          </w:p>
          <w:p w:rsidR="00E46E7F" w:rsidRDefault="00BF1DB6">
            <w:pPr>
              <w:pStyle w:val="TableParagraph"/>
              <w:ind w:left="108" w:right="306"/>
              <w:rPr>
                <w:sz w:val="24"/>
              </w:rPr>
            </w:pPr>
            <w:r>
              <w:rPr>
                <w:spacing w:val="-2"/>
                <w:sz w:val="24"/>
              </w:rPr>
              <w:t>Sistolik (mmHg)</w:t>
            </w:r>
          </w:p>
        </w:tc>
        <w:tc>
          <w:tcPr>
            <w:tcW w:w="1222" w:type="dxa"/>
          </w:tcPr>
          <w:p w:rsidR="00E46E7F" w:rsidRDefault="00BF1DB6">
            <w:pPr>
              <w:pStyle w:val="TableParagraph"/>
              <w:spacing w:line="275" w:lineRule="exact"/>
              <w:ind w:left="107"/>
              <w:rPr>
                <w:sz w:val="24"/>
              </w:rPr>
            </w:pPr>
            <w:r>
              <w:rPr>
                <w:spacing w:val="-5"/>
                <w:sz w:val="24"/>
              </w:rPr>
              <w:t>TD</w:t>
            </w:r>
          </w:p>
          <w:p w:rsidR="00E46E7F" w:rsidRDefault="00BF1DB6">
            <w:pPr>
              <w:pStyle w:val="TableParagraph"/>
              <w:ind w:left="107"/>
              <w:rPr>
                <w:sz w:val="24"/>
              </w:rPr>
            </w:pPr>
            <w:r>
              <w:rPr>
                <w:spacing w:val="-2"/>
                <w:sz w:val="24"/>
              </w:rPr>
              <w:t>Diastolik</w:t>
            </w:r>
          </w:p>
          <w:p w:rsidR="00E46E7F" w:rsidRDefault="00BF1DB6">
            <w:pPr>
              <w:pStyle w:val="TableParagraph"/>
              <w:spacing w:before="199"/>
              <w:ind w:left="107"/>
              <w:rPr>
                <w:sz w:val="24"/>
              </w:rPr>
            </w:pPr>
            <w:r>
              <w:rPr>
                <w:spacing w:val="-2"/>
                <w:sz w:val="24"/>
              </w:rPr>
              <w:t>(mmHg)</w:t>
            </w:r>
          </w:p>
        </w:tc>
      </w:tr>
      <w:tr w:rsidR="00E46E7F">
        <w:trPr>
          <w:trHeight w:val="751"/>
        </w:trPr>
        <w:tc>
          <w:tcPr>
            <w:tcW w:w="1315" w:type="dxa"/>
          </w:tcPr>
          <w:p w:rsidR="00E46E7F" w:rsidRDefault="00BF1DB6">
            <w:pPr>
              <w:pStyle w:val="TableParagraph"/>
              <w:spacing w:line="275" w:lineRule="exact"/>
              <w:ind w:left="108"/>
              <w:rPr>
                <w:sz w:val="24"/>
              </w:rPr>
            </w:pPr>
            <w:r>
              <w:rPr>
                <w:spacing w:val="-2"/>
                <w:sz w:val="24"/>
              </w:rPr>
              <w:t>Normal</w:t>
            </w:r>
          </w:p>
        </w:tc>
        <w:tc>
          <w:tcPr>
            <w:tcW w:w="1222" w:type="dxa"/>
          </w:tcPr>
          <w:p w:rsidR="00E46E7F" w:rsidRDefault="00BF1DB6">
            <w:pPr>
              <w:pStyle w:val="TableParagraph"/>
              <w:spacing w:line="275" w:lineRule="exact"/>
              <w:ind w:left="106"/>
              <w:rPr>
                <w:sz w:val="24"/>
              </w:rPr>
            </w:pPr>
            <w:r>
              <w:rPr>
                <w:sz w:val="24"/>
              </w:rPr>
              <w:t>&lt;</w:t>
            </w:r>
            <w:r>
              <w:rPr>
                <w:spacing w:val="1"/>
                <w:sz w:val="24"/>
              </w:rPr>
              <w:t xml:space="preserve"> </w:t>
            </w:r>
            <w:r>
              <w:rPr>
                <w:spacing w:val="-5"/>
                <w:sz w:val="24"/>
              </w:rPr>
              <w:t>120</w:t>
            </w:r>
          </w:p>
        </w:tc>
        <w:tc>
          <w:tcPr>
            <w:tcW w:w="1112" w:type="dxa"/>
          </w:tcPr>
          <w:p w:rsidR="00E46E7F" w:rsidRDefault="00BF1DB6">
            <w:pPr>
              <w:pStyle w:val="TableParagraph"/>
              <w:spacing w:line="275" w:lineRule="exact"/>
              <w:ind w:left="108"/>
              <w:rPr>
                <w:sz w:val="24"/>
              </w:rPr>
            </w:pPr>
            <w:r>
              <w:rPr>
                <w:sz w:val="24"/>
              </w:rPr>
              <w:t>&lt;</w:t>
            </w:r>
            <w:r>
              <w:rPr>
                <w:spacing w:val="-1"/>
                <w:sz w:val="24"/>
              </w:rPr>
              <w:t xml:space="preserve"> </w:t>
            </w:r>
            <w:r>
              <w:rPr>
                <w:spacing w:val="-7"/>
                <w:sz w:val="24"/>
              </w:rPr>
              <w:t>80</w:t>
            </w:r>
          </w:p>
        </w:tc>
        <w:tc>
          <w:tcPr>
            <w:tcW w:w="1259" w:type="dxa"/>
          </w:tcPr>
          <w:p w:rsidR="00E46E7F" w:rsidRDefault="00BF1DB6">
            <w:pPr>
              <w:pStyle w:val="TableParagraph"/>
              <w:spacing w:line="275" w:lineRule="exact"/>
              <w:ind w:left="107"/>
              <w:rPr>
                <w:sz w:val="24"/>
              </w:rPr>
            </w:pPr>
            <w:r>
              <w:rPr>
                <w:spacing w:val="-2"/>
                <w:sz w:val="24"/>
              </w:rPr>
              <w:t>Optimal</w:t>
            </w:r>
          </w:p>
        </w:tc>
        <w:tc>
          <w:tcPr>
            <w:tcW w:w="1259" w:type="dxa"/>
          </w:tcPr>
          <w:p w:rsidR="00E46E7F" w:rsidRDefault="00BF1DB6">
            <w:pPr>
              <w:pStyle w:val="TableParagraph"/>
              <w:spacing w:line="275" w:lineRule="exact"/>
              <w:ind w:left="108"/>
              <w:rPr>
                <w:sz w:val="24"/>
              </w:rPr>
            </w:pPr>
            <w:r>
              <w:rPr>
                <w:sz w:val="24"/>
              </w:rPr>
              <w:t>&lt;</w:t>
            </w:r>
            <w:r>
              <w:rPr>
                <w:spacing w:val="-1"/>
                <w:sz w:val="24"/>
              </w:rPr>
              <w:t xml:space="preserve"> </w:t>
            </w:r>
            <w:r>
              <w:rPr>
                <w:spacing w:val="-5"/>
                <w:sz w:val="24"/>
              </w:rPr>
              <w:t>120</w:t>
            </w:r>
          </w:p>
        </w:tc>
        <w:tc>
          <w:tcPr>
            <w:tcW w:w="1222" w:type="dxa"/>
          </w:tcPr>
          <w:p w:rsidR="00E46E7F" w:rsidRDefault="00BF1DB6">
            <w:pPr>
              <w:pStyle w:val="TableParagraph"/>
              <w:spacing w:line="275" w:lineRule="exact"/>
              <w:ind w:left="107"/>
              <w:rPr>
                <w:sz w:val="24"/>
              </w:rPr>
            </w:pPr>
            <w:r>
              <w:rPr>
                <w:sz w:val="24"/>
              </w:rPr>
              <w:t>&lt;</w:t>
            </w:r>
            <w:r>
              <w:rPr>
                <w:spacing w:val="-1"/>
                <w:sz w:val="24"/>
              </w:rPr>
              <w:t xml:space="preserve"> </w:t>
            </w:r>
            <w:r>
              <w:rPr>
                <w:spacing w:val="-7"/>
                <w:sz w:val="24"/>
              </w:rPr>
              <w:t>80</w:t>
            </w:r>
          </w:p>
        </w:tc>
      </w:tr>
      <w:tr w:rsidR="00E46E7F">
        <w:trPr>
          <w:trHeight w:val="751"/>
        </w:trPr>
        <w:tc>
          <w:tcPr>
            <w:tcW w:w="1315" w:type="dxa"/>
          </w:tcPr>
          <w:p w:rsidR="00E46E7F" w:rsidRDefault="00BF1DB6">
            <w:pPr>
              <w:pStyle w:val="TableParagraph"/>
              <w:ind w:left="108"/>
              <w:rPr>
                <w:sz w:val="24"/>
              </w:rPr>
            </w:pPr>
            <w:r>
              <w:rPr>
                <w:spacing w:val="-4"/>
                <w:sz w:val="24"/>
              </w:rPr>
              <w:t xml:space="preserve">Pre- </w:t>
            </w:r>
            <w:r>
              <w:rPr>
                <w:spacing w:val="-2"/>
                <w:sz w:val="24"/>
              </w:rPr>
              <w:t>Hipertensi</w:t>
            </w:r>
          </w:p>
        </w:tc>
        <w:tc>
          <w:tcPr>
            <w:tcW w:w="1222" w:type="dxa"/>
          </w:tcPr>
          <w:p w:rsidR="00E46E7F" w:rsidRDefault="00BF1DB6">
            <w:pPr>
              <w:pStyle w:val="TableParagraph"/>
              <w:spacing w:line="275" w:lineRule="exact"/>
              <w:ind w:left="106"/>
              <w:rPr>
                <w:sz w:val="24"/>
              </w:rPr>
            </w:pPr>
            <w:r>
              <w:rPr>
                <w:sz w:val="24"/>
              </w:rPr>
              <w:t>120</w:t>
            </w:r>
            <w:r>
              <w:rPr>
                <w:spacing w:val="-1"/>
                <w:sz w:val="24"/>
              </w:rPr>
              <w:t xml:space="preserve"> </w:t>
            </w:r>
            <w:r>
              <w:rPr>
                <w:sz w:val="24"/>
              </w:rPr>
              <w:t>-</w:t>
            </w:r>
            <w:r>
              <w:rPr>
                <w:spacing w:val="-5"/>
                <w:sz w:val="24"/>
              </w:rPr>
              <w:t>139</w:t>
            </w:r>
          </w:p>
        </w:tc>
        <w:tc>
          <w:tcPr>
            <w:tcW w:w="1112" w:type="dxa"/>
          </w:tcPr>
          <w:p w:rsidR="00E46E7F" w:rsidRDefault="00BF1DB6">
            <w:pPr>
              <w:pStyle w:val="TableParagraph"/>
              <w:spacing w:line="275" w:lineRule="exact"/>
              <w:ind w:left="108"/>
              <w:rPr>
                <w:sz w:val="24"/>
              </w:rPr>
            </w:pPr>
            <w:r>
              <w:rPr>
                <w:sz w:val="24"/>
              </w:rPr>
              <w:t>80 -</w:t>
            </w:r>
            <w:r>
              <w:rPr>
                <w:spacing w:val="-1"/>
                <w:sz w:val="24"/>
              </w:rPr>
              <w:t xml:space="preserve"> </w:t>
            </w:r>
            <w:r>
              <w:rPr>
                <w:spacing w:val="-5"/>
                <w:sz w:val="24"/>
              </w:rPr>
              <w:t>89</w:t>
            </w:r>
          </w:p>
        </w:tc>
        <w:tc>
          <w:tcPr>
            <w:tcW w:w="1259" w:type="dxa"/>
          </w:tcPr>
          <w:p w:rsidR="00E46E7F" w:rsidRDefault="00BF1DB6">
            <w:pPr>
              <w:pStyle w:val="TableParagraph"/>
              <w:spacing w:line="275" w:lineRule="exact"/>
              <w:ind w:left="107"/>
              <w:rPr>
                <w:sz w:val="24"/>
              </w:rPr>
            </w:pPr>
            <w:r>
              <w:rPr>
                <w:spacing w:val="-2"/>
                <w:sz w:val="24"/>
              </w:rPr>
              <w:t>Normal</w:t>
            </w:r>
          </w:p>
        </w:tc>
        <w:tc>
          <w:tcPr>
            <w:tcW w:w="1259" w:type="dxa"/>
          </w:tcPr>
          <w:p w:rsidR="00E46E7F" w:rsidRDefault="00BF1DB6">
            <w:pPr>
              <w:pStyle w:val="TableParagraph"/>
              <w:spacing w:line="275" w:lineRule="exact"/>
              <w:ind w:left="108"/>
              <w:rPr>
                <w:sz w:val="24"/>
              </w:rPr>
            </w:pPr>
            <w:r>
              <w:rPr>
                <w:sz w:val="24"/>
              </w:rPr>
              <w:t>120 -</w:t>
            </w:r>
            <w:r>
              <w:rPr>
                <w:spacing w:val="-4"/>
                <w:sz w:val="24"/>
              </w:rPr>
              <w:t xml:space="preserve"> </w:t>
            </w:r>
            <w:r>
              <w:rPr>
                <w:spacing w:val="-5"/>
                <w:sz w:val="24"/>
              </w:rPr>
              <w:t>129</w:t>
            </w:r>
          </w:p>
        </w:tc>
        <w:tc>
          <w:tcPr>
            <w:tcW w:w="1222" w:type="dxa"/>
          </w:tcPr>
          <w:p w:rsidR="00E46E7F" w:rsidRDefault="00BF1DB6">
            <w:pPr>
              <w:pStyle w:val="TableParagraph"/>
              <w:spacing w:line="275" w:lineRule="exact"/>
              <w:ind w:left="107"/>
              <w:rPr>
                <w:sz w:val="24"/>
              </w:rPr>
            </w:pPr>
            <w:r>
              <w:rPr>
                <w:sz w:val="24"/>
              </w:rPr>
              <w:t>80 -</w:t>
            </w:r>
            <w:r>
              <w:rPr>
                <w:spacing w:val="-1"/>
                <w:sz w:val="24"/>
              </w:rPr>
              <w:t xml:space="preserve"> </w:t>
            </w:r>
            <w:r>
              <w:rPr>
                <w:spacing w:val="-5"/>
                <w:sz w:val="24"/>
              </w:rPr>
              <w:t>84</w:t>
            </w:r>
          </w:p>
        </w:tc>
      </w:tr>
      <w:tr w:rsidR="00E46E7F">
        <w:trPr>
          <w:trHeight w:val="952"/>
        </w:trPr>
        <w:tc>
          <w:tcPr>
            <w:tcW w:w="1315" w:type="dxa"/>
          </w:tcPr>
          <w:p w:rsidR="00E46E7F" w:rsidRDefault="00BF1DB6">
            <w:pPr>
              <w:pStyle w:val="TableParagraph"/>
              <w:ind w:left="108" w:right="196"/>
              <w:rPr>
                <w:sz w:val="24"/>
              </w:rPr>
            </w:pPr>
            <w:r>
              <w:rPr>
                <w:spacing w:val="-2"/>
                <w:sz w:val="24"/>
              </w:rPr>
              <w:t>Hipertensi Stage-1</w:t>
            </w:r>
          </w:p>
        </w:tc>
        <w:tc>
          <w:tcPr>
            <w:tcW w:w="1222" w:type="dxa"/>
          </w:tcPr>
          <w:p w:rsidR="00E46E7F" w:rsidRDefault="00BF1DB6">
            <w:pPr>
              <w:pStyle w:val="TableParagraph"/>
              <w:ind w:left="106"/>
              <w:rPr>
                <w:sz w:val="24"/>
              </w:rPr>
            </w:pPr>
            <w:r>
              <w:rPr>
                <w:sz w:val="24"/>
              </w:rPr>
              <w:t>140 -</w:t>
            </w:r>
            <w:r>
              <w:rPr>
                <w:spacing w:val="-1"/>
                <w:sz w:val="24"/>
              </w:rPr>
              <w:t xml:space="preserve"> </w:t>
            </w:r>
            <w:r>
              <w:rPr>
                <w:spacing w:val="-5"/>
                <w:sz w:val="24"/>
              </w:rPr>
              <w:t>159</w:t>
            </w:r>
          </w:p>
        </w:tc>
        <w:tc>
          <w:tcPr>
            <w:tcW w:w="1112" w:type="dxa"/>
          </w:tcPr>
          <w:p w:rsidR="00E46E7F" w:rsidRDefault="00BF1DB6">
            <w:pPr>
              <w:pStyle w:val="TableParagraph"/>
              <w:ind w:left="108"/>
              <w:rPr>
                <w:sz w:val="24"/>
              </w:rPr>
            </w:pPr>
            <w:r>
              <w:rPr>
                <w:sz w:val="24"/>
              </w:rPr>
              <w:t>80 -</w:t>
            </w:r>
            <w:r>
              <w:rPr>
                <w:spacing w:val="-1"/>
                <w:sz w:val="24"/>
              </w:rPr>
              <w:t xml:space="preserve"> </w:t>
            </w:r>
            <w:r>
              <w:rPr>
                <w:spacing w:val="-5"/>
                <w:sz w:val="24"/>
              </w:rPr>
              <w:t>99</w:t>
            </w:r>
          </w:p>
        </w:tc>
        <w:tc>
          <w:tcPr>
            <w:tcW w:w="1259" w:type="dxa"/>
          </w:tcPr>
          <w:p w:rsidR="00E46E7F" w:rsidRDefault="00BF1DB6">
            <w:pPr>
              <w:pStyle w:val="TableParagraph"/>
              <w:ind w:left="107"/>
              <w:rPr>
                <w:sz w:val="24"/>
              </w:rPr>
            </w:pPr>
            <w:r>
              <w:rPr>
                <w:spacing w:val="-2"/>
                <w:sz w:val="24"/>
              </w:rPr>
              <w:t>Normal</w:t>
            </w:r>
          </w:p>
          <w:p w:rsidR="00E46E7F" w:rsidRDefault="00BF1DB6">
            <w:pPr>
              <w:pStyle w:val="TableParagraph"/>
              <w:spacing w:before="199"/>
              <w:ind w:left="107"/>
              <w:rPr>
                <w:sz w:val="24"/>
              </w:rPr>
            </w:pPr>
            <w:r>
              <w:rPr>
                <w:spacing w:val="-2"/>
                <w:sz w:val="24"/>
              </w:rPr>
              <w:t>Tinggi</w:t>
            </w:r>
          </w:p>
        </w:tc>
        <w:tc>
          <w:tcPr>
            <w:tcW w:w="1259" w:type="dxa"/>
          </w:tcPr>
          <w:p w:rsidR="00E46E7F" w:rsidRDefault="00BF1DB6">
            <w:pPr>
              <w:pStyle w:val="TableParagraph"/>
              <w:ind w:left="108"/>
              <w:rPr>
                <w:sz w:val="24"/>
              </w:rPr>
            </w:pPr>
            <w:r>
              <w:rPr>
                <w:sz w:val="24"/>
              </w:rPr>
              <w:t>130 -</w:t>
            </w:r>
            <w:r>
              <w:rPr>
                <w:spacing w:val="-4"/>
                <w:sz w:val="24"/>
              </w:rPr>
              <w:t xml:space="preserve"> </w:t>
            </w:r>
            <w:r>
              <w:rPr>
                <w:spacing w:val="-5"/>
                <w:sz w:val="24"/>
              </w:rPr>
              <w:t>139</w:t>
            </w:r>
          </w:p>
        </w:tc>
        <w:tc>
          <w:tcPr>
            <w:tcW w:w="1222" w:type="dxa"/>
          </w:tcPr>
          <w:p w:rsidR="00E46E7F" w:rsidRDefault="00BF1DB6">
            <w:pPr>
              <w:pStyle w:val="TableParagraph"/>
              <w:ind w:left="107"/>
              <w:rPr>
                <w:sz w:val="24"/>
              </w:rPr>
            </w:pPr>
            <w:r>
              <w:rPr>
                <w:sz w:val="24"/>
              </w:rPr>
              <w:t>85 -</w:t>
            </w:r>
            <w:r>
              <w:rPr>
                <w:spacing w:val="-1"/>
                <w:sz w:val="24"/>
              </w:rPr>
              <w:t xml:space="preserve"> </w:t>
            </w:r>
            <w:r>
              <w:rPr>
                <w:spacing w:val="-5"/>
                <w:sz w:val="24"/>
              </w:rPr>
              <w:t>89</w:t>
            </w:r>
          </w:p>
        </w:tc>
      </w:tr>
      <w:tr w:rsidR="00E46E7F">
        <w:trPr>
          <w:trHeight w:val="951"/>
        </w:trPr>
        <w:tc>
          <w:tcPr>
            <w:tcW w:w="1315" w:type="dxa"/>
          </w:tcPr>
          <w:p w:rsidR="00E46E7F" w:rsidRDefault="00BF1DB6">
            <w:pPr>
              <w:pStyle w:val="TableParagraph"/>
              <w:ind w:left="108"/>
              <w:rPr>
                <w:sz w:val="24"/>
              </w:rPr>
            </w:pPr>
            <w:r>
              <w:rPr>
                <w:spacing w:val="-2"/>
                <w:sz w:val="24"/>
              </w:rPr>
              <w:t>Hipertensi</w:t>
            </w:r>
          </w:p>
          <w:p w:rsidR="00E46E7F" w:rsidRDefault="00BF1DB6">
            <w:pPr>
              <w:pStyle w:val="TableParagraph"/>
              <w:spacing w:before="199"/>
              <w:ind w:left="108"/>
              <w:rPr>
                <w:sz w:val="24"/>
              </w:rPr>
            </w:pPr>
            <w:r>
              <w:rPr>
                <w:sz w:val="24"/>
              </w:rPr>
              <w:t>Stage</w:t>
            </w:r>
            <w:r>
              <w:rPr>
                <w:spacing w:val="-1"/>
                <w:sz w:val="24"/>
              </w:rPr>
              <w:t xml:space="preserve"> </w:t>
            </w:r>
            <w:r>
              <w:rPr>
                <w:sz w:val="24"/>
              </w:rPr>
              <w:t>-</w:t>
            </w:r>
            <w:r>
              <w:rPr>
                <w:spacing w:val="-2"/>
                <w:sz w:val="24"/>
              </w:rPr>
              <w:t xml:space="preserve"> </w:t>
            </w:r>
            <w:r>
              <w:rPr>
                <w:spacing w:val="-10"/>
                <w:sz w:val="24"/>
              </w:rPr>
              <w:t>2</w:t>
            </w:r>
          </w:p>
        </w:tc>
        <w:tc>
          <w:tcPr>
            <w:tcW w:w="1222" w:type="dxa"/>
          </w:tcPr>
          <w:p w:rsidR="00E46E7F" w:rsidRDefault="00BF1DB6">
            <w:pPr>
              <w:pStyle w:val="TableParagraph"/>
              <w:ind w:left="106"/>
              <w:rPr>
                <w:sz w:val="24"/>
              </w:rPr>
            </w:pPr>
            <w:r>
              <w:rPr>
                <w:sz w:val="24"/>
              </w:rPr>
              <w:t xml:space="preserve">≥ </w:t>
            </w:r>
            <w:r>
              <w:rPr>
                <w:spacing w:val="-5"/>
                <w:sz w:val="24"/>
              </w:rPr>
              <w:t>160</w:t>
            </w:r>
          </w:p>
        </w:tc>
        <w:tc>
          <w:tcPr>
            <w:tcW w:w="1112" w:type="dxa"/>
          </w:tcPr>
          <w:p w:rsidR="00E46E7F" w:rsidRDefault="00BF1DB6">
            <w:pPr>
              <w:pStyle w:val="TableParagraph"/>
              <w:ind w:left="108"/>
              <w:rPr>
                <w:sz w:val="24"/>
              </w:rPr>
            </w:pPr>
            <w:r>
              <w:rPr>
                <w:sz w:val="24"/>
              </w:rPr>
              <w:t>≥</w:t>
            </w:r>
            <w:r>
              <w:rPr>
                <w:spacing w:val="-3"/>
                <w:sz w:val="24"/>
              </w:rPr>
              <w:t xml:space="preserve"> </w:t>
            </w:r>
            <w:r>
              <w:rPr>
                <w:spacing w:val="-5"/>
                <w:sz w:val="24"/>
              </w:rPr>
              <w:t>100</w:t>
            </w:r>
          </w:p>
        </w:tc>
        <w:tc>
          <w:tcPr>
            <w:tcW w:w="1259" w:type="dxa"/>
          </w:tcPr>
          <w:p w:rsidR="00E46E7F" w:rsidRDefault="00BF1DB6">
            <w:pPr>
              <w:pStyle w:val="TableParagraph"/>
              <w:ind w:left="107"/>
              <w:rPr>
                <w:sz w:val="24"/>
              </w:rPr>
            </w:pPr>
            <w:r>
              <w:rPr>
                <w:sz w:val="24"/>
              </w:rPr>
              <w:t>Tingkat</w:t>
            </w:r>
            <w:r>
              <w:rPr>
                <w:spacing w:val="-5"/>
                <w:sz w:val="24"/>
              </w:rPr>
              <w:t xml:space="preserve"> </w:t>
            </w:r>
            <w:r>
              <w:rPr>
                <w:spacing w:val="-10"/>
                <w:sz w:val="24"/>
              </w:rPr>
              <w:t>1</w:t>
            </w:r>
          </w:p>
        </w:tc>
        <w:tc>
          <w:tcPr>
            <w:tcW w:w="1259" w:type="dxa"/>
          </w:tcPr>
          <w:p w:rsidR="00E46E7F" w:rsidRDefault="00BF1DB6">
            <w:pPr>
              <w:pStyle w:val="TableParagraph"/>
              <w:ind w:left="108"/>
              <w:rPr>
                <w:sz w:val="24"/>
              </w:rPr>
            </w:pPr>
            <w:r>
              <w:rPr>
                <w:sz w:val="24"/>
              </w:rPr>
              <w:t>140 -</w:t>
            </w:r>
            <w:r>
              <w:rPr>
                <w:spacing w:val="-4"/>
                <w:sz w:val="24"/>
              </w:rPr>
              <w:t xml:space="preserve"> </w:t>
            </w:r>
            <w:r>
              <w:rPr>
                <w:spacing w:val="-5"/>
                <w:sz w:val="24"/>
              </w:rPr>
              <w:t>159</w:t>
            </w:r>
          </w:p>
        </w:tc>
        <w:tc>
          <w:tcPr>
            <w:tcW w:w="1222" w:type="dxa"/>
          </w:tcPr>
          <w:p w:rsidR="00E46E7F" w:rsidRDefault="00BF1DB6">
            <w:pPr>
              <w:pStyle w:val="TableParagraph"/>
              <w:ind w:left="107"/>
              <w:rPr>
                <w:sz w:val="24"/>
              </w:rPr>
            </w:pPr>
            <w:r>
              <w:rPr>
                <w:sz w:val="24"/>
              </w:rPr>
              <w:t>90 -</w:t>
            </w:r>
            <w:r>
              <w:rPr>
                <w:spacing w:val="-1"/>
                <w:sz w:val="24"/>
              </w:rPr>
              <w:t xml:space="preserve"> </w:t>
            </w:r>
            <w:r>
              <w:rPr>
                <w:spacing w:val="-5"/>
                <w:sz w:val="24"/>
              </w:rPr>
              <w:t>99</w:t>
            </w:r>
          </w:p>
        </w:tc>
      </w:tr>
      <w:tr w:rsidR="00E46E7F">
        <w:trPr>
          <w:trHeight w:val="752"/>
        </w:trPr>
        <w:tc>
          <w:tcPr>
            <w:tcW w:w="1315" w:type="dxa"/>
          </w:tcPr>
          <w:p w:rsidR="00E46E7F" w:rsidRDefault="00E46E7F">
            <w:pPr>
              <w:pStyle w:val="TableParagraph"/>
              <w:ind w:left="0"/>
            </w:pPr>
          </w:p>
        </w:tc>
        <w:tc>
          <w:tcPr>
            <w:tcW w:w="1222" w:type="dxa"/>
          </w:tcPr>
          <w:p w:rsidR="00E46E7F" w:rsidRDefault="00E46E7F">
            <w:pPr>
              <w:pStyle w:val="TableParagraph"/>
              <w:ind w:left="0"/>
            </w:pPr>
          </w:p>
        </w:tc>
        <w:tc>
          <w:tcPr>
            <w:tcW w:w="1112" w:type="dxa"/>
          </w:tcPr>
          <w:p w:rsidR="00E46E7F" w:rsidRDefault="00E46E7F">
            <w:pPr>
              <w:pStyle w:val="TableParagraph"/>
              <w:ind w:left="0"/>
            </w:pPr>
          </w:p>
        </w:tc>
        <w:tc>
          <w:tcPr>
            <w:tcW w:w="1259" w:type="dxa"/>
          </w:tcPr>
          <w:p w:rsidR="00E46E7F" w:rsidRDefault="00BF1DB6">
            <w:pPr>
              <w:pStyle w:val="TableParagraph"/>
              <w:spacing w:before="1"/>
              <w:ind w:left="107"/>
              <w:rPr>
                <w:sz w:val="24"/>
              </w:rPr>
            </w:pPr>
            <w:r>
              <w:rPr>
                <w:sz w:val="24"/>
              </w:rPr>
              <w:t>Tingkat</w:t>
            </w:r>
            <w:r>
              <w:rPr>
                <w:spacing w:val="-5"/>
                <w:sz w:val="24"/>
              </w:rPr>
              <w:t xml:space="preserve"> </w:t>
            </w:r>
            <w:r>
              <w:rPr>
                <w:spacing w:val="-10"/>
                <w:sz w:val="24"/>
              </w:rPr>
              <w:t>2</w:t>
            </w:r>
          </w:p>
        </w:tc>
        <w:tc>
          <w:tcPr>
            <w:tcW w:w="1259" w:type="dxa"/>
          </w:tcPr>
          <w:p w:rsidR="00E46E7F" w:rsidRDefault="00BF1DB6">
            <w:pPr>
              <w:pStyle w:val="TableParagraph"/>
              <w:spacing w:before="1"/>
              <w:ind w:left="108"/>
              <w:rPr>
                <w:sz w:val="24"/>
              </w:rPr>
            </w:pPr>
            <w:r>
              <w:rPr>
                <w:sz w:val="24"/>
              </w:rPr>
              <w:t>160</w:t>
            </w:r>
            <w:r>
              <w:rPr>
                <w:spacing w:val="-1"/>
                <w:sz w:val="24"/>
              </w:rPr>
              <w:t xml:space="preserve"> </w:t>
            </w:r>
            <w:r>
              <w:rPr>
                <w:sz w:val="24"/>
              </w:rPr>
              <w:t>-</w:t>
            </w:r>
            <w:r>
              <w:rPr>
                <w:spacing w:val="-5"/>
                <w:sz w:val="24"/>
              </w:rPr>
              <w:t>179</w:t>
            </w:r>
          </w:p>
        </w:tc>
        <w:tc>
          <w:tcPr>
            <w:tcW w:w="1222" w:type="dxa"/>
          </w:tcPr>
          <w:p w:rsidR="00E46E7F" w:rsidRDefault="00BF1DB6">
            <w:pPr>
              <w:pStyle w:val="TableParagraph"/>
              <w:spacing w:before="1"/>
              <w:ind w:left="107"/>
              <w:rPr>
                <w:sz w:val="24"/>
              </w:rPr>
            </w:pPr>
            <w:r>
              <w:rPr>
                <w:sz w:val="24"/>
              </w:rPr>
              <w:t>100 -</w:t>
            </w:r>
            <w:r>
              <w:rPr>
                <w:spacing w:val="-1"/>
                <w:sz w:val="24"/>
              </w:rPr>
              <w:t xml:space="preserve"> </w:t>
            </w:r>
            <w:r>
              <w:rPr>
                <w:spacing w:val="-5"/>
                <w:sz w:val="24"/>
              </w:rPr>
              <w:t>109</w:t>
            </w:r>
          </w:p>
        </w:tc>
      </w:tr>
      <w:tr w:rsidR="00E46E7F">
        <w:trPr>
          <w:trHeight w:val="752"/>
        </w:trPr>
        <w:tc>
          <w:tcPr>
            <w:tcW w:w="1315" w:type="dxa"/>
          </w:tcPr>
          <w:p w:rsidR="00E46E7F" w:rsidRDefault="00E46E7F">
            <w:pPr>
              <w:pStyle w:val="TableParagraph"/>
              <w:ind w:left="0"/>
            </w:pPr>
          </w:p>
        </w:tc>
        <w:tc>
          <w:tcPr>
            <w:tcW w:w="1222" w:type="dxa"/>
          </w:tcPr>
          <w:p w:rsidR="00E46E7F" w:rsidRDefault="00E46E7F">
            <w:pPr>
              <w:pStyle w:val="TableParagraph"/>
              <w:ind w:left="0"/>
            </w:pPr>
          </w:p>
        </w:tc>
        <w:tc>
          <w:tcPr>
            <w:tcW w:w="1112" w:type="dxa"/>
          </w:tcPr>
          <w:p w:rsidR="00E46E7F" w:rsidRDefault="00E46E7F">
            <w:pPr>
              <w:pStyle w:val="TableParagraph"/>
              <w:ind w:left="0"/>
            </w:pPr>
          </w:p>
        </w:tc>
        <w:tc>
          <w:tcPr>
            <w:tcW w:w="1259" w:type="dxa"/>
          </w:tcPr>
          <w:p w:rsidR="00E46E7F" w:rsidRDefault="00BF1DB6">
            <w:pPr>
              <w:pStyle w:val="TableParagraph"/>
              <w:spacing w:line="276" w:lineRule="exact"/>
              <w:ind w:left="107"/>
              <w:rPr>
                <w:sz w:val="24"/>
              </w:rPr>
            </w:pPr>
            <w:r>
              <w:rPr>
                <w:sz w:val="24"/>
              </w:rPr>
              <w:t>Tingkat</w:t>
            </w:r>
            <w:r>
              <w:rPr>
                <w:spacing w:val="-5"/>
                <w:sz w:val="24"/>
              </w:rPr>
              <w:t xml:space="preserve"> </w:t>
            </w:r>
            <w:r>
              <w:rPr>
                <w:spacing w:val="-10"/>
                <w:sz w:val="24"/>
              </w:rPr>
              <w:t>3</w:t>
            </w:r>
          </w:p>
        </w:tc>
        <w:tc>
          <w:tcPr>
            <w:tcW w:w="1259" w:type="dxa"/>
          </w:tcPr>
          <w:p w:rsidR="00E46E7F" w:rsidRDefault="00BF1DB6">
            <w:pPr>
              <w:pStyle w:val="TableParagraph"/>
              <w:spacing w:line="276" w:lineRule="exact"/>
              <w:ind w:left="108"/>
              <w:rPr>
                <w:sz w:val="24"/>
              </w:rPr>
            </w:pPr>
            <w:r>
              <w:rPr>
                <w:sz w:val="24"/>
              </w:rPr>
              <w:t>&lt;</w:t>
            </w:r>
            <w:r>
              <w:rPr>
                <w:spacing w:val="-1"/>
                <w:sz w:val="24"/>
              </w:rPr>
              <w:t xml:space="preserve"> </w:t>
            </w:r>
            <w:r>
              <w:rPr>
                <w:spacing w:val="-5"/>
                <w:sz w:val="24"/>
              </w:rPr>
              <w:t>180</w:t>
            </w:r>
          </w:p>
        </w:tc>
        <w:tc>
          <w:tcPr>
            <w:tcW w:w="1222" w:type="dxa"/>
          </w:tcPr>
          <w:p w:rsidR="00E46E7F" w:rsidRDefault="00BF1DB6">
            <w:pPr>
              <w:pStyle w:val="TableParagraph"/>
              <w:spacing w:line="276" w:lineRule="exact"/>
              <w:ind w:left="107"/>
              <w:rPr>
                <w:sz w:val="24"/>
              </w:rPr>
            </w:pPr>
            <w:r>
              <w:rPr>
                <w:sz w:val="24"/>
              </w:rPr>
              <w:t>&lt;</w:t>
            </w:r>
            <w:r>
              <w:rPr>
                <w:spacing w:val="-1"/>
                <w:sz w:val="24"/>
              </w:rPr>
              <w:t xml:space="preserve"> </w:t>
            </w:r>
            <w:r>
              <w:rPr>
                <w:spacing w:val="-5"/>
                <w:sz w:val="24"/>
              </w:rPr>
              <w:t>110</w:t>
            </w:r>
          </w:p>
        </w:tc>
      </w:tr>
      <w:tr w:rsidR="00E46E7F">
        <w:trPr>
          <w:trHeight w:val="952"/>
        </w:trPr>
        <w:tc>
          <w:tcPr>
            <w:tcW w:w="1315" w:type="dxa"/>
          </w:tcPr>
          <w:p w:rsidR="00E46E7F" w:rsidRDefault="00E46E7F">
            <w:pPr>
              <w:pStyle w:val="TableParagraph"/>
              <w:ind w:left="0"/>
            </w:pPr>
          </w:p>
        </w:tc>
        <w:tc>
          <w:tcPr>
            <w:tcW w:w="1222" w:type="dxa"/>
          </w:tcPr>
          <w:p w:rsidR="00E46E7F" w:rsidRDefault="00E46E7F">
            <w:pPr>
              <w:pStyle w:val="TableParagraph"/>
              <w:ind w:left="0"/>
            </w:pPr>
          </w:p>
        </w:tc>
        <w:tc>
          <w:tcPr>
            <w:tcW w:w="1112" w:type="dxa"/>
          </w:tcPr>
          <w:p w:rsidR="00E46E7F" w:rsidRDefault="00E46E7F">
            <w:pPr>
              <w:pStyle w:val="TableParagraph"/>
              <w:ind w:left="0"/>
            </w:pPr>
          </w:p>
        </w:tc>
        <w:tc>
          <w:tcPr>
            <w:tcW w:w="1259" w:type="dxa"/>
          </w:tcPr>
          <w:p w:rsidR="00E46E7F" w:rsidRDefault="00BF1DB6">
            <w:pPr>
              <w:pStyle w:val="TableParagraph"/>
              <w:spacing w:before="1"/>
              <w:ind w:left="107"/>
              <w:rPr>
                <w:sz w:val="24"/>
              </w:rPr>
            </w:pPr>
            <w:r>
              <w:rPr>
                <w:spacing w:val="-2"/>
                <w:sz w:val="24"/>
              </w:rPr>
              <w:t>Hipertensi</w:t>
            </w:r>
          </w:p>
          <w:p w:rsidR="00E46E7F" w:rsidRDefault="00BF1DB6">
            <w:pPr>
              <w:pStyle w:val="TableParagraph"/>
              <w:spacing w:before="199"/>
              <w:ind w:left="107"/>
              <w:rPr>
                <w:sz w:val="24"/>
              </w:rPr>
            </w:pPr>
            <w:r>
              <w:rPr>
                <w:spacing w:val="-2"/>
                <w:sz w:val="24"/>
              </w:rPr>
              <w:t>Sistolik</w:t>
            </w:r>
          </w:p>
        </w:tc>
        <w:tc>
          <w:tcPr>
            <w:tcW w:w="1259" w:type="dxa"/>
          </w:tcPr>
          <w:p w:rsidR="00E46E7F" w:rsidRDefault="00BF1DB6">
            <w:pPr>
              <w:pStyle w:val="TableParagraph"/>
              <w:spacing w:before="1"/>
              <w:ind w:left="108"/>
              <w:rPr>
                <w:sz w:val="24"/>
              </w:rPr>
            </w:pPr>
            <w:r>
              <w:rPr>
                <w:sz w:val="24"/>
              </w:rPr>
              <w:t>&gt;</w:t>
            </w:r>
            <w:r>
              <w:rPr>
                <w:spacing w:val="-1"/>
                <w:sz w:val="24"/>
              </w:rPr>
              <w:t xml:space="preserve"> </w:t>
            </w:r>
            <w:r>
              <w:rPr>
                <w:spacing w:val="-5"/>
                <w:sz w:val="24"/>
              </w:rPr>
              <w:t>140</w:t>
            </w:r>
          </w:p>
        </w:tc>
        <w:tc>
          <w:tcPr>
            <w:tcW w:w="1222" w:type="dxa"/>
          </w:tcPr>
          <w:p w:rsidR="00E46E7F" w:rsidRDefault="00BF1DB6">
            <w:pPr>
              <w:pStyle w:val="TableParagraph"/>
              <w:spacing w:before="1"/>
              <w:ind w:left="107"/>
              <w:rPr>
                <w:sz w:val="24"/>
              </w:rPr>
            </w:pPr>
            <w:r>
              <w:rPr>
                <w:sz w:val="24"/>
              </w:rPr>
              <w:t>&lt;</w:t>
            </w:r>
            <w:r>
              <w:rPr>
                <w:spacing w:val="-1"/>
                <w:sz w:val="24"/>
              </w:rPr>
              <w:t xml:space="preserve"> </w:t>
            </w:r>
            <w:r>
              <w:rPr>
                <w:spacing w:val="-7"/>
                <w:sz w:val="24"/>
              </w:rPr>
              <w:t>90</w:t>
            </w:r>
          </w:p>
        </w:tc>
      </w:tr>
    </w:tbl>
    <w:p w:rsidR="00E46E7F" w:rsidRDefault="00BF1DB6">
      <w:pPr>
        <w:pStyle w:val="BodyText"/>
        <w:spacing w:before="1"/>
        <w:ind w:left="1308"/>
      </w:pPr>
      <w:r>
        <w:t>Sumber</w:t>
      </w:r>
      <w:r>
        <w:rPr>
          <w:spacing w:val="-3"/>
        </w:rPr>
        <w:t xml:space="preserve"> </w:t>
      </w:r>
      <w:r>
        <w:t>:</w:t>
      </w:r>
      <w:r>
        <w:rPr>
          <w:spacing w:val="-2"/>
        </w:rPr>
        <w:t xml:space="preserve"> </w:t>
      </w:r>
      <w:r>
        <w:t xml:space="preserve">ISH </w:t>
      </w:r>
      <w:r>
        <w:rPr>
          <w:spacing w:val="-4"/>
        </w:rPr>
        <w:t>2013</w:t>
      </w:r>
    </w:p>
    <w:p w:rsidR="00E46E7F" w:rsidRDefault="00E46E7F">
      <w:pPr>
        <w:sectPr w:rsidR="00E46E7F">
          <w:footerReference w:type="default" r:id="rId25"/>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Heading2"/>
        <w:numPr>
          <w:ilvl w:val="1"/>
          <w:numId w:val="11"/>
        </w:numPr>
        <w:tabs>
          <w:tab w:val="left" w:pos="1308"/>
        </w:tabs>
        <w:ind w:left="1308" w:hanging="300"/>
      </w:pPr>
      <w:bookmarkStart w:id="36" w:name="3.Etiologi"/>
      <w:bookmarkStart w:id="37" w:name="_bookmark10"/>
      <w:bookmarkEnd w:id="36"/>
      <w:bookmarkEnd w:id="37"/>
      <w:r>
        <w:rPr>
          <w:spacing w:val="-2"/>
        </w:rPr>
        <w:t>Etiologi</w:t>
      </w:r>
    </w:p>
    <w:p w:rsidR="00E46E7F" w:rsidRDefault="00BF1DB6">
      <w:pPr>
        <w:pStyle w:val="BodyText"/>
        <w:spacing w:before="273" w:line="480" w:lineRule="auto"/>
        <w:ind w:left="1428" w:right="639" w:firstLine="720"/>
        <w:jc w:val="both"/>
      </w:pPr>
      <w:r>
        <w:t xml:space="preserve">Hipertensi, atau tekanan darah tinggi, disebabkan oleh kombinasi faktor genetik dan lingkungan. Faktor risiko yang mempengaruhi perkembangan </w:t>
      </w:r>
      <w:r>
        <w:t>hipertensi</w:t>
      </w:r>
      <w:r>
        <w:rPr>
          <w:spacing w:val="-1"/>
        </w:rPr>
        <w:t xml:space="preserve"> </w:t>
      </w:r>
      <w:r>
        <w:t>dapat dibagi menjadi</w:t>
      </w:r>
      <w:r>
        <w:rPr>
          <w:spacing w:val="-1"/>
        </w:rPr>
        <w:t xml:space="preserve"> </w:t>
      </w:r>
      <w:r>
        <w:t>dua kategori: faktor risiko yang tidak dapat diubah, dan faktor risiko yang dapat diubah.. (Mia</w:t>
      </w:r>
      <w:r>
        <w:rPr>
          <w:spacing w:val="40"/>
        </w:rPr>
        <w:t xml:space="preserve"> </w:t>
      </w:r>
      <w:r>
        <w:t>Fatma Ekasari, 2021)</w:t>
      </w:r>
    </w:p>
    <w:p w:rsidR="00E46E7F" w:rsidRDefault="00BF1DB6">
      <w:pPr>
        <w:pStyle w:val="Heading2"/>
        <w:numPr>
          <w:ilvl w:val="2"/>
          <w:numId w:val="11"/>
        </w:numPr>
        <w:tabs>
          <w:tab w:val="left" w:pos="1852"/>
        </w:tabs>
        <w:spacing w:before="1"/>
        <w:ind w:hanging="424"/>
        <w:jc w:val="both"/>
      </w:pPr>
      <w:bookmarkStart w:id="38" w:name="a.Faktor_Resiko_yang_Tidak_Dapat_Diubah"/>
      <w:bookmarkEnd w:id="38"/>
      <w:r>
        <w:t>Faktor</w:t>
      </w:r>
      <w:r>
        <w:rPr>
          <w:spacing w:val="-3"/>
        </w:rPr>
        <w:t xml:space="preserve"> </w:t>
      </w:r>
      <w:r>
        <w:t>Resiko</w:t>
      </w:r>
      <w:r>
        <w:rPr>
          <w:spacing w:val="-1"/>
        </w:rPr>
        <w:t xml:space="preserve"> </w:t>
      </w:r>
      <w:r>
        <w:t>yang</w:t>
      </w:r>
      <w:r>
        <w:rPr>
          <w:spacing w:val="-2"/>
        </w:rPr>
        <w:t xml:space="preserve"> </w:t>
      </w:r>
      <w:r>
        <w:t>Tidak</w:t>
      </w:r>
      <w:r>
        <w:rPr>
          <w:spacing w:val="-1"/>
        </w:rPr>
        <w:t xml:space="preserve"> </w:t>
      </w:r>
      <w:r>
        <w:t>Dapat</w:t>
      </w:r>
      <w:r>
        <w:rPr>
          <w:spacing w:val="-5"/>
        </w:rPr>
        <w:t xml:space="preserve"> </w:t>
      </w:r>
      <w:r>
        <w:rPr>
          <w:spacing w:val="-2"/>
        </w:rPr>
        <w:t>Diubah</w:t>
      </w:r>
    </w:p>
    <w:p w:rsidR="00E46E7F" w:rsidRDefault="00E46E7F">
      <w:pPr>
        <w:pStyle w:val="BodyText"/>
        <w:rPr>
          <w:b/>
        </w:rPr>
      </w:pPr>
    </w:p>
    <w:p w:rsidR="00E46E7F" w:rsidRDefault="00BF1DB6">
      <w:pPr>
        <w:pStyle w:val="ListParagraph"/>
        <w:numPr>
          <w:ilvl w:val="3"/>
          <w:numId w:val="11"/>
        </w:numPr>
        <w:tabs>
          <w:tab w:val="left" w:pos="2271"/>
        </w:tabs>
        <w:ind w:left="2271" w:hanging="423"/>
        <w:rPr>
          <w:sz w:val="24"/>
        </w:rPr>
      </w:pPr>
      <w:r>
        <w:rPr>
          <w:sz w:val="24"/>
        </w:rPr>
        <w:t>Riwayat</w:t>
      </w:r>
      <w:r>
        <w:rPr>
          <w:spacing w:val="-4"/>
          <w:sz w:val="24"/>
        </w:rPr>
        <w:t xml:space="preserve"> </w:t>
      </w:r>
      <w:r>
        <w:rPr>
          <w:spacing w:val="-2"/>
          <w:sz w:val="24"/>
        </w:rPr>
        <w:t>Keluarga</w:t>
      </w:r>
    </w:p>
    <w:p w:rsidR="00E46E7F" w:rsidRDefault="00E46E7F">
      <w:pPr>
        <w:pStyle w:val="BodyText"/>
      </w:pPr>
    </w:p>
    <w:p w:rsidR="00E46E7F" w:rsidRDefault="00BF1DB6">
      <w:pPr>
        <w:pStyle w:val="BodyText"/>
        <w:spacing w:line="480" w:lineRule="auto"/>
        <w:ind w:left="2028" w:right="639" w:firstLine="720"/>
        <w:jc w:val="both"/>
      </w:pPr>
      <w:r>
        <w:t xml:space="preserve">Faktor genetik sangat memengaruhi timbulnya </w:t>
      </w:r>
      <w:r>
        <w:t>hipertensi. Jika kita mempunyai anggota keluarga dengan riwayat hipertensi seperti orang tua, saudara kandung, kakek, atau nenek, maka risiko kita untuk menderita hipertensi juga ikut meningkat.</w:t>
      </w:r>
    </w:p>
    <w:p w:rsidR="00E46E7F" w:rsidRDefault="00BF1DB6">
      <w:pPr>
        <w:pStyle w:val="ListParagraph"/>
        <w:numPr>
          <w:ilvl w:val="3"/>
          <w:numId w:val="11"/>
        </w:numPr>
        <w:tabs>
          <w:tab w:val="left" w:pos="2271"/>
        </w:tabs>
        <w:ind w:left="2271" w:hanging="423"/>
        <w:rPr>
          <w:sz w:val="24"/>
        </w:rPr>
      </w:pPr>
      <w:r>
        <w:rPr>
          <w:spacing w:val="-4"/>
          <w:sz w:val="24"/>
        </w:rPr>
        <w:t>Usia</w:t>
      </w:r>
    </w:p>
    <w:p w:rsidR="00E46E7F" w:rsidRDefault="00E46E7F">
      <w:pPr>
        <w:pStyle w:val="BodyText"/>
      </w:pPr>
    </w:p>
    <w:p w:rsidR="00E46E7F" w:rsidRDefault="00BF1DB6">
      <w:pPr>
        <w:pStyle w:val="BodyText"/>
        <w:spacing w:line="480" w:lineRule="auto"/>
        <w:ind w:left="2028" w:right="639" w:firstLine="720"/>
        <w:jc w:val="both"/>
      </w:pPr>
      <w:r>
        <w:t>Tekanan darah memiliki kecenderungan untuk meningkat se</w:t>
      </w:r>
      <w:r>
        <w:t>iring penuaan, yang disebabkan oleh proses alami penebalan dan kekakuan pembuluh darah, terutama pada usia lanjut. Perubahan</w:t>
      </w:r>
      <w:r>
        <w:rPr>
          <w:spacing w:val="40"/>
        </w:rPr>
        <w:t xml:space="preserve"> </w:t>
      </w:r>
      <w:r>
        <w:t xml:space="preserve">ini dapat meningkatkan risiko terjadinya hipertensi. Meskipun demikian, perlu diakui bahwa anak-anak juga dapat mengalami </w:t>
      </w:r>
      <w:r>
        <w:rPr>
          <w:spacing w:val="-2"/>
        </w:rPr>
        <w:t>hipertens</w:t>
      </w:r>
      <w:r>
        <w:rPr>
          <w:spacing w:val="-2"/>
        </w:rPr>
        <w:t>i.</w:t>
      </w:r>
    </w:p>
    <w:p w:rsidR="00E46E7F" w:rsidRDefault="00BF1DB6">
      <w:pPr>
        <w:pStyle w:val="ListParagraph"/>
        <w:numPr>
          <w:ilvl w:val="3"/>
          <w:numId w:val="11"/>
        </w:numPr>
        <w:tabs>
          <w:tab w:val="left" w:pos="2271"/>
        </w:tabs>
        <w:ind w:left="2271" w:hanging="423"/>
        <w:rPr>
          <w:sz w:val="24"/>
        </w:rPr>
      </w:pPr>
      <w:r>
        <w:rPr>
          <w:sz w:val="24"/>
        </w:rPr>
        <w:t>Jenis</w:t>
      </w:r>
      <w:r>
        <w:rPr>
          <w:spacing w:val="-1"/>
          <w:sz w:val="24"/>
        </w:rPr>
        <w:t xml:space="preserve"> </w:t>
      </w:r>
      <w:r>
        <w:rPr>
          <w:spacing w:val="-2"/>
          <w:sz w:val="24"/>
        </w:rPr>
        <w:t>Kelamin</w:t>
      </w:r>
    </w:p>
    <w:p w:rsidR="00E46E7F" w:rsidRDefault="00E46E7F">
      <w:pPr>
        <w:pStyle w:val="BodyText"/>
      </w:pPr>
    </w:p>
    <w:p w:rsidR="00E46E7F" w:rsidRDefault="00BF1DB6">
      <w:pPr>
        <w:pStyle w:val="BodyText"/>
        <w:ind w:left="2748"/>
      </w:pPr>
      <w:r>
        <w:t>Hipertensi</w:t>
      </w:r>
      <w:r>
        <w:rPr>
          <w:spacing w:val="20"/>
        </w:rPr>
        <w:t xml:space="preserve"> </w:t>
      </w:r>
      <w:r>
        <w:t>lebih</w:t>
      </w:r>
      <w:r>
        <w:rPr>
          <w:spacing w:val="22"/>
        </w:rPr>
        <w:t xml:space="preserve"> </w:t>
      </w:r>
      <w:r>
        <w:t>sering</w:t>
      </w:r>
      <w:r>
        <w:rPr>
          <w:spacing w:val="24"/>
        </w:rPr>
        <w:t xml:space="preserve"> </w:t>
      </w:r>
      <w:r>
        <w:t>ditemukan</w:t>
      </w:r>
      <w:r>
        <w:rPr>
          <w:spacing w:val="23"/>
        </w:rPr>
        <w:t xml:space="preserve"> </w:t>
      </w:r>
      <w:r>
        <w:t>pada</w:t>
      </w:r>
      <w:r>
        <w:rPr>
          <w:spacing w:val="23"/>
        </w:rPr>
        <w:t xml:space="preserve"> </w:t>
      </w:r>
      <w:r>
        <w:t>pria</w:t>
      </w:r>
      <w:r>
        <w:rPr>
          <w:spacing w:val="21"/>
        </w:rPr>
        <w:t xml:space="preserve"> </w:t>
      </w:r>
      <w:r>
        <w:t>di</w:t>
      </w:r>
      <w:r>
        <w:rPr>
          <w:spacing w:val="22"/>
        </w:rPr>
        <w:t xml:space="preserve"> </w:t>
      </w:r>
      <w:r>
        <w:t>bawah</w:t>
      </w:r>
      <w:r>
        <w:rPr>
          <w:spacing w:val="25"/>
        </w:rPr>
        <w:t xml:space="preserve"> </w:t>
      </w:r>
      <w:r>
        <w:rPr>
          <w:spacing w:val="-4"/>
        </w:rPr>
        <w:t>usia</w:t>
      </w:r>
    </w:p>
    <w:p w:rsidR="00E46E7F" w:rsidRDefault="00E46E7F">
      <w:pPr>
        <w:pStyle w:val="BodyText"/>
      </w:pPr>
    </w:p>
    <w:p w:rsidR="00E46E7F" w:rsidRDefault="00BF1DB6">
      <w:pPr>
        <w:pStyle w:val="BodyText"/>
        <w:spacing w:line="480" w:lineRule="auto"/>
        <w:ind w:left="2028" w:right="115"/>
      </w:pPr>
      <w:r>
        <w:t>55</w:t>
      </w:r>
      <w:r>
        <w:rPr>
          <w:spacing w:val="80"/>
        </w:rPr>
        <w:t xml:space="preserve"> </w:t>
      </w:r>
      <w:r>
        <w:t>tahun,</w:t>
      </w:r>
      <w:r>
        <w:rPr>
          <w:spacing w:val="80"/>
        </w:rPr>
        <w:t xml:space="preserve"> </w:t>
      </w:r>
      <w:r>
        <w:t>sedangkan</w:t>
      </w:r>
      <w:r>
        <w:rPr>
          <w:spacing w:val="80"/>
        </w:rPr>
        <w:t xml:space="preserve"> </w:t>
      </w:r>
      <w:r>
        <w:t>wanita</w:t>
      </w:r>
      <w:r>
        <w:rPr>
          <w:spacing w:val="80"/>
        </w:rPr>
        <w:t xml:space="preserve"> </w:t>
      </w:r>
      <w:r>
        <w:t>lebih</w:t>
      </w:r>
      <w:r>
        <w:rPr>
          <w:spacing w:val="80"/>
        </w:rPr>
        <w:t xml:space="preserve"> </w:t>
      </w:r>
      <w:r>
        <w:t>rentan</w:t>
      </w:r>
      <w:r>
        <w:rPr>
          <w:spacing w:val="80"/>
        </w:rPr>
        <w:t xml:space="preserve"> </w:t>
      </w:r>
      <w:r>
        <w:t>terhadap</w:t>
      </w:r>
      <w:r>
        <w:rPr>
          <w:spacing w:val="80"/>
        </w:rPr>
        <w:t xml:space="preserve"> </w:t>
      </w:r>
      <w:r>
        <w:t>kondisi</w:t>
      </w:r>
      <w:r>
        <w:rPr>
          <w:spacing w:val="80"/>
        </w:rPr>
        <w:t xml:space="preserve"> </w:t>
      </w:r>
      <w:r>
        <w:t>ini setelah mencapai usia 55 tahun. Setelah melewati masa menopause,</w:t>
      </w:r>
    </w:p>
    <w:p w:rsidR="00E46E7F" w:rsidRDefault="00E46E7F">
      <w:pPr>
        <w:spacing w:line="480" w:lineRule="auto"/>
        <w:sectPr w:rsidR="00E46E7F">
          <w:footerReference w:type="default" r:id="rId26"/>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BodyText"/>
        <w:spacing w:line="480" w:lineRule="auto"/>
        <w:ind w:left="2028" w:right="639"/>
        <w:jc w:val="both"/>
      </w:pPr>
      <w:r>
        <w:t>perempuan yang sebelumnya memiliki tekanan darah normal dapat mengalami hipertensi sebagai akibat dari perubahan hormonal dalam tubuh.</w:t>
      </w:r>
    </w:p>
    <w:p w:rsidR="00E46E7F" w:rsidRDefault="00BF1DB6">
      <w:pPr>
        <w:pStyle w:val="Heading2"/>
        <w:numPr>
          <w:ilvl w:val="2"/>
          <w:numId w:val="11"/>
        </w:numPr>
        <w:tabs>
          <w:tab w:val="left" w:pos="1852"/>
        </w:tabs>
        <w:spacing w:line="274" w:lineRule="exact"/>
        <w:ind w:hanging="424"/>
      </w:pPr>
      <w:bookmarkStart w:id="39" w:name="b.Faktor_Resiko_yang_Dapat_Diubah"/>
      <w:bookmarkEnd w:id="39"/>
      <w:r>
        <w:t>Faktor</w:t>
      </w:r>
      <w:r>
        <w:rPr>
          <w:spacing w:val="-5"/>
        </w:rPr>
        <w:t xml:space="preserve"> </w:t>
      </w:r>
      <w:r>
        <w:t>Resiko</w:t>
      </w:r>
      <w:r>
        <w:rPr>
          <w:spacing w:val="-1"/>
        </w:rPr>
        <w:t xml:space="preserve"> </w:t>
      </w:r>
      <w:r>
        <w:t>yang</w:t>
      </w:r>
      <w:r>
        <w:rPr>
          <w:spacing w:val="-1"/>
        </w:rPr>
        <w:t xml:space="preserve"> </w:t>
      </w:r>
      <w:r>
        <w:t>Dapat</w:t>
      </w:r>
      <w:r>
        <w:rPr>
          <w:spacing w:val="-2"/>
        </w:rPr>
        <w:t xml:space="preserve"> Diubah</w:t>
      </w:r>
    </w:p>
    <w:p w:rsidR="00E46E7F" w:rsidRDefault="00E46E7F">
      <w:pPr>
        <w:pStyle w:val="BodyText"/>
        <w:rPr>
          <w:b/>
        </w:rPr>
      </w:pPr>
    </w:p>
    <w:p w:rsidR="00E46E7F" w:rsidRDefault="00BF1DB6">
      <w:pPr>
        <w:pStyle w:val="ListParagraph"/>
        <w:numPr>
          <w:ilvl w:val="3"/>
          <w:numId w:val="11"/>
        </w:numPr>
        <w:tabs>
          <w:tab w:val="left" w:pos="2271"/>
        </w:tabs>
        <w:ind w:left="2271" w:hanging="423"/>
        <w:rPr>
          <w:sz w:val="24"/>
        </w:rPr>
      </w:pPr>
      <w:r>
        <w:rPr>
          <w:sz w:val="24"/>
        </w:rPr>
        <w:t>Pola</w:t>
      </w:r>
      <w:r>
        <w:rPr>
          <w:spacing w:val="-5"/>
          <w:sz w:val="24"/>
        </w:rPr>
        <w:t xml:space="preserve"> </w:t>
      </w:r>
      <w:r>
        <w:rPr>
          <w:sz w:val="24"/>
        </w:rPr>
        <w:t>makan</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pacing w:val="-4"/>
          <w:sz w:val="24"/>
        </w:rPr>
        <w:t>sehat</w:t>
      </w:r>
    </w:p>
    <w:p w:rsidR="00E46E7F" w:rsidRDefault="00E46E7F">
      <w:pPr>
        <w:pStyle w:val="BodyText"/>
      </w:pPr>
    </w:p>
    <w:p w:rsidR="00E46E7F" w:rsidRDefault="00BF1DB6">
      <w:pPr>
        <w:pStyle w:val="BodyText"/>
        <w:spacing w:line="480" w:lineRule="auto"/>
        <w:ind w:left="2028" w:right="641" w:firstLine="720"/>
        <w:jc w:val="both"/>
      </w:pPr>
      <w:r>
        <w:t>Hipertensi dapat disebabkan oleh kebiasaan makan makanan t</w:t>
      </w:r>
      <w:r>
        <w:t>inggi garam atau asin, serta makanan yang rendah serat dan tinggi lemak jenuh.</w:t>
      </w:r>
    </w:p>
    <w:p w:rsidR="00E46E7F" w:rsidRDefault="00BF1DB6">
      <w:pPr>
        <w:pStyle w:val="ListParagraph"/>
        <w:numPr>
          <w:ilvl w:val="3"/>
          <w:numId w:val="11"/>
        </w:numPr>
        <w:tabs>
          <w:tab w:val="left" w:pos="2271"/>
        </w:tabs>
        <w:spacing w:before="240"/>
        <w:ind w:left="2271" w:hanging="423"/>
        <w:rPr>
          <w:sz w:val="24"/>
        </w:rPr>
      </w:pPr>
      <w:r>
        <w:rPr>
          <w:sz w:val="24"/>
        </w:rPr>
        <w:t>Kurangnya</w:t>
      </w:r>
      <w:r>
        <w:rPr>
          <w:spacing w:val="-2"/>
          <w:sz w:val="24"/>
        </w:rPr>
        <w:t xml:space="preserve"> </w:t>
      </w:r>
      <w:r>
        <w:rPr>
          <w:sz w:val="24"/>
        </w:rPr>
        <w:t>aktivitas</w:t>
      </w:r>
      <w:r>
        <w:rPr>
          <w:spacing w:val="-3"/>
          <w:sz w:val="24"/>
        </w:rPr>
        <w:t xml:space="preserve"> </w:t>
      </w:r>
      <w:r>
        <w:rPr>
          <w:spacing w:val="-2"/>
          <w:sz w:val="24"/>
        </w:rPr>
        <w:t>fisik</w:t>
      </w:r>
    </w:p>
    <w:p w:rsidR="00E46E7F" w:rsidRDefault="00E46E7F">
      <w:pPr>
        <w:pStyle w:val="BodyText"/>
      </w:pPr>
    </w:p>
    <w:p w:rsidR="00E46E7F" w:rsidRDefault="00BF1DB6">
      <w:pPr>
        <w:pStyle w:val="BodyText"/>
        <w:spacing w:line="480" w:lineRule="auto"/>
        <w:ind w:left="2028" w:right="641" w:firstLine="720"/>
        <w:jc w:val="both"/>
      </w:pPr>
      <w:r>
        <w:t>Tekanan darah tinggi dan penyakit jantung lebih mungkin muncul akibat peningkatan berat badan, yang dapat disebabkan oleh</w:t>
      </w:r>
      <w:r>
        <w:rPr>
          <w:spacing w:val="-3"/>
        </w:rPr>
        <w:t xml:space="preserve"> </w:t>
      </w:r>
      <w:r>
        <w:t>kurangnya aktivitas</w:t>
      </w:r>
      <w:r>
        <w:rPr>
          <w:spacing w:val="-3"/>
        </w:rPr>
        <w:t xml:space="preserve"> </w:t>
      </w:r>
      <w:r>
        <w:t>fisik,</w:t>
      </w:r>
      <w:r>
        <w:rPr>
          <w:spacing w:val="-3"/>
        </w:rPr>
        <w:t xml:space="preserve"> </w:t>
      </w:r>
      <w:r>
        <w:t>sedangkan</w:t>
      </w:r>
      <w:r>
        <w:rPr>
          <w:spacing w:val="-3"/>
        </w:rPr>
        <w:t xml:space="preserve"> </w:t>
      </w:r>
      <w:r>
        <w:t>aktivitas</w:t>
      </w:r>
      <w:r>
        <w:rPr>
          <w:spacing w:val="-3"/>
        </w:rPr>
        <w:t xml:space="preserve"> </w:t>
      </w:r>
      <w:r>
        <w:t>fisik</w:t>
      </w:r>
      <w:r>
        <w:rPr>
          <w:spacing w:val="-3"/>
        </w:rPr>
        <w:t xml:space="preserve"> </w:t>
      </w:r>
      <w:r>
        <w:t>bermanfaat bagi kesehatan jantung.</w:t>
      </w:r>
    </w:p>
    <w:p w:rsidR="00E46E7F" w:rsidRDefault="00BF1DB6">
      <w:pPr>
        <w:pStyle w:val="ListParagraph"/>
        <w:numPr>
          <w:ilvl w:val="3"/>
          <w:numId w:val="11"/>
        </w:numPr>
        <w:tabs>
          <w:tab w:val="left" w:pos="2271"/>
        </w:tabs>
        <w:spacing w:before="240"/>
        <w:ind w:left="2271" w:hanging="423"/>
        <w:rPr>
          <w:sz w:val="24"/>
        </w:rPr>
      </w:pPr>
      <w:r>
        <w:rPr>
          <w:spacing w:val="-2"/>
          <w:sz w:val="24"/>
        </w:rPr>
        <w:t>Kegemukan</w:t>
      </w:r>
    </w:p>
    <w:p w:rsidR="00E46E7F" w:rsidRDefault="00E46E7F">
      <w:pPr>
        <w:pStyle w:val="BodyText"/>
      </w:pPr>
    </w:p>
    <w:p w:rsidR="00E46E7F" w:rsidRDefault="00BF1DB6">
      <w:pPr>
        <w:pStyle w:val="BodyText"/>
        <w:spacing w:line="480" w:lineRule="auto"/>
        <w:ind w:left="1848" w:right="640" w:firstLine="715"/>
        <w:jc w:val="both"/>
      </w:pPr>
      <w:r>
        <w:t>Obesitas muncul karena tidak seimbangnya antara asupan makanan</w:t>
      </w:r>
      <w:r>
        <w:rPr>
          <w:spacing w:val="40"/>
        </w:rPr>
        <w:t xml:space="preserve"> </w:t>
      </w:r>
      <w:r>
        <w:t>dan</w:t>
      </w:r>
      <w:r>
        <w:rPr>
          <w:spacing w:val="40"/>
        </w:rPr>
        <w:t xml:space="preserve"> </w:t>
      </w:r>
      <w:r>
        <w:t>penggunaan</w:t>
      </w:r>
      <w:r>
        <w:rPr>
          <w:spacing w:val="40"/>
        </w:rPr>
        <w:t xml:space="preserve"> </w:t>
      </w:r>
      <w:r>
        <w:t>energi</w:t>
      </w:r>
      <w:r>
        <w:rPr>
          <w:spacing w:val="40"/>
        </w:rPr>
        <w:t xml:space="preserve"> </w:t>
      </w:r>
      <w:r>
        <w:t>tubuh. Obesitas</w:t>
      </w:r>
      <w:r>
        <w:rPr>
          <w:spacing w:val="40"/>
        </w:rPr>
        <w:t xml:space="preserve"> </w:t>
      </w:r>
      <w:r>
        <w:t>terjadi</w:t>
      </w:r>
      <w:r>
        <w:rPr>
          <w:spacing w:val="40"/>
        </w:rPr>
        <w:t xml:space="preserve"> </w:t>
      </w:r>
      <w:r>
        <w:t xml:space="preserve">apabila total lemak dalam tubuh melewati dua puluh persen dari berat badan </w:t>
      </w:r>
      <w:r>
        <w:t>yang dianggap sebagai ideal. Keadaan ini juga terkait dengan tingginya tingkat kolesterol jahat dan trigliserida dalam darah, yang dapat meningkatkan risiko terkena hipertensi. Selain itu, penyakit diabetes dan penyakit jantung dapat menjadi masalah lain a</w:t>
      </w:r>
      <w:r>
        <w:t>pabila kelebihan berat badan.</w:t>
      </w:r>
    </w:p>
    <w:p w:rsidR="00E46E7F" w:rsidRDefault="00E46E7F">
      <w:pPr>
        <w:spacing w:line="480" w:lineRule="auto"/>
        <w:jc w:val="both"/>
        <w:sectPr w:rsidR="00E46E7F">
          <w:footerReference w:type="default" r:id="rId27"/>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ListParagraph"/>
        <w:numPr>
          <w:ilvl w:val="3"/>
          <w:numId w:val="11"/>
        </w:numPr>
        <w:tabs>
          <w:tab w:val="left" w:pos="2271"/>
        </w:tabs>
        <w:ind w:left="2271" w:hanging="423"/>
        <w:rPr>
          <w:sz w:val="24"/>
        </w:rPr>
      </w:pPr>
      <w:r>
        <w:rPr>
          <w:sz w:val="24"/>
        </w:rPr>
        <w:t>Konsumsi</w:t>
      </w:r>
      <w:r>
        <w:rPr>
          <w:spacing w:val="-3"/>
          <w:sz w:val="24"/>
        </w:rPr>
        <w:t xml:space="preserve"> </w:t>
      </w:r>
      <w:r>
        <w:rPr>
          <w:sz w:val="24"/>
        </w:rPr>
        <w:t>alkohol</w:t>
      </w:r>
      <w:r>
        <w:rPr>
          <w:spacing w:val="-1"/>
          <w:sz w:val="24"/>
        </w:rPr>
        <w:t xml:space="preserve"> </w:t>
      </w:r>
      <w:r>
        <w:rPr>
          <w:spacing w:val="-2"/>
          <w:sz w:val="24"/>
        </w:rPr>
        <w:t>berlebih</w:t>
      </w:r>
    </w:p>
    <w:p w:rsidR="00E46E7F" w:rsidRDefault="00BF1DB6">
      <w:pPr>
        <w:pStyle w:val="BodyText"/>
        <w:spacing w:before="273" w:line="480" w:lineRule="auto"/>
        <w:ind w:left="1848" w:right="639" w:firstLine="715"/>
        <w:jc w:val="both"/>
      </w:pPr>
      <w:r>
        <w:t>Risiko hipertensi dapat meningkat akibat konsumsi alkohol secara rutin dan berlebihan. Selain itu, kebiasaan merugikan ini juga berhubungan denga</w:t>
      </w:r>
      <w:r>
        <w:t>n peningkatan risiko terkena kanker, obesitas, gagal jantung, dan stroke.</w:t>
      </w:r>
    </w:p>
    <w:p w:rsidR="00E46E7F" w:rsidRDefault="00BF1DB6">
      <w:pPr>
        <w:pStyle w:val="ListParagraph"/>
        <w:numPr>
          <w:ilvl w:val="3"/>
          <w:numId w:val="11"/>
        </w:numPr>
        <w:tabs>
          <w:tab w:val="left" w:pos="2271"/>
        </w:tabs>
        <w:spacing w:before="1"/>
        <w:ind w:left="2271" w:hanging="423"/>
        <w:rPr>
          <w:sz w:val="24"/>
        </w:rPr>
      </w:pPr>
      <w:r>
        <w:rPr>
          <w:spacing w:val="-2"/>
          <w:sz w:val="24"/>
        </w:rPr>
        <w:t>Merokok</w:t>
      </w:r>
    </w:p>
    <w:p w:rsidR="00E46E7F" w:rsidRDefault="00E46E7F">
      <w:pPr>
        <w:pStyle w:val="BodyText"/>
      </w:pPr>
    </w:p>
    <w:p w:rsidR="00E46E7F" w:rsidRDefault="00BF1DB6">
      <w:pPr>
        <w:pStyle w:val="BodyText"/>
        <w:spacing w:line="480" w:lineRule="auto"/>
        <w:ind w:left="2028" w:right="639" w:firstLine="720"/>
        <w:jc w:val="both"/>
      </w:pPr>
      <w:r>
        <w:t>Adanya dua efek dari merokok, yakni peningkatan tekanan darah akibat nikotin dan penurunan pasokan oksigen ke dalam darah karena karbon monoksida, berpotensi merusak jantung</w:t>
      </w:r>
      <w:r>
        <w:t xml:space="preserve"> dan pembuluh darah. Tidak hanya bagi perokok aktif, namun juga bagi perokok pasif yang terpapar asap rokok di sekitarnya, risiko masalah jantung dan pembuluh darah juga dapat meningkat.</w:t>
      </w:r>
    </w:p>
    <w:p w:rsidR="00E46E7F" w:rsidRDefault="00BF1DB6">
      <w:pPr>
        <w:pStyle w:val="ListParagraph"/>
        <w:numPr>
          <w:ilvl w:val="3"/>
          <w:numId w:val="11"/>
        </w:numPr>
        <w:tabs>
          <w:tab w:val="left" w:pos="2271"/>
        </w:tabs>
        <w:ind w:left="2271" w:hanging="423"/>
        <w:rPr>
          <w:sz w:val="24"/>
        </w:rPr>
      </w:pPr>
      <w:r>
        <w:rPr>
          <w:spacing w:val="-2"/>
          <w:sz w:val="24"/>
        </w:rPr>
        <w:t>Stress</w:t>
      </w:r>
    </w:p>
    <w:p w:rsidR="00E46E7F" w:rsidRDefault="00E46E7F">
      <w:pPr>
        <w:pStyle w:val="BodyText"/>
      </w:pPr>
    </w:p>
    <w:p w:rsidR="00E46E7F" w:rsidRDefault="00BF1DB6">
      <w:pPr>
        <w:pStyle w:val="BodyText"/>
        <w:spacing w:line="480" w:lineRule="auto"/>
        <w:ind w:left="2028" w:right="640" w:firstLine="720"/>
        <w:jc w:val="both"/>
      </w:pPr>
      <w:r>
        <w:t>Saat menghadapi stres, kita sering kali mengalami perubahan p</w:t>
      </w:r>
      <w:r>
        <w:t>ola makan, kurang beraktivitas, dan mencari cara mengatasi stres seperti merokok atau mengonsumsi alkohol yang tidak biasa. Perilaku-perilaku tersebut secara tidak langsung dapat menjadi penyebab terjadinya hipertensi.</w:t>
      </w:r>
    </w:p>
    <w:p w:rsidR="00E46E7F" w:rsidRDefault="00BF1DB6">
      <w:pPr>
        <w:pStyle w:val="Heading2"/>
        <w:numPr>
          <w:ilvl w:val="1"/>
          <w:numId w:val="11"/>
        </w:numPr>
        <w:tabs>
          <w:tab w:val="left" w:pos="1308"/>
        </w:tabs>
        <w:ind w:left="1308" w:hanging="300"/>
        <w:jc w:val="both"/>
      </w:pPr>
      <w:bookmarkStart w:id="40" w:name="_bookmark11"/>
      <w:bookmarkStart w:id="41" w:name="4.Patofisiologi"/>
      <w:bookmarkEnd w:id="40"/>
      <w:bookmarkEnd w:id="41"/>
      <w:r>
        <w:rPr>
          <w:spacing w:val="-2"/>
        </w:rPr>
        <w:t>Patofisiologi</w:t>
      </w:r>
    </w:p>
    <w:p w:rsidR="00E46E7F" w:rsidRDefault="00E46E7F">
      <w:pPr>
        <w:pStyle w:val="BodyText"/>
        <w:rPr>
          <w:b/>
        </w:rPr>
      </w:pPr>
    </w:p>
    <w:p w:rsidR="00E46E7F" w:rsidRDefault="00BF1DB6">
      <w:pPr>
        <w:pStyle w:val="BodyText"/>
        <w:spacing w:line="480" w:lineRule="auto"/>
        <w:ind w:left="1308" w:right="639" w:firstLine="720"/>
        <w:jc w:val="both"/>
      </w:pPr>
      <w:r>
        <w:t>Tekanan</w:t>
      </w:r>
      <w:r>
        <w:rPr>
          <w:spacing w:val="80"/>
        </w:rPr>
        <w:t xml:space="preserve"> </w:t>
      </w:r>
      <w:r>
        <w:t>darah</w:t>
      </w:r>
      <w:r>
        <w:rPr>
          <w:spacing w:val="80"/>
        </w:rPr>
        <w:t xml:space="preserve"> </w:t>
      </w:r>
      <w:r>
        <w:t>adalah</w:t>
      </w:r>
      <w:r>
        <w:rPr>
          <w:spacing w:val="80"/>
        </w:rPr>
        <w:t xml:space="preserve"> </w:t>
      </w:r>
      <w:r>
        <w:t>k</w:t>
      </w:r>
      <w:r>
        <w:t>ondisi</w:t>
      </w:r>
      <w:r>
        <w:rPr>
          <w:spacing w:val="80"/>
        </w:rPr>
        <w:t xml:space="preserve"> </w:t>
      </w:r>
      <w:r>
        <w:t>fisiologis</w:t>
      </w:r>
      <w:r>
        <w:rPr>
          <w:spacing w:val="40"/>
        </w:rPr>
        <w:t xml:space="preserve"> </w:t>
      </w:r>
      <w:r>
        <w:t>di</w:t>
      </w:r>
      <w:r>
        <w:rPr>
          <w:spacing w:val="80"/>
        </w:rPr>
        <w:t xml:space="preserve"> </w:t>
      </w:r>
      <w:r>
        <w:t>mana</w:t>
      </w:r>
      <w:r>
        <w:rPr>
          <w:spacing w:val="80"/>
        </w:rPr>
        <w:t xml:space="preserve"> </w:t>
      </w:r>
      <w:r>
        <w:t>darah mengalir melalui sistem sirkulasi karena pompa jantung dan irama arteri. Sistem</w:t>
      </w:r>
      <w:r>
        <w:rPr>
          <w:spacing w:val="-5"/>
        </w:rPr>
        <w:t xml:space="preserve"> </w:t>
      </w:r>
      <w:r>
        <w:t>sirkulasi melakukan</w:t>
      </w:r>
      <w:r>
        <w:rPr>
          <w:spacing w:val="-1"/>
        </w:rPr>
        <w:t xml:space="preserve"> </w:t>
      </w:r>
      <w:r>
        <w:t>banyak</w:t>
      </w:r>
      <w:r>
        <w:rPr>
          <w:spacing w:val="-1"/>
        </w:rPr>
        <w:t xml:space="preserve"> </w:t>
      </w:r>
      <w:r>
        <w:t>hal,</w:t>
      </w:r>
      <w:r>
        <w:rPr>
          <w:spacing w:val="-3"/>
        </w:rPr>
        <w:t xml:space="preserve"> </w:t>
      </w:r>
      <w:r>
        <w:t>termasuk</w:t>
      </w:r>
      <w:r>
        <w:rPr>
          <w:spacing w:val="-1"/>
        </w:rPr>
        <w:t xml:space="preserve"> </w:t>
      </w:r>
      <w:r>
        <w:t>memindahkan</w:t>
      </w:r>
      <w:r>
        <w:rPr>
          <w:spacing w:val="-1"/>
        </w:rPr>
        <w:t xml:space="preserve"> </w:t>
      </w:r>
      <w:r>
        <w:t>darah dari dan</w:t>
      </w:r>
      <w:r>
        <w:rPr>
          <w:spacing w:val="4"/>
        </w:rPr>
        <w:t xml:space="preserve"> </w:t>
      </w:r>
      <w:r>
        <w:t>ke</w:t>
      </w:r>
      <w:r>
        <w:rPr>
          <w:spacing w:val="9"/>
        </w:rPr>
        <w:t xml:space="preserve"> </w:t>
      </w:r>
      <w:r>
        <w:t>jantung,</w:t>
      </w:r>
      <w:r>
        <w:rPr>
          <w:spacing w:val="9"/>
        </w:rPr>
        <w:t xml:space="preserve"> </w:t>
      </w:r>
      <w:r>
        <w:t>memindahkan</w:t>
      </w:r>
      <w:r>
        <w:rPr>
          <w:spacing w:val="10"/>
        </w:rPr>
        <w:t xml:space="preserve"> </w:t>
      </w:r>
      <w:r>
        <w:t>cairan</w:t>
      </w:r>
      <w:r>
        <w:rPr>
          <w:spacing w:val="10"/>
        </w:rPr>
        <w:t xml:space="preserve"> </w:t>
      </w:r>
      <w:r>
        <w:t>dan</w:t>
      </w:r>
      <w:r>
        <w:rPr>
          <w:spacing w:val="6"/>
        </w:rPr>
        <w:t xml:space="preserve"> </w:t>
      </w:r>
      <w:r>
        <w:t>elektrolit,</w:t>
      </w:r>
      <w:r>
        <w:rPr>
          <w:spacing w:val="7"/>
        </w:rPr>
        <w:t xml:space="preserve"> </w:t>
      </w:r>
      <w:r>
        <w:t>mengirimkan</w:t>
      </w:r>
      <w:r>
        <w:rPr>
          <w:spacing w:val="10"/>
        </w:rPr>
        <w:t xml:space="preserve"> </w:t>
      </w:r>
      <w:r>
        <w:rPr>
          <w:spacing w:val="-2"/>
        </w:rPr>
        <w:t>hormon,</w:t>
      </w:r>
    </w:p>
    <w:p w:rsidR="00E46E7F" w:rsidRDefault="00E46E7F">
      <w:pPr>
        <w:spacing w:line="480" w:lineRule="auto"/>
        <w:jc w:val="both"/>
        <w:sectPr w:rsidR="00E46E7F">
          <w:footerReference w:type="default" r:id="rId28"/>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BodyText"/>
        <w:spacing w:line="480" w:lineRule="auto"/>
        <w:ind w:left="1308" w:right="637"/>
        <w:jc w:val="both"/>
      </w:pPr>
      <w:r>
        <w:t xml:space="preserve">dan mengeluarkan sisa metabolisme yang tidak diperlukan tubuh. Hipertensi adalah kondisi di mana faktor pompa (jantung) dan irama arteri tidak normal. Hipertensi esensial dapat disebabkan oleh gangguan </w:t>
      </w:r>
      <w:r>
        <w:t>pada proses fisiologis yang bertanggung jawab untuk menjaga tekanan darah yang normal.Sistem saraf simpatis dan sistem hormonal berperan dalam menjaga tekanan darah tetap normal. Sistem saraf simpatis membebaskan zat kimia dalam darah seperti adrenalin dan</w:t>
      </w:r>
      <w:r>
        <w:t xml:space="preserve"> noradrenalin, yang mengendalikan</w:t>
      </w:r>
      <w:r>
        <w:rPr>
          <w:spacing w:val="-4"/>
        </w:rPr>
        <w:t xml:space="preserve"> </w:t>
      </w:r>
      <w:r>
        <w:t>pembukaan</w:t>
      </w:r>
      <w:r>
        <w:rPr>
          <w:spacing w:val="-4"/>
        </w:rPr>
        <w:t xml:space="preserve"> </w:t>
      </w:r>
      <w:r>
        <w:t>dan</w:t>
      </w:r>
      <w:r>
        <w:rPr>
          <w:spacing w:val="-4"/>
        </w:rPr>
        <w:t xml:space="preserve"> </w:t>
      </w:r>
      <w:r>
        <w:t>penyempitan</w:t>
      </w:r>
      <w:r>
        <w:rPr>
          <w:spacing w:val="-4"/>
        </w:rPr>
        <w:t xml:space="preserve"> </w:t>
      </w:r>
      <w:r>
        <w:t>pembuluh</w:t>
      </w:r>
      <w:r>
        <w:rPr>
          <w:spacing w:val="-5"/>
        </w:rPr>
        <w:t xml:space="preserve"> </w:t>
      </w:r>
      <w:r>
        <w:t>darah.</w:t>
      </w:r>
      <w:r>
        <w:rPr>
          <w:spacing w:val="-4"/>
        </w:rPr>
        <w:t xml:space="preserve"> </w:t>
      </w:r>
      <w:r>
        <w:t>Pada</w:t>
      </w:r>
      <w:r>
        <w:rPr>
          <w:spacing w:val="-6"/>
        </w:rPr>
        <w:t xml:space="preserve"> </w:t>
      </w:r>
      <w:r>
        <w:t>sistem hormonal, ginjal menghasilkan renin yang kemudian merangsang enzim Angiotensin II. Enzim ini dapat mengakibatkan penyempitan pembuluh darah dan merangsang produksi aldo</w:t>
      </w:r>
      <w:r>
        <w:t>steron dari korteks adrenal. Aldosteron</w:t>
      </w:r>
      <w:r>
        <w:rPr>
          <w:spacing w:val="-2"/>
        </w:rPr>
        <w:t xml:space="preserve"> </w:t>
      </w:r>
      <w:r>
        <w:t>memicu</w:t>
      </w:r>
      <w:r>
        <w:rPr>
          <w:spacing w:val="-4"/>
        </w:rPr>
        <w:t xml:space="preserve"> </w:t>
      </w:r>
      <w:r>
        <w:t>retensi air</w:t>
      </w:r>
      <w:r>
        <w:rPr>
          <w:spacing w:val="-5"/>
        </w:rPr>
        <w:t xml:space="preserve"> </w:t>
      </w:r>
      <w:r>
        <w:t>dan</w:t>
      </w:r>
      <w:r>
        <w:rPr>
          <w:spacing w:val="-2"/>
        </w:rPr>
        <w:t xml:space="preserve"> </w:t>
      </w:r>
      <w:r>
        <w:t>natrium</w:t>
      </w:r>
      <w:r>
        <w:rPr>
          <w:spacing w:val="-2"/>
        </w:rPr>
        <w:t xml:space="preserve"> </w:t>
      </w:r>
      <w:r>
        <w:t>oleh</w:t>
      </w:r>
      <w:r>
        <w:rPr>
          <w:spacing w:val="-2"/>
        </w:rPr>
        <w:t xml:space="preserve"> </w:t>
      </w:r>
      <w:r>
        <w:t>ginjal,</w:t>
      </w:r>
      <w:r>
        <w:rPr>
          <w:spacing w:val="-2"/>
        </w:rPr>
        <w:t xml:space="preserve"> </w:t>
      </w:r>
      <w:r>
        <w:t>yang</w:t>
      </w:r>
      <w:r>
        <w:rPr>
          <w:spacing w:val="-2"/>
        </w:rPr>
        <w:t xml:space="preserve"> </w:t>
      </w:r>
      <w:r>
        <w:t>pada</w:t>
      </w:r>
      <w:r>
        <w:rPr>
          <w:spacing w:val="-3"/>
        </w:rPr>
        <w:t xml:space="preserve"> </w:t>
      </w:r>
      <w:r>
        <w:t>akhirnya meningkatkan tekanan darah. (Mujito, 2021)</w:t>
      </w:r>
    </w:p>
    <w:p w:rsidR="00E46E7F" w:rsidRDefault="00BF1DB6">
      <w:pPr>
        <w:pStyle w:val="BodyText"/>
        <w:spacing w:before="238" w:line="480" w:lineRule="auto"/>
        <w:ind w:left="1308" w:right="639" w:firstLine="720"/>
        <w:jc w:val="both"/>
      </w:pPr>
      <w:r>
        <w:t>Pada lansia, perubahan rasio hormon estrogen dan androgen menyebabkan</w:t>
      </w:r>
      <w:r>
        <w:rPr>
          <w:spacing w:val="-1"/>
        </w:rPr>
        <w:t xml:space="preserve"> </w:t>
      </w:r>
      <w:r>
        <w:t>peningkatan</w:t>
      </w:r>
      <w:r>
        <w:rPr>
          <w:spacing w:val="-1"/>
        </w:rPr>
        <w:t xml:space="preserve"> </w:t>
      </w:r>
      <w:r>
        <w:t>androgen dan</w:t>
      </w:r>
      <w:r>
        <w:rPr>
          <w:spacing w:val="-1"/>
        </w:rPr>
        <w:t xml:space="preserve"> </w:t>
      </w:r>
      <w:r>
        <w:t>aktivasi sistem</w:t>
      </w:r>
      <w:r>
        <w:rPr>
          <w:spacing w:val="-3"/>
        </w:rPr>
        <w:t xml:space="preserve"> </w:t>
      </w:r>
      <w:r>
        <w:t>renin angiotensin, yang merupakan awal dari mekanisme patofisiologi hipertensi lansia. Kadar</w:t>
      </w:r>
      <w:r>
        <w:rPr>
          <w:spacing w:val="10"/>
        </w:rPr>
        <w:t xml:space="preserve"> </w:t>
      </w:r>
      <w:r>
        <w:t>endothelin</w:t>
      </w:r>
      <w:r>
        <w:rPr>
          <w:spacing w:val="7"/>
        </w:rPr>
        <w:t xml:space="preserve"> </w:t>
      </w:r>
      <w:r>
        <w:t>dapat</w:t>
      </w:r>
      <w:r>
        <w:rPr>
          <w:spacing w:val="10"/>
        </w:rPr>
        <w:t xml:space="preserve"> </w:t>
      </w:r>
      <w:r>
        <w:t>meningkat</w:t>
      </w:r>
      <w:r>
        <w:rPr>
          <w:spacing w:val="10"/>
        </w:rPr>
        <w:t xml:space="preserve"> </w:t>
      </w:r>
      <w:r>
        <w:t>dengan</w:t>
      </w:r>
      <w:r>
        <w:rPr>
          <w:spacing w:val="10"/>
        </w:rPr>
        <w:t xml:space="preserve"> </w:t>
      </w:r>
      <w:r>
        <w:t>peningkatan</w:t>
      </w:r>
      <w:r>
        <w:rPr>
          <w:spacing w:val="10"/>
        </w:rPr>
        <w:t xml:space="preserve"> </w:t>
      </w:r>
      <w:r>
        <w:t>androgen</w:t>
      </w:r>
      <w:r>
        <w:rPr>
          <w:spacing w:val="10"/>
        </w:rPr>
        <w:t xml:space="preserve"> </w:t>
      </w:r>
      <w:r>
        <w:t>dan</w:t>
      </w:r>
      <w:r>
        <w:rPr>
          <w:spacing w:val="10"/>
        </w:rPr>
        <w:t xml:space="preserve"> </w:t>
      </w:r>
      <w:r>
        <w:rPr>
          <w:spacing w:val="-5"/>
        </w:rPr>
        <w:t>Ang</w:t>
      </w:r>
    </w:p>
    <w:p w:rsidR="00E46E7F" w:rsidRDefault="00BF1DB6">
      <w:pPr>
        <w:pStyle w:val="BodyText"/>
        <w:spacing w:line="480" w:lineRule="auto"/>
        <w:ind w:left="1308" w:right="639"/>
        <w:jc w:val="both"/>
      </w:pPr>
      <w:r>
        <w:t>II. Selain itu, endotelin dan Angiotensin II meningkatkan aktivitas hidroksilase ω (yang menghasilk</w:t>
      </w:r>
      <w:r>
        <w:t>an 20-HETE) dan meningkatkan pelepasan asam arakidonat dari membran plasma. Androgen juga meningkatkan produksi subjenis hidroksilase ω, termasuk sitokrom P450 4A2 dan 4A8 di dalam pembuluh darah. Kombinasi Angiotensin II dan endotelin</w:t>
      </w:r>
      <w:r>
        <w:rPr>
          <w:spacing w:val="39"/>
        </w:rPr>
        <w:t xml:space="preserve">  </w:t>
      </w:r>
      <w:r>
        <w:t>menyebabkan</w:t>
      </w:r>
      <w:r>
        <w:rPr>
          <w:spacing w:val="39"/>
        </w:rPr>
        <w:t xml:space="preserve">  </w:t>
      </w:r>
      <w:r>
        <w:t>pening</w:t>
      </w:r>
      <w:r>
        <w:t>katan</w:t>
      </w:r>
      <w:r>
        <w:rPr>
          <w:spacing w:val="39"/>
        </w:rPr>
        <w:t xml:space="preserve">  </w:t>
      </w:r>
      <w:r>
        <w:t>pembentukan</w:t>
      </w:r>
      <w:r>
        <w:rPr>
          <w:spacing w:val="40"/>
        </w:rPr>
        <w:t xml:space="preserve">  </w:t>
      </w:r>
      <w:r>
        <w:t>20-HETE</w:t>
      </w:r>
      <w:r>
        <w:rPr>
          <w:spacing w:val="39"/>
        </w:rPr>
        <w:t xml:space="preserve">  </w:t>
      </w:r>
      <w:r>
        <w:rPr>
          <w:spacing w:val="-2"/>
        </w:rPr>
        <w:t>dalam</w:t>
      </w:r>
    </w:p>
    <w:p w:rsidR="00E46E7F" w:rsidRDefault="00E46E7F">
      <w:pPr>
        <w:spacing w:line="480" w:lineRule="auto"/>
        <w:jc w:val="both"/>
        <w:sectPr w:rsidR="00E46E7F">
          <w:footerReference w:type="default" r:id="rId29"/>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BodyText"/>
        <w:spacing w:line="480" w:lineRule="auto"/>
        <w:ind w:left="1308" w:right="639"/>
        <w:jc w:val="both"/>
      </w:pPr>
      <w:r>
        <w:t>pembuluh darah. Pada wanita yang telah menopause, peningkatan kadar androgen menyebabkan peningkatan asupan makanan dan akumulasi lemak viseral. Hal ini mengakibatkan</w:t>
      </w:r>
      <w:r>
        <w:t xml:space="preserve"> peningkatan kadar leptin yang mengaktifkan sistem saraf simpatik di hipotalamus melalui reseptor melanocortin 4 (MC4). Aktivitas simpatik yang meningkat merangsang pelepasan renin di dalam ginjal dan berkontribusi pada peningkatan Angiotensin II. Penuruna</w:t>
      </w:r>
      <w:r>
        <w:t>n kadar estrogen, kenaikan kadar androgen, dan akumulasi lemak viseral meningkatkan inflamasi sitokin, terutama melalui aktivasi NFκB. Kombinasi peningkatan kadar TNF-alpha, aktivitas simpatik,</w:t>
      </w:r>
      <w:r>
        <w:rPr>
          <w:spacing w:val="-6"/>
        </w:rPr>
        <w:t xml:space="preserve"> </w:t>
      </w:r>
      <w:r>
        <w:t>Angiotensin</w:t>
      </w:r>
      <w:r>
        <w:rPr>
          <w:spacing w:val="-4"/>
        </w:rPr>
        <w:t xml:space="preserve"> </w:t>
      </w:r>
      <w:r>
        <w:t>II,</w:t>
      </w:r>
      <w:r>
        <w:rPr>
          <w:spacing w:val="-4"/>
        </w:rPr>
        <w:t xml:space="preserve"> </w:t>
      </w:r>
      <w:r>
        <w:t>endotelin,</w:t>
      </w:r>
      <w:r>
        <w:rPr>
          <w:spacing w:val="-4"/>
        </w:rPr>
        <w:t xml:space="preserve"> </w:t>
      </w:r>
      <w:r>
        <w:t>dan</w:t>
      </w:r>
      <w:r>
        <w:rPr>
          <w:spacing w:val="-6"/>
        </w:rPr>
        <w:t xml:space="preserve"> </w:t>
      </w:r>
      <w:r>
        <w:t>20-HETE</w:t>
      </w:r>
      <w:r>
        <w:rPr>
          <w:spacing w:val="-3"/>
        </w:rPr>
        <w:t xml:space="preserve"> </w:t>
      </w:r>
      <w:r>
        <w:t>menyebabkan</w:t>
      </w:r>
      <w:r>
        <w:rPr>
          <w:spacing w:val="-4"/>
        </w:rPr>
        <w:t xml:space="preserve"> </w:t>
      </w:r>
      <w:r>
        <w:t xml:space="preserve">hipertensi </w:t>
      </w:r>
      <w:r>
        <w:t>dan peningkatan resistensi pembuluh darah ginjal. (Riyadina, 2019)</w:t>
      </w:r>
    </w:p>
    <w:p w:rsidR="00E46E7F" w:rsidRDefault="00BF1DB6">
      <w:pPr>
        <w:pStyle w:val="Heading2"/>
        <w:numPr>
          <w:ilvl w:val="1"/>
          <w:numId w:val="11"/>
        </w:numPr>
        <w:tabs>
          <w:tab w:val="left" w:pos="1308"/>
        </w:tabs>
        <w:spacing w:before="238"/>
        <w:ind w:left="1308" w:hanging="300"/>
        <w:jc w:val="both"/>
      </w:pPr>
      <w:bookmarkStart w:id="42" w:name="_bookmark12"/>
      <w:bookmarkStart w:id="43" w:name="5.Manifestasi_Klinis"/>
      <w:bookmarkEnd w:id="42"/>
      <w:bookmarkEnd w:id="43"/>
      <w:r>
        <w:t>Manifestasi</w:t>
      </w:r>
      <w:r>
        <w:rPr>
          <w:spacing w:val="-4"/>
        </w:rPr>
        <w:t xml:space="preserve"> </w:t>
      </w:r>
      <w:r>
        <w:rPr>
          <w:spacing w:val="-2"/>
        </w:rPr>
        <w:t>Klinis</w:t>
      </w:r>
    </w:p>
    <w:p w:rsidR="00E46E7F" w:rsidRDefault="00E46E7F">
      <w:pPr>
        <w:pStyle w:val="BodyText"/>
        <w:rPr>
          <w:b/>
        </w:rPr>
      </w:pPr>
    </w:p>
    <w:p w:rsidR="00E46E7F" w:rsidRDefault="00BF1DB6">
      <w:pPr>
        <w:pStyle w:val="BodyText"/>
        <w:spacing w:line="480" w:lineRule="auto"/>
        <w:ind w:left="1308" w:right="631" w:firstLine="720"/>
      </w:pPr>
      <w:r>
        <w:t>Dalam</w:t>
      </w:r>
      <w:r>
        <w:rPr>
          <w:spacing w:val="-2"/>
        </w:rPr>
        <w:t xml:space="preserve"> </w:t>
      </w:r>
      <w:r>
        <w:t>kasus hipertensi,</w:t>
      </w:r>
      <w:r>
        <w:rPr>
          <w:spacing w:val="-2"/>
        </w:rPr>
        <w:t xml:space="preserve"> </w:t>
      </w:r>
      <w:r>
        <w:t>tanda-tanda</w:t>
      </w:r>
      <w:r>
        <w:rPr>
          <w:spacing w:val="-1"/>
        </w:rPr>
        <w:t xml:space="preserve"> </w:t>
      </w:r>
      <w:r>
        <w:t>klinis</w:t>
      </w:r>
      <w:r>
        <w:rPr>
          <w:spacing w:val="-4"/>
        </w:rPr>
        <w:t xml:space="preserve"> </w:t>
      </w:r>
      <w:r>
        <w:t>biasanya muncul</w:t>
      </w:r>
      <w:r>
        <w:rPr>
          <w:spacing w:val="-2"/>
        </w:rPr>
        <w:t xml:space="preserve"> </w:t>
      </w:r>
      <w:r>
        <w:t>setelah bertahun-tahun</w:t>
      </w:r>
      <w:r>
        <w:rPr>
          <w:spacing w:val="-4"/>
        </w:rPr>
        <w:t xml:space="preserve"> </w:t>
      </w:r>
      <w:r>
        <w:t>mengidap</w:t>
      </w:r>
      <w:r>
        <w:rPr>
          <w:spacing w:val="1"/>
        </w:rPr>
        <w:t xml:space="preserve"> </w:t>
      </w:r>
      <w:r>
        <w:t>penyakit</w:t>
      </w:r>
      <w:r>
        <w:rPr>
          <w:spacing w:val="-1"/>
        </w:rPr>
        <w:t xml:space="preserve"> </w:t>
      </w:r>
      <w:r>
        <w:t>ini,</w:t>
      </w:r>
      <w:r>
        <w:rPr>
          <w:spacing w:val="-5"/>
        </w:rPr>
        <w:t xml:space="preserve"> </w:t>
      </w:r>
      <w:r>
        <w:t>dan</w:t>
      </w:r>
      <w:r>
        <w:rPr>
          <w:spacing w:val="1"/>
        </w:rPr>
        <w:t xml:space="preserve"> </w:t>
      </w:r>
      <w:r>
        <w:t>dapat</w:t>
      </w:r>
      <w:r>
        <w:rPr>
          <w:spacing w:val="-1"/>
        </w:rPr>
        <w:t xml:space="preserve"> </w:t>
      </w:r>
      <w:r>
        <w:t>meliputi</w:t>
      </w:r>
      <w:r>
        <w:rPr>
          <w:spacing w:val="-2"/>
        </w:rPr>
        <w:t xml:space="preserve"> </w:t>
      </w:r>
      <w:r>
        <w:t>:</w:t>
      </w:r>
      <w:r>
        <w:rPr>
          <w:spacing w:val="56"/>
        </w:rPr>
        <w:t xml:space="preserve"> </w:t>
      </w:r>
      <w:r>
        <w:t>(Mujito,</w:t>
      </w:r>
      <w:r>
        <w:rPr>
          <w:spacing w:val="-1"/>
        </w:rPr>
        <w:t xml:space="preserve"> </w:t>
      </w:r>
      <w:r>
        <w:rPr>
          <w:spacing w:val="-2"/>
        </w:rPr>
        <w:t>2021)</w:t>
      </w:r>
    </w:p>
    <w:p w:rsidR="00E46E7F" w:rsidRDefault="00BF1DB6">
      <w:pPr>
        <w:pStyle w:val="ListParagraph"/>
        <w:numPr>
          <w:ilvl w:val="2"/>
          <w:numId w:val="11"/>
        </w:numPr>
        <w:tabs>
          <w:tab w:val="left" w:pos="1852"/>
        </w:tabs>
        <w:spacing w:before="240" w:line="360" w:lineRule="auto"/>
        <w:ind w:right="581"/>
        <w:rPr>
          <w:sz w:val="24"/>
        </w:rPr>
      </w:pPr>
      <w:r>
        <w:rPr>
          <w:sz w:val="24"/>
        </w:rPr>
        <w:t>Nyeri kepala saat</w:t>
      </w:r>
      <w:r>
        <w:rPr>
          <w:spacing w:val="-2"/>
          <w:sz w:val="24"/>
        </w:rPr>
        <w:t xml:space="preserve"> </w:t>
      </w:r>
      <w:r>
        <w:rPr>
          <w:sz w:val="24"/>
        </w:rPr>
        <w:t xml:space="preserve">terjaga </w:t>
      </w:r>
      <w:r>
        <w:rPr>
          <w:sz w:val="24"/>
        </w:rPr>
        <w:t>seringkali disertai dengan mual dan muntah, yang dipicu oleh peningkatan tekanan darah di intra kranium</w:t>
      </w:r>
    </w:p>
    <w:p w:rsidR="00E46E7F" w:rsidRDefault="00BF1DB6">
      <w:pPr>
        <w:pStyle w:val="ListParagraph"/>
        <w:numPr>
          <w:ilvl w:val="2"/>
          <w:numId w:val="11"/>
        </w:numPr>
        <w:tabs>
          <w:tab w:val="left" w:pos="1852"/>
        </w:tabs>
        <w:spacing w:before="240"/>
        <w:ind w:hanging="424"/>
        <w:rPr>
          <w:sz w:val="24"/>
        </w:rPr>
      </w:pPr>
      <w:r>
        <w:rPr>
          <w:sz w:val="24"/>
        </w:rPr>
        <w:t>Kerusakan</w:t>
      </w:r>
      <w:r>
        <w:rPr>
          <w:spacing w:val="-1"/>
          <w:sz w:val="24"/>
        </w:rPr>
        <w:t xml:space="preserve"> </w:t>
      </w:r>
      <w:r>
        <w:rPr>
          <w:sz w:val="24"/>
        </w:rPr>
        <w:t>pada</w:t>
      </w:r>
      <w:r>
        <w:rPr>
          <w:spacing w:val="-3"/>
          <w:sz w:val="24"/>
        </w:rPr>
        <w:t xml:space="preserve"> </w:t>
      </w:r>
      <w:r>
        <w:rPr>
          <w:sz w:val="24"/>
        </w:rPr>
        <w:t>retina</w:t>
      </w:r>
      <w:r>
        <w:rPr>
          <w:spacing w:val="-1"/>
          <w:sz w:val="24"/>
        </w:rPr>
        <w:t xml:space="preserve"> </w:t>
      </w:r>
      <w:r>
        <w:rPr>
          <w:sz w:val="24"/>
        </w:rPr>
        <w:t>dapat</w:t>
      </w:r>
      <w:r>
        <w:rPr>
          <w:spacing w:val="-3"/>
          <w:sz w:val="24"/>
        </w:rPr>
        <w:t xml:space="preserve"> </w:t>
      </w:r>
      <w:r>
        <w:rPr>
          <w:sz w:val="24"/>
        </w:rPr>
        <w:t>menyebabkan penglihatan</w:t>
      </w:r>
      <w:r>
        <w:rPr>
          <w:spacing w:val="-2"/>
          <w:sz w:val="24"/>
        </w:rPr>
        <w:t xml:space="preserve"> </w:t>
      </w:r>
      <w:r>
        <w:rPr>
          <w:sz w:val="24"/>
        </w:rPr>
        <w:t xml:space="preserve">yang </w:t>
      </w:r>
      <w:r>
        <w:rPr>
          <w:spacing w:val="-2"/>
          <w:sz w:val="24"/>
        </w:rPr>
        <w:t>kabur.</w:t>
      </w:r>
    </w:p>
    <w:p w:rsidR="00E46E7F" w:rsidRDefault="00E46E7F">
      <w:pPr>
        <w:pStyle w:val="BodyText"/>
        <w:spacing w:before="103"/>
      </w:pPr>
    </w:p>
    <w:p w:rsidR="00E46E7F" w:rsidRDefault="00BF1DB6">
      <w:pPr>
        <w:pStyle w:val="ListParagraph"/>
        <w:numPr>
          <w:ilvl w:val="2"/>
          <w:numId w:val="11"/>
        </w:numPr>
        <w:tabs>
          <w:tab w:val="left" w:pos="1852"/>
        </w:tabs>
        <w:spacing w:line="360" w:lineRule="auto"/>
        <w:ind w:right="639"/>
        <w:rPr>
          <w:sz w:val="24"/>
        </w:rPr>
      </w:pPr>
      <w:r>
        <w:rPr>
          <w:sz w:val="24"/>
        </w:rPr>
        <w:t xml:space="preserve">Kerusakan sistem saraf dapat menyebabkan masalah koordinasi </w:t>
      </w:r>
      <w:r>
        <w:rPr>
          <w:spacing w:val="-2"/>
          <w:sz w:val="24"/>
        </w:rPr>
        <w:t>langkah.</w:t>
      </w:r>
    </w:p>
    <w:p w:rsidR="00E46E7F" w:rsidRDefault="00BF1DB6">
      <w:pPr>
        <w:pStyle w:val="ListParagraph"/>
        <w:numPr>
          <w:ilvl w:val="2"/>
          <w:numId w:val="11"/>
        </w:numPr>
        <w:tabs>
          <w:tab w:val="left" w:pos="1852"/>
        </w:tabs>
        <w:spacing w:before="241" w:line="360" w:lineRule="auto"/>
        <w:ind w:right="639"/>
        <w:rPr>
          <w:sz w:val="24"/>
        </w:rPr>
      </w:pPr>
      <w:r>
        <w:rPr>
          <w:sz w:val="24"/>
        </w:rPr>
        <w:t>Nokturia adalah is</w:t>
      </w:r>
      <w:r>
        <w:rPr>
          <w:sz w:val="24"/>
        </w:rPr>
        <w:t>tilah yang digunakan untuk menggambarkan peningkatan produksi urine pada malam hari, yang dipicu oleh peningkatan aliran darah ke ginjal dan filtrasi glomerulus.</w:t>
      </w:r>
    </w:p>
    <w:p w:rsidR="00E46E7F" w:rsidRDefault="00E46E7F">
      <w:pPr>
        <w:spacing w:line="360" w:lineRule="auto"/>
        <w:jc w:val="both"/>
        <w:rPr>
          <w:sz w:val="24"/>
        </w:rPr>
        <w:sectPr w:rsidR="00E46E7F">
          <w:footerReference w:type="default" r:id="rId30"/>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ListParagraph"/>
        <w:numPr>
          <w:ilvl w:val="2"/>
          <w:numId w:val="11"/>
        </w:numPr>
        <w:tabs>
          <w:tab w:val="left" w:pos="1852"/>
        </w:tabs>
        <w:spacing w:line="360" w:lineRule="auto"/>
        <w:ind w:right="641"/>
        <w:rPr>
          <w:sz w:val="24"/>
        </w:rPr>
      </w:pPr>
      <w:r>
        <w:rPr>
          <w:sz w:val="24"/>
        </w:rPr>
        <w:t xml:space="preserve">Peningkatan tekanan dalam pembuluh </w:t>
      </w:r>
      <w:r>
        <w:rPr>
          <w:sz w:val="24"/>
        </w:rPr>
        <w:t>kapiler dapat menyebabkan edema yang tergantung.</w:t>
      </w:r>
    </w:p>
    <w:p w:rsidR="00E46E7F" w:rsidRDefault="00BF1DB6">
      <w:pPr>
        <w:pStyle w:val="ListParagraph"/>
        <w:numPr>
          <w:ilvl w:val="2"/>
          <w:numId w:val="11"/>
        </w:numPr>
        <w:tabs>
          <w:tab w:val="left" w:pos="1850"/>
          <w:tab w:val="left" w:pos="1852"/>
        </w:tabs>
        <w:spacing w:before="238" w:line="360" w:lineRule="auto"/>
        <w:ind w:right="639"/>
        <w:rPr>
          <w:sz w:val="24"/>
        </w:rPr>
      </w:pPr>
      <w:r>
        <w:rPr>
          <w:sz w:val="24"/>
        </w:rPr>
        <w:t>Gejala seperti paralisis sementara pada satu sisi atau hemiplegia, bersama dengan gangguan tajam penglihatan, dapat muncul akibat serangan iskemik transien yang melibatkan pembuluh darah di otak.</w:t>
      </w:r>
    </w:p>
    <w:p w:rsidR="00E46E7F" w:rsidRDefault="00BF1DB6">
      <w:pPr>
        <w:pStyle w:val="ListParagraph"/>
        <w:numPr>
          <w:ilvl w:val="2"/>
          <w:numId w:val="11"/>
        </w:numPr>
        <w:tabs>
          <w:tab w:val="left" w:pos="1852"/>
        </w:tabs>
        <w:spacing w:before="241" w:line="360" w:lineRule="auto"/>
        <w:ind w:right="639"/>
        <w:rPr>
          <w:sz w:val="24"/>
        </w:rPr>
      </w:pPr>
      <w:r>
        <w:rPr>
          <w:sz w:val="24"/>
        </w:rPr>
        <w:t>Gejala tamb</w:t>
      </w:r>
      <w:r>
        <w:rPr>
          <w:sz w:val="24"/>
        </w:rPr>
        <w:t>ahan yang sering dialami mencakup epistaksis, mudah marah, telinga berdengung (tinnitus), sensasi berat di tengkuk, kesulitan tidur, dan kelopak mata yang berkedip-kedip.</w:t>
      </w:r>
    </w:p>
    <w:p w:rsidR="00E46E7F" w:rsidRDefault="00BF1DB6">
      <w:pPr>
        <w:pStyle w:val="Heading2"/>
        <w:numPr>
          <w:ilvl w:val="1"/>
          <w:numId w:val="11"/>
        </w:numPr>
        <w:tabs>
          <w:tab w:val="left" w:pos="1308"/>
        </w:tabs>
        <w:spacing w:before="239"/>
        <w:ind w:left="1308" w:hanging="300"/>
      </w:pPr>
      <w:bookmarkStart w:id="44" w:name="_bookmark13"/>
      <w:bookmarkStart w:id="45" w:name="6.Komplikasi"/>
      <w:bookmarkEnd w:id="44"/>
      <w:bookmarkEnd w:id="45"/>
      <w:r>
        <w:rPr>
          <w:spacing w:val="-2"/>
        </w:rPr>
        <w:t>Komplikasi</w:t>
      </w:r>
    </w:p>
    <w:p w:rsidR="00E46E7F" w:rsidRDefault="00E46E7F">
      <w:pPr>
        <w:pStyle w:val="BodyText"/>
        <w:rPr>
          <w:b/>
        </w:rPr>
      </w:pPr>
    </w:p>
    <w:p w:rsidR="00E46E7F" w:rsidRDefault="00BF1DB6">
      <w:pPr>
        <w:pStyle w:val="BodyText"/>
        <w:spacing w:line="480" w:lineRule="auto"/>
        <w:ind w:left="1308" w:right="639" w:firstLine="720"/>
        <w:jc w:val="both"/>
      </w:pPr>
      <w:r>
        <w:t>Faktor risiko utama untuk penyakit jantung, gagal jantung kongestif, stro</w:t>
      </w:r>
      <w:r>
        <w:t>ke, gangguan penglihatan, dan penyakit ginjal adalah hipertensi. Jika hipertensi tidak ditangani dengan baik, risiko mengalami masalah pada sistem organ meningkat, yang dapat menyebabkan penurunan harapan hidup sekitar sepuluh hingga dua puluh tahun. Hiper</w:t>
      </w:r>
      <w:r>
        <w:t>tensi yang tidak terkontrol dapat menyebabkan mortalitas yang lebih tinggi</w:t>
      </w:r>
      <w:r>
        <w:rPr>
          <w:spacing w:val="-3"/>
        </w:rPr>
        <w:t xml:space="preserve"> </w:t>
      </w:r>
      <w:r>
        <w:t>dan</w:t>
      </w:r>
      <w:r>
        <w:rPr>
          <w:spacing w:val="-1"/>
        </w:rPr>
        <w:t xml:space="preserve"> </w:t>
      </w:r>
      <w:r>
        <w:t>komplikasi</w:t>
      </w:r>
      <w:r>
        <w:rPr>
          <w:spacing w:val="-4"/>
        </w:rPr>
        <w:t xml:space="preserve"> </w:t>
      </w:r>
      <w:r>
        <w:t>pada</w:t>
      </w:r>
      <w:r>
        <w:rPr>
          <w:spacing w:val="-2"/>
        </w:rPr>
        <w:t xml:space="preserve"> </w:t>
      </w:r>
      <w:r>
        <w:t>beberapa</w:t>
      </w:r>
      <w:r>
        <w:rPr>
          <w:spacing w:val="-2"/>
        </w:rPr>
        <w:t xml:space="preserve"> </w:t>
      </w:r>
      <w:r>
        <w:t>organ</w:t>
      </w:r>
      <w:r>
        <w:rPr>
          <w:spacing w:val="-1"/>
        </w:rPr>
        <w:t xml:space="preserve"> </w:t>
      </w:r>
      <w:r>
        <w:t>penting.</w:t>
      </w:r>
      <w:r>
        <w:rPr>
          <w:spacing w:val="-1"/>
        </w:rPr>
        <w:t xml:space="preserve"> </w:t>
      </w:r>
      <w:r>
        <w:t>Penyakit</w:t>
      </w:r>
      <w:r>
        <w:rPr>
          <w:spacing w:val="-3"/>
        </w:rPr>
        <w:t xml:space="preserve"> </w:t>
      </w:r>
      <w:r>
        <w:t>jantung, baik dengan atau tanpa</w:t>
      </w:r>
      <w:r>
        <w:rPr>
          <w:spacing w:val="-1"/>
        </w:rPr>
        <w:t xml:space="preserve"> </w:t>
      </w:r>
      <w:r>
        <w:t>stroke, dan gagal ginjal adalah penyebab kematian</w:t>
      </w:r>
      <w:r>
        <w:rPr>
          <w:spacing w:val="-1"/>
        </w:rPr>
        <w:t xml:space="preserve"> </w:t>
      </w:r>
      <w:r>
        <w:t>yang paling umum. (Mujito, 2021)</w:t>
      </w:r>
    </w:p>
    <w:p w:rsidR="00E46E7F" w:rsidRDefault="00BF1DB6">
      <w:pPr>
        <w:pStyle w:val="BodyText"/>
        <w:spacing w:before="240" w:line="480" w:lineRule="auto"/>
        <w:ind w:left="1308" w:right="642" w:firstLine="720"/>
        <w:jc w:val="both"/>
      </w:pPr>
      <w:r>
        <w:t>Beberapa komp</w:t>
      </w:r>
      <w:r>
        <w:t>likasi yang dapat muncul sebagai akibat dari hipertensi meliputi : (Mia Fatma Ekasari, 2021)</w:t>
      </w:r>
    </w:p>
    <w:p w:rsidR="00E46E7F" w:rsidRDefault="00BF1DB6">
      <w:pPr>
        <w:pStyle w:val="ListParagraph"/>
        <w:numPr>
          <w:ilvl w:val="2"/>
          <w:numId w:val="11"/>
        </w:numPr>
        <w:tabs>
          <w:tab w:val="left" w:pos="1852"/>
        </w:tabs>
        <w:spacing w:before="240"/>
        <w:ind w:hanging="424"/>
        <w:rPr>
          <w:sz w:val="24"/>
        </w:rPr>
      </w:pPr>
      <w:bookmarkStart w:id="46" w:name="a.Gangguan__Jantung"/>
      <w:bookmarkEnd w:id="46"/>
      <w:r>
        <w:rPr>
          <w:sz w:val="24"/>
        </w:rPr>
        <w:t>Gangguan</w:t>
      </w:r>
      <w:r>
        <w:rPr>
          <w:spacing w:val="59"/>
          <w:sz w:val="24"/>
        </w:rPr>
        <w:t xml:space="preserve"> </w:t>
      </w:r>
      <w:r>
        <w:rPr>
          <w:spacing w:val="-2"/>
          <w:sz w:val="24"/>
        </w:rPr>
        <w:t>Jantung</w:t>
      </w:r>
    </w:p>
    <w:p w:rsidR="00E46E7F" w:rsidRDefault="00BF1DB6">
      <w:pPr>
        <w:pStyle w:val="BodyText"/>
        <w:spacing w:before="240" w:line="480" w:lineRule="auto"/>
        <w:ind w:left="2028" w:right="639" w:firstLine="720"/>
        <w:jc w:val="both"/>
      </w:pPr>
      <w:r>
        <w:t>Ketika tekanan darah tinggi secara terus-menerus, dinding pembuluh</w:t>
      </w:r>
      <w:r>
        <w:rPr>
          <w:spacing w:val="6"/>
        </w:rPr>
        <w:t xml:space="preserve"> </w:t>
      </w:r>
      <w:r>
        <w:t>darah</w:t>
      </w:r>
      <w:r>
        <w:rPr>
          <w:spacing w:val="7"/>
        </w:rPr>
        <w:t xml:space="preserve"> </w:t>
      </w:r>
      <w:r>
        <w:t>dapat</w:t>
      </w:r>
      <w:r>
        <w:rPr>
          <w:spacing w:val="9"/>
        </w:rPr>
        <w:t xml:space="preserve"> </w:t>
      </w:r>
      <w:r>
        <w:t>mengalami</w:t>
      </w:r>
      <w:r>
        <w:rPr>
          <w:spacing w:val="10"/>
        </w:rPr>
        <w:t xml:space="preserve"> </w:t>
      </w:r>
      <w:r>
        <w:t>kerusakan</w:t>
      </w:r>
      <w:r>
        <w:rPr>
          <w:spacing w:val="9"/>
        </w:rPr>
        <w:t xml:space="preserve"> </w:t>
      </w:r>
      <w:r>
        <w:t>secara</w:t>
      </w:r>
      <w:r>
        <w:rPr>
          <w:spacing w:val="11"/>
        </w:rPr>
        <w:t xml:space="preserve"> </w:t>
      </w:r>
      <w:r>
        <w:t>bertahap,</w:t>
      </w:r>
      <w:r>
        <w:rPr>
          <w:spacing w:val="10"/>
        </w:rPr>
        <w:t xml:space="preserve"> </w:t>
      </w:r>
      <w:r>
        <w:rPr>
          <w:spacing w:val="-4"/>
        </w:rPr>
        <w:t>yang</w:t>
      </w:r>
    </w:p>
    <w:p w:rsidR="00E46E7F" w:rsidRDefault="00E46E7F">
      <w:pPr>
        <w:spacing w:line="480" w:lineRule="auto"/>
        <w:jc w:val="both"/>
        <w:sectPr w:rsidR="00E46E7F">
          <w:footerReference w:type="default" r:id="rId31"/>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BodyText"/>
        <w:spacing w:line="480" w:lineRule="auto"/>
        <w:ind w:left="2028" w:right="639"/>
        <w:jc w:val="both"/>
      </w:pPr>
      <w:r>
        <w:t>memungkinkan penempelan kolesterol pada dinding pembuluh darah. Akumulasi kolesterol yang semakin meningkat menyebabkan</w:t>
      </w:r>
      <w:r>
        <w:rPr>
          <w:spacing w:val="-1"/>
        </w:rPr>
        <w:t xml:space="preserve"> </w:t>
      </w:r>
      <w:r>
        <w:t>diameter</w:t>
      </w:r>
      <w:r>
        <w:rPr>
          <w:spacing w:val="-2"/>
        </w:rPr>
        <w:t xml:space="preserve"> </w:t>
      </w:r>
      <w:r>
        <w:t>pembuluh</w:t>
      </w:r>
      <w:r>
        <w:rPr>
          <w:spacing w:val="-1"/>
        </w:rPr>
        <w:t xml:space="preserve"> </w:t>
      </w:r>
      <w:r>
        <w:t>darah</w:t>
      </w:r>
      <w:r>
        <w:rPr>
          <w:spacing w:val="-1"/>
        </w:rPr>
        <w:t xml:space="preserve"> </w:t>
      </w:r>
      <w:r>
        <w:t>menyempit,</w:t>
      </w:r>
      <w:r>
        <w:rPr>
          <w:spacing w:val="-1"/>
        </w:rPr>
        <w:t xml:space="preserve"> </w:t>
      </w:r>
      <w:r>
        <w:t xml:space="preserve">meningkatkan risiko penyumbatan pembuluh darah yang berpotensi </w:t>
      </w:r>
      <w:r>
        <w:t>mengakibatkan serangan jantung. Selain itu, penyumbatan pembuluh darah jantung meningkatkan risiko serangan jantung yang fatal. Tanpa pengobatan yang tepat, jantung dapat mengalami kelelahan dan kelelahan. Gejala seperti kelelahan yang berkepanjangan, kesu</w:t>
      </w:r>
      <w:r>
        <w:t>litan bernapas, dan pembengkakan pada kaki dapat meningkatkan risiko gagal jantung jika tidak diobati.</w:t>
      </w:r>
    </w:p>
    <w:p w:rsidR="00E46E7F" w:rsidRDefault="00BF1DB6">
      <w:pPr>
        <w:pStyle w:val="ListParagraph"/>
        <w:numPr>
          <w:ilvl w:val="2"/>
          <w:numId w:val="11"/>
        </w:numPr>
        <w:tabs>
          <w:tab w:val="left" w:pos="1852"/>
        </w:tabs>
        <w:spacing w:before="238"/>
        <w:ind w:hanging="424"/>
        <w:rPr>
          <w:sz w:val="24"/>
        </w:rPr>
      </w:pPr>
      <w:bookmarkStart w:id="47" w:name="b.Stroke"/>
      <w:bookmarkEnd w:id="47"/>
      <w:r>
        <w:rPr>
          <w:spacing w:val="-2"/>
          <w:sz w:val="24"/>
        </w:rPr>
        <w:t>Stroke</w:t>
      </w:r>
    </w:p>
    <w:p w:rsidR="00E46E7F" w:rsidRDefault="00BF1DB6">
      <w:pPr>
        <w:pStyle w:val="BodyText"/>
        <w:spacing w:before="240"/>
        <w:ind w:left="2748"/>
      </w:pPr>
      <w:r>
        <w:t>Stroke</w:t>
      </w:r>
      <w:r>
        <w:rPr>
          <w:spacing w:val="57"/>
        </w:rPr>
        <w:t xml:space="preserve"> </w:t>
      </w:r>
      <w:r>
        <w:t>adalah</w:t>
      </w:r>
      <w:r>
        <w:rPr>
          <w:spacing w:val="61"/>
        </w:rPr>
        <w:t xml:space="preserve"> </w:t>
      </w:r>
      <w:r>
        <w:t>ketika</w:t>
      </w:r>
      <w:r>
        <w:rPr>
          <w:spacing w:val="57"/>
        </w:rPr>
        <w:t xml:space="preserve"> </w:t>
      </w:r>
      <w:r>
        <w:t>pembuluh</w:t>
      </w:r>
      <w:r>
        <w:rPr>
          <w:spacing w:val="59"/>
        </w:rPr>
        <w:t xml:space="preserve"> </w:t>
      </w:r>
      <w:r>
        <w:t>darah</w:t>
      </w:r>
      <w:r>
        <w:rPr>
          <w:spacing w:val="60"/>
        </w:rPr>
        <w:t xml:space="preserve"> </w:t>
      </w:r>
      <w:r>
        <w:t>di</w:t>
      </w:r>
      <w:r>
        <w:rPr>
          <w:spacing w:val="57"/>
        </w:rPr>
        <w:t xml:space="preserve"> </w:t>
      </w:r>
      <w:r>
        <w:t>otak</w:t>
      </w:r>
      <w:r>
        <w:rPr>
          <w:spacing w:val="59"/>
        </w:rPr>
        <w:t xml:space="preserve"> </w:t>
      </w:r>
      <w:r>
        <w:rPr>
          <w:spacing w:val="-2"/>
        </w:rPr>
        <w:t>tersumbat.</w:t>
      </w:r>
    </w:p>
    <w:p w:rsidR="00E46E7F" w:rsidRDefault="00E46E7F">
      <w:pPr>
        <w:pStyle w:val="BodyText"/>
      </w:pPr>
    </w:p>
    <w:p w:rsidR="00E46E7F" w:rsidRDefault="00BF1DB6">
      <w:pPr>
        <w:pStyle w:val="BodyText"/>
        <w:spacing w:line="480" w:lineRule="auto"/>
        <w:ind w:left="2028" w:right="641"/>
        <w:jc w:val="both"/>
      </w:pPr>
      <w:r>
        <w:t>Seberapa cepat seseorang mendapatkan perawatan medis dapat memengaruhi tingkat kelangsunga</w:t>
      </w:r>
      <w:r>
        <w:t>n hidup dan tingkat keparahan gejala stroke. Selain itu, ada hubungan antara tekanan darah tinggi dan risiko demensia dan penurunan tingkat kognitif.</w:t>
      </w:r>
    </w:p>
    <w:p w:rsidR="00E46E7F" w:rsidRDefault="00BF1DB6">
      <w:pPr>
        <w:pStyle w:val="ListParagraph"/>
        <w:numPr>
          <w:ilvl w:val="2"/>
          <w:numId w:val="11"/>
        </w:numPr>
        <w:tabs>
          <w:tab w:val="left" w:pos="1852"/>
        </w:tabs>
        <w:spacing w:before="240"/>
        <w:ind w:hanging="424"/>
        <w:rPr>
          <w:sz w:val="24"/>
        </w:rPr>
      </w:pPr>
      <w:bookmarkStart w:id="48" w:name="c.Emboli_Paru"/>
      <w:bookmarkEnd w:id="48"/>
      <w:r>
        <w:rPr>
          <w:sz w:val="24"/>
        </w:rPr>
        <w:t>Emboli</w:t>
      </w:r>
      <w:r>
        <w:rPr>
          <w:spacing w:val="-3"/>
          <w:sz w:val="24"/>
        </w:rPr>
        <w:t xml:space="preserve"> </w:t>
      </w:r>
      <w:r>
        <w:rPr>
          <w:spacing w:val="-4"/>
          <w:sz w:val="24"/>
        </w:rPr>
        <w:t>Paru</w:t>
      </w:r>
    </w:p>
    <w:p w:rsidR="00E46E7F" w:rsidRDefault="00BF1DB6">
      <w:pPr>
        <w:pStyle w:val="BodyText"/>
        <w:spacing w:before="240" w:line="480" w:lineRule="auto"/>
        <w:ind w:left="1987" w:right="639" w:firstLine="576"/>
        <w:jc w:val="both"/>
      </w:pPr>
      <w:r>
        <w:t>Tekanan darah tinggi yang tidak terkontrol juga dapat merusak dan menyebabkan penyumbatan pada</w:t>
      </w:r>
      <w:r>
        <w:t xml:space="preserve"> pembuluh darah paru-paru, menyebabkan emboli paru-paru. Keadaan ini sangat berbahaya dan membutuhkan bantuan medis segera.</w:t>
      </w:r>
    </w:p>
    <w:p w:rsidR="00E46E7F" w:rsidRDefault="00E46E7F">
      <w:pPr>
        <w:spacing w:line="480" w:lineRule="auto"/>
        <w:jc w:val="both"/>
        <w:sectPr w:rsidR="00E46E7F">
          <w:footerReference w:type="default" r:id="rId32"/>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ListParagraph"/>
        <w:numPr>
          <w:ilvl w:val="2"/>
          <w:numId w:val="11"/>
        </w:numPr>
        <w:tabs>
          <w:tab w:val="left" w:pos="1852"/>
        </w:tabs>
        <w:ind w:hanging="424"/>
        <w:rPr>
          <w:sz w:val="24"/>
        </w:rPr>
      </w:pPr>
      <w:bookmarkStart w:id="49" w:name="d.Gangguan_Ginjal"/>
      <w:bookmarkEnd w:id="49"/>
      <w:r>
        <w:rPr>
          <w:sz w:val="24"/>
        </w:rPr>
        <w:t>Gangguan</w:t>
      </w:r>
      <w:r>
        <w:rPr>
          <w:spacing w:val="-1"/>
          <w:sz w:val="24"/>
        </w:rPr>
        <w:t xml:space="preserve"> </w:t>
      </w:r>
      <w:r>
        <w:rPr>
          <w:spacing w:val="-2"/>
          <w:sz w:val="24"/>
        </w:rPr>
        <w:t>Ginjal</w:t>
      </w:r>
    </w:p>
    <w:p w:rsidR="00E46E7F" w:rsidRDefault="00BF1DB6">
      <w:pPr>
        <w:pStyle w:val="BodyText"/>
        <w:spacing w:before="237" w:line="480" w:lineRule="auto"/>
        <w:ind w:left="1987" w:right="639" w:firstLine="576"/>
        <w:jc w:val="both"/>
      </w:pPr>
      <w:r>
        <w:t xml:space="preserve">Peningkatan tekanan darah dapat merusak pembuluh darah ginjal. </w:t>
      </w:r>
      <w:r>
        <w:t>Kondisi ini dapat menghambat fungsi ginjal seiring berjalannya waktu dan menyebabkan gagal ginjal. Gagal ginjal mengharuskan</w:t>
      </w:r>
      <w:r>
        <w:rPr>
          <w:spacing w:val="-4"/>
        </w:rPr>
        <w:t xml:space="preserve"> </w:t>
      </w:r>
      <w:r>
        <w:t>tindakan</w:t>
      </w:r>
      <w:r>
        <w:rPr>
          <w:spacing w:val="-4"/>
        </w:rPr>
        <w:t xml:space="preserve"> </w:t>
      </w:r>
      <w:r>
        <w:t>seperti</w:t>
      </w:r>
      <w:r>
        <w:rPr>
          <w:spacing w:val="-2"/>
        </w:rPr>
        <w:t xml:space="preserve"> </w:t>
      </w:r>
      <w:r>
        <w:t>cuci</w:t>
      </w:r>
      <w:r>
        <w:rPr>
          <w:spacing w:val="-4"/>
        </w:rPr>
        <w:t xml:space="preserve"> </w:t>
      </w:r>
      <w:r>
        <w:t>darah</w:t>
      </w:r>
      <w:r>
        <w:rPr>
          <w:spacing w:val="-2"/>
        </w:rPr>
        <w:t xml:space="preserve"> </w:t>
      </w:r>
      <w:r>
        <w:t>atau</w:t>
      </w:r>
      <w:r>
        <w:rPr>
          <w:spacing w:val="-4"/>
        </w:rPr>
        <w:t xml:space="preserve"> </w:t>
      </w:r>
      <w:r>
        <w:t>bahkan</w:t>
      </w:r>
      <w:r>
        <w:rPr>
          <w:spacing w:val="-2"/>
        </w:rPr>
        <w:t xml:space="preserve"> </w:t>
      </w:r>
      <w:r>
        <w:t>transplantasi ginjal karena mereka tidak dapat menghilangkan limbah dari tubuh mereka denga</w:t>
      </w:r>
      <w:r>
        <w:t>n baik.</w:t>
      </w:r>
    </w:p>
    <w:p w:rsidR="00E46E7F" w:rsidRDefault="00BF1DB6">
      <w:pPr>
        <w:pStyle w:val="ListParagraph"/>
        <w:numPr>
          <w:ilvl w:val="2"/>
          <w:numId w:val="11"/>
        </w:numPr>
        <w:tabs>
          <w:tab w:val="left" w:pos="1852"/>
        </w:tabs>
        <w:spacing w:before="241"/>
        <w:ind w:hanging="424"/>
        <w:rPr>
          <w:sz w:val="24"/>
        </w:rPr>
      </w:pPr>
      <w:bookmarkStart w:id="50" w:name="e.Kerusakan_pada_mata"/>
      <w:bookmarkEnd w:id="50"/>
      <w:r>
        <w:rPr>
          <w:sz w:val="24"/>
        </w:rPr>
        <w:t>Kerusakan</w:t>
      </w:r>
      <w:r>
        <w:rPr>
          <w:spacing w:val="-3"/>
          <w:sz w:val="24"/>
        </w:rPr>
        <w:t xml:space="preserve"> </w:t>
      </w:r>
      <w:r>
        <w:rPr>
          <w:sz w:val="24"/>
        </w:rPr>
        <w:t>pada</w:t>
      </w:r>
      <w:r>
        <w:rPr>
          <w:spacing w:val="-2"/>
          <w:sz w:val="24"/>
        </w:rPr>
        <w:t xml:space="preserve"> </w:t>
      </w:r>
      <w:r>
        <w:rPr>
          <w:spacing w:val="-4"/>
          <w:sz w:val="24"/>
        </w:rPr>
        <w:t>mata</w:t>
      </w:r>
    </w:p>
    <w:p w:rsidR="00E46E7F" w:rsidRDefault="00BF1DB6">
      <w:pPr>
        <w:pStyle w:val="BodyText"/>
        <w:spacing w:before="240" w:line="480" w:lineRule="auto"/>
        <w:ind w:left="1987" w:right="639" w:firstLine="576"/>
        <w:jc w:val="both"/>
      </w:pPr>
      <w:r>
        <w:t>Lapisan jaringan retina dapat menebal akibat peningkatan tekanan darah. Kondisi ini disebabkan oleh penyempitan pembuluh darah yang menuju retina, sehingga menyebabkan pembengkakan retina dan tekanan pada saraf optik. Hal ini da</w:t>
      </w:r>
      <w:r>
        <w:t>pat mengakibatkan gangguan</w:t>
      </w:r>
      <w:r>
        <w:rPr>
          <w:spacing w:val="-1"/>
        </w:rPr>
        <w:t xml:space="preserve"> </w:t>
      </w:r>
      <w:r>
        <w:t>penglihatan</w:t>
      </w:r>
      <w:r>
        <w:rPr>
          <w:spacing w:val="-3"/>
        </w:rPr>
        <w:t xml:space="preserve"> </w:t>
      </w:r>
      <w:r>
        <w:t>atau</w:t>
      </w:r>
      <w:r>
        <w:rPr>
          <w:spacing w:val="-1"/>
        </w:rPr>
        <w:t xml:space="preserve"> </w:t>
      </w:r>
      <w:r>
        <w:t>bahkan</w:t>
      </w:r>
      <w:r>
        <w:rPr>
          <w:spacing w:val="-1"/>
        </w:rPr>
        <w:t xml:space="preserve"> </w:t>
      </w:r>
      <w:r>
        <w:t>kehilangan</w:t>
      </w:r>
      <w:r>
        <w:rPr>
          <w:spacing w:val="-3"/>
        </w:rPr>
        <w:t xml:space="preserve"> </w:t>
      </w:r>
      <w:r>
        <w:t>kemampuan</w:t>
      </w:r>
      <w:r>
        <w:rPr>
          <w:spacing w:val="-1"/>
        </w:rPr>
        <w:t xml:space="preserve"> </w:t>
      </w:r>
      <w:r>
        <w:t>melihat.</w:t>
      </w:r>
    </w:p>
    <w:p w:rsidR="00E46E7F" w:rsidRDefault="00BF1DB6">
      <w:pPr>
        <w:pStyle w:val="Heading2"/>
        <w:numPr>
          <w:ilvl w:val="0"/>
          <w:numId w:val="11"/>
        </w:numPr>
        <w:tabs>
          <w:tab w:val="left" w:pos="1012"/>
        </w:tabs>
        <w:spacing w:before="240"/>
        <w:ind w:hanging="424"/>
        <w:jc w:val="both"/>
      </w:pPr>
      <w:bookmarkStart w:id="51" w:name="_bookmark14"/>
      <w:bookmarkStart w:id="52" w:name="B.Tinjauan_Teori_Lansia"/>
      <w:bookmarkEnd w:id="51"/>
      <w:bookmarkEnd w:id="52"/>
      <w:r>
        <w:t>Tinjauan</w:t>
      </w:r>
      <w:r>
        <w:rPr>
          <w:spacing w:val="-4"/>
        </w:rPr>
        <w:t xml:space="preserve"> </w:t>
      </w:r>
      <w:r>
        <w:t>Teori</w:t>
      </w:r>
      <w:r>
        <w:rPr>
          <w:spacing w:val="-1"/>
        </w:rPr>
        <w:t xml:space="preserve"> </w:t>
      </w:r>
      <w:r>
        <w:rPr>
          <w:spacing w:val="-2"/>
        </w:rPr>
        <w:t>Lansia</w:t>
      </w:r>
    </w:p>
    <w:p w:rsidR="00E46E7F" w:rsidRDefault="00E46E7F">
      <w:pPr>
        <w:pStyle w:val="BodyText"/>
        <w:rPr>
          <w:b/>
        </w:rPr>
      </w:pPr>
    </w:p>
    <w:p w:rsidR="00E46E7F" w:rsidRDefault="00BF1DB6">
      <w:pPr>
        <w:pStyle w:val="Heading2"/>
        <w:numPr>
          <w:ilvl w:val="1"/>
          <w:numId w:val="11"/>
        </w:numPr>
        <w:tabs>
          <w:tab w:val="left" w:pos="1308"/>
        </w:tabs>
        <w:ind w:left="1308" w:hanging="300"/>
      </w:pPr>
      <w:bookmarkStart w:id="53" w:name="_bookmark15"/>
      <w:bookmarkEnd w:id="53"/>
      <w:r>
        <w:rPr>
          <w:spacing w:val="-2"/>
        </w:rPr>
        <w:t>Definisi</w:t>
      </w:r>
    </w:p>
    <w:p w:rsidR="00E46E7F" w:rsidRDefault="00E46E7F">
      <w:pPr>
        <w:pStyle w:val="BodyText"/>
        <w:spacing w:before="240"/>
        <w:rPr>
          <w:b/>
        </w:rPr>
      </w:pPr>
    </w:p>
    <w:p w:rsidR="00E46E7F" w:rsidRDefault="00BF1DB6">
      <w:pPr>
        <w:pStyle w:val="BodyText"/>
        <w:spacing w:line="480" w:lineRule="auto"/>
        <w:ind w:left="1428" w:right="639" w:firstLine="720"/>
        <w:jc w:val="both"/>
      </w:pPr>
      <w:r>
        <w:t xml:space="preserve">Orang yang telah mencapai usia 60 tahun ke atas disebut lansia. Mereka termasuk dalam kelompok umur manusia yang telah mencapai tahap akhir </w:t>
      </w:r>
      <w:r>
        <w:t>siklus kehidupan. Seperti yang dijelaskan oleh Organisasi Kesehatan Dunia dalam</w:t>
      </w:r>
      <w:r>
        <w:rPr>
          <w:spacing w:val="40"/>
        </w:rPr>
        <w:t xml:space="preserve"> </w:t>
      </w:r>
      <w:r>
        <w:t>(Gemini Savitri, 2021) proses penuaan atau proses penuaan, adalah sesuatu yang dialami oleh kelompok orang yang dianggap sudah tua.</w:t>
      </w:r>
    </w:p>
    <w:p w:rsidR="00E46E7F" w:rsidRDefault="00E46E7F">
      <w:pPr>
        <w:spacing w:line="480" w:lineRule="auto"/>
        <w:jc w:val="both"/>
        <w:sectPr w:rsidR="00E46E7F">
          <w:footerReference w:type="default" r:id="rId33"/>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BodyText"/>
        <w:spacing w:line="480" w:lineRule="auto"/>
        <w:ind w:left="1428" w:right="639" w:firstLine="720"/>
        <w:jc w:val="both"/>
      </w:pPr>
      <w:r>
        <w:t>Orang</w:t>
      </w:r>
      <w:r>
        <w:rPr>
          <w:spacing w:val="-3"/>
        </w:rPr>
        <w:t xml:space="preserve"> </w:t>
      </w:r>
      <w:r>
        <w:t>tua</w:t>
      </w:r>
      <w:r>
        <w:rPr>
          <w:spacing w:val="-4"/>
        </w:rPr>
        <w:t xml:space="preserve"> </w:t>
      </w:r>
      <w:r>
        <w:t>mengalami</w:t>
      </w:r>
      <w:r>
        <w:rPr>
          <w:spacing w:val="-3"/>
        </w:rPr>
        <w:t xml:space="preserve"> </w:t>
      </w:r>
      <w:r>
        <w:t>perubahan</w:t>
      </w:r>
      <w:r>
        <w:rPr>
          <w:spacing w:val="-3"/>
        </w:rPr>
        <w:t xml:space="preserve"> </w:t>
      </w:r>
      <w:r>
        <w:t>biologis,</w:t>
      </w:r>
      <w:r>
        <w:rPr>
          <w:spacing w:val="-3"/>
        </w:rPr>
        <w:t xml:space="preserve"> </w:t>
      </w:r>
      <w:r>
        <w:t>fisik,</w:t>
      </w:r>
      <w:r>
        <w:rPr>
          <w:spacing w:val="-5"/>
        </w:rPr>
        <w:t xml:space="preserve"> </w:t>
      </w:r>
      <w:r>
        <w:t>mental,</w:t>
      </w:r>
      <w:r>
        <w:rPr>
          <w:spacing w:val="-3"/>
        </w:rPr>
        <w:t xml:space="preserve"> </w:t>
      </w:r>
      <w:r>
        <w:t>dan</w:t>
      </w:r>
      <w:r>
        <w:rPr>
          <w:spacing w:val="-3"/>
        </w:rPr>
        <w:t xml:space="preserve"> </w:t>
      </w:r>
      <w:r>
        <w:t>sosial sebagai akibat dari proses penuaan. Berbagai aspek kehidupan mereka terpengaruh oleh perubahan</w:t>
      </w:r>
      <w:r>
        <w:rPr>
          <w:spacing w:val="-1"/>
        </w:rPr>
        <w:t xml:space="preserve"> </w:t>
      </w:r>
      <w:r>
        <w:t>ini,</w:t>
      </w:r>
      <w:r>
        <w:rPr>
          <w:spacing w:val="-1"/>
        </w:rPr>
        <w:t xml:space="preserve"> </w:t>
      </w:r>
      <w:r>
        <w:t>termasuk kesehatan mereka. Oleh</w:t>
      </w:r>
      <w:r>
        <w:rPr>
          <w:spacing w:val="-1"/>
        </w:rPr>
        <w:t xml:space="preserve"> </w:t>
      </w:r>
      <w:r>
        <w:t>karena itu, untuk menjaga dan meningka</w:t>
      </w:r>
      <w:r>
        <w:t>tkan kesehatan orang tua, perhatian khusus perlu diberikan. Mereka diharapkan dapat menjalani kehidupan yang produktif sesuai dengan kemampuan mereka, sehingga mereka</w:t>
      </w:r>
      <w:r>
        <w:rPr>
          <w:spacing w:val="40"/>
        </w:rPr>
        <w:t xml:space="preserve"> </w:t>
      </w:r>
      <w:r>
        <w:t>dapat berpartisipasi secara aktif dalam pembangunan masyarakat. (Adriani et al., 2021)</w:t>
      </w:r>
    </w:p>
    <w:p w:rsidR="00E46E7F" w:rsidRDefault="00BF1DB6">
      <w:pPr>
        <w:pStyle w:val="BodyText"/>
        <w:spacing w:before="238" w:line="480" w:lineRule="auto"/>
        <w:ind w:left="1428" w:right="641" w:firstLine="720"/>
        <w:jc w:val="both"/>
      </w:pPr>
      <w:r>
        <w:t>Me</w:t>
      </w:r>
      <w:r>
        <w:t>nurut</w:t>
      </w:r>
      <w:r>
        <w:rPr>
          <w:spacing w:val="40"/>
        </w:rPr>
        <w:t xml:space="preserve"> </w:t>
      </w:r>
      <w:r>
        <w:t>(Sitanggang, 2021) , penuaan adalah proses alami yang terjadi dalam kehidupan, bukan penyakit.Proses ini dapat menghasilkan perubahan berulang yang menyebabkan daya tahan tubuh menurun terhadap</w:t>
      </w:r>
      <w:r>
        <w:rPr>
          <w:spacing w:val="-3"/>
        </w:rPr>
        <w:t xml:space="preserve"> </w:t>
      </w:r>
      <w:r>
        <w:t>rangsangan</w:t>
      </w:r>
      <w:r>
        <w:rPr>
          <w:spacing w:val="-1"/>
        </w:rPr>
        <w:t xml:space="preserve"> </w:t>
      </w:r>
      <w:r>
        <w:t>internal dan</w:t>
      </w:r>
      <w:r>
        <w:rPr>
          <w:spacing w:val="-3"/>
        </w:rPr>
        <w:t xml:space="preserve"> </w:t>
      </w:r>
      <w:r>
        <w:t>eksternal,</w:t>
      </w:r>
      <w:r>
        <w:rPr>
          <w:spacing w:val="-1"/>
        </w:rPr>
        <w:t xml:space="preserve"> </w:t>
      </w:r>
      <w:r>
        <w:t>seperti yang</w:t>
      </w:r>
      <w:r>
        <w:rPr>
          <w:spacing w:val="-1"/>
        </w:rPr>
        <w:t xml:space="preserve"> </w:t>
      </w:r>
      <w:r>
        <w:t>diatur</w:t>
      </w:r>
      <w:r>
        <w:rPr>
          <w:spacing w:val="-1"/>
        </w:rPr>
        <w:t xml:space="preserve"> </w:t>
      </w:r>
      <w:r>
        <w:t>d</w:t>
      </w:r>
      <w:r>
        <w:t>alam</w:t>
      </w:r>
      <w:r>
        <w:rPr>
          <w:spacing w:val="-3"/>
        </w:rPr>
        <w:t xml:space="preserve"> </w:t>
      </w:r>
      <w:r>
        <w:t>UU Nomor 13 tahun 1998.</w:t>
      </w:r>
    </w:p>
    <w:p w:rsidR="00E46E7F" w:rsidRDefault="00BF1DB6">
      <w:pPr>
        <w:pStyle w:val="Heading2"/>
        <w:numPr>
          <w:ilvl w:val="1"/>
          <w:numId w:val="11"/>
        </w:numPr>
        <w:tabs>
          <w:tab w:val="left" w:pos="1308"/>
        </w:tabs>
        <w:spacing w:before="240"/>
        <w:ind w:left="1308" w:hanging="300"/>
        <w:jc w:val="both"/>
      </w:pPr>
      <w:bookmarkStart w:id="54" w:name="2.Batasan_Lanjut_Usia"/>
      <w:bookmarkStart w:id="55" w:name="_bookmark16"/>
      <w:bookmarkEnd w:id="54"/>
      <w:bookmarkEnd w:id="55"/>
      <w:r>
        <w:t>Batasan</w:t>
      </w:r>
      <w:r>
        <w:rPr>
          <w:spacing w:val="-5"/>
        </w:rPr>
        <w:t xml:space="preserve"> </w:t>
      </w:r>
      <w:r>
        <w:t>Lanjut</w:t>
      </w:r>
      <w:r>
        <w:rPr>
          <w:spacing w:val="-2"/>
        </w:rPr>
        <w:t xml:space="preserve"> </w:t>
      </w:r>
      <w:r>
        <w:rPr>
          <w:spacing w:val="-4"/>
        </w:rPr>
        <w:t>Usia</w:t>
      </w:r>
    </w:p>
    <w:p w:rsidR="00E46E7F" w:rsidRDefault="00E46E7F">
      <w:pPr>
        <w:pStyle w:val="BodyText"/>
        <w:spacing w:before="240"/>
        <w:rPr>
          <w:b/>
        </w:rPr>
      </w:pPr>
    </w:p>
    <w:p w:rsidR="00E46E7F" w:rsidRDefault="00BF1DB6">
      <w:pPr>
        <w:pStyle w:val="BodyText"/>
        <w:spacing w:line="480" w:lineRule="auto"/>
        <w:ind w:left="1005" w:right="640" w:firstLine="720"/>
      </w:pPr>
      <w:r>
        <w:t>(Sarida</w:t>
      </w:r>
      <w:r>
        <w:rPr>
          <w:spacing w:val="40"/>
        </w:rPr>
        <w:t xml:space="preserve"> </w:t>
      </w:r>
      <w:r>
        <w:t>Surya</w:t>
      </w:r>
      <w:r>
        <w:rPr>
          <w:spacing w:val="40"/>
        </w:rPr>
        <w:t xml:space="preserve"> </w:t>
      </w:r>
      <w:r>
        <w:t>Manurung,</w:t>
      </w:r>
      <w:r>
        <w:rPr>
          <w:spacing w:val="40"/>
        </w:rPr>
        <w:t xml:space="preserve"> </w:t>
      </w:r>
      <w:r>
        <w:t>2020),</w:t>
      </w:r>
      <w:r>
        <w:rPr>
          <w:spacing w:val="40"/>
        </w:rPr>
        <w:t xml:space="preserve"> </w:t>
      </w:r>
      <w:r>
        <w:t>lanjut</w:t>
      </w:r>
      <w:r>
        <w:rPr>
          <w:spacing w:val="40"/>
        </w:rPr>
        <w:t xml:space="preserve"> </w:t>
      </w:r>
      <w:r>
        <w:t>usia</w:t>
      </w:r>
      <w:r>
        <w:rPr>
          <w:spacing w:val="40"/>
        </w:rPr>
        <w:t xml:space="preserve"> </w:t>
      </w:r>
      <w:r>
        <w:t>dibagi</w:t>
      </w:r>
      <w:r>
        <w:rPr>
          <w:spacing w:val="40"/>
        </w:rPr>
        <w:t xml:space="preserve"> </w:t>
      </w:r>
      <w:r>
        <w:t>dalam</w:t>
      </w:r>
      <w:r>
        <w:rPr>
          <w:spacing w:val="40"/>
        </w:rPr>
        <w:t xml:space="preserve"> </w:t>
      </w:r>
      <w:r>
        <w:t>beberapa batasan dan klasifikasi</w:t>
      </w:r>
    </w:p>
    <w:p w:rsidR="00E46E7F" w:rsidRDefault="00BF1DB6">
      <w:pPr>
        <w:pStyle w:val="BodyText"/>
        <w:spacing w:line="480" w:lineRule="auto"/>
        <w:ind w:left="1005" w:right="640" w:firstLine="720"/>
      </w:pPr>
      <w:r>
        <w:t>Menurut</w:t>
      </w:r>
      <w:r>
        <w:rPr>
          <w:spacing w:val="80"/>
        </w:rPr>
        <w:t xml:space="preserve"> </w:t>
      </w:r>
      <w:r>
        <w:t>Departemen</w:t>
      </w:r>
      <w:r>
        <w:rPr>
          <w:spacing w:val="80"/>
        </w:rPr>
        <w:t xml:space="preserve"> </w:t>
      </w:r>
      <w:r>
        <w:t>Kesehatan</w:t>
      </w:r>
      <w:r>
        <w:rPr>
          <w:spacing w:val="80"/>
        </w:rPr>
        <w:t xml:space="preserve"> </w:t>
      </w:r>
      <w:r>
        <w:t>Republik</w:t>
      </w:r>
      <w:r>
        <w:rPr>
          <w:spacing w:val="80"/>
        </w:rPr>
        <w:t xml:space="preserve"> </w:t>
      </w:r>
      <w:r>
        <w:t>Indonesia,</w:t>
      </w:r>
      <w:r>
        <w:rPr>
          <w:spacing w:val="80"/>
        </w:rPr>
        <w:t xml:space="preserve"> </w:t>
      </w:r>
      <w:r>
        <w:t>usia</w:t>
      </w:r>
      <w:r>
        <w:rPr>
          <w:spacing w:val="80"/>
        </w:rPr>
        <w:t xml:space="preserve"> </w:t>
      </w:r>
      <w:r>
        <w:t>lanjut dibagi menjadi tiga kategori:</w:t>
      </w:r>
    </w:p>
    <w:p w:rsidR="00E46E7F" w:rsidRDefault="00BF1DB6">
      <w:pPr>
        <w:pStyle w:val="ListParagraph"/>
        <w:numPr>
          <w:ilvl w:val="2"/>
          <w:numId w:val="11"/>
        </w:numPr>
        <w:tabs>
          <w:tab w:val="left" w:pos="1852"/>
        </w:tabs>
        <w:spacing w:before="240" w:line="360" w:lineRule="auto"/>
        <w:ind w:right="638"/>
        <w:rPr>
          <w:sz w:val="24"/>
        </w:rPr>
      </w:pPr>
      <w:r>
        <w:rPr>
          <w:sz w:val="24"/>
        </w:rPr>
        <w:t xml:space="preserve">Masa vibrilitas (45-54 tahun), yang merupakan masa menjelang usia </w:t>
      </w:r>
      <w:r>
        <w:rPr>
          <w:spacing w:val="-2"/>
          <w:sz w:val="24"/>
        </w:rPr>
        <w:t>lanjut;</w:t>
      </w:r>
    </w:p>
    <w:p w:rsidR="00E46E7F" w:rsidRDefault="00BF1DB6">
      <w:pPr>
        <w:pStyle w:val="ListParagraph"/>
        <w:numPr>
          <w:ilvl w:val="2"/>
          <w:numId w:val="11"/>
        </w:numPr>
        <w:tabs>
          <w:tab w:val="left" w:pos="1912"/>
        </w:tabs>
        <w:spacing w:before="240"/>
        <w:ind w:left="1912" w:hanging="484"/>
        <w:rPr>
          <w:sz w:val="24"/>
        </w:rPr>
      </w:pPr>
      <w:r>
        <w:rPr>
          <w:sz w:val="24"/>
        </w:rPr>
        <w:t>Presenium</w:t>
      </w:r>
      <w:r>
        <w:rPr>
          <w:spacing w:val="-4"/>
          <w:sz w:val="24"/>
        </w:rPr>
        <w:t xml:space="preserve"> </w:t>
      </w:r>
      <w:r>
        <w:rPr>
          <w:sz w:val="24"/>
        </w:rPr>
        <w:t>(55-64 tahun),</w:t>
      </w:r>
      <w:r>
        <w:rPr>
          <w:spacing w:val="-2"/>
          <w:sz w:val="24"/>
        </w:rPr>
        <w:t xml:space="preserve"> </w:t>
      </w:r>
      <w:r>
        <w:rPr>
          <w:sz w:val="24"/>
        </w:rPr>
        <w:t>yang</w:t>
      </w:r>
      <w:r>
        <w:rPr>
          <w:spacing w:val="-1"/>
          <w:sz w:val="24"/>
        </w:rPr>
        <w:t xml:space="preserve"> </w:t>
      </w:r>
      <w:r>
        <w:rPr>
          <w:sz w:val="24"/>
        </w:rPr>
        <w:t>merupakan usia</w:t>
      </w:r>
      <w:r>
        <w:rPr>
          <w:spacing w:val="-3"/>
          <w:sz w:val="24"/>
        </w:rPr>
        <w:t xml:space="preserve"> </w:t>
      </w:r>
      <w:r>
        <w:rPr>
          <w:sz w:val="24"/>
        </w:rPr>
        <w:t>lanjut;</w:t>
      </w:r>
      <w:r>
        <w:rPr>
          <w:spacing w:val="-3"/>
          <w:sz w:val="24"/>
        </w:rPr>
        <w:t xml:space="preserve"> </w:t>
      </w:r>
      <w:r>
        <w:rPr>
          <w:spacing w:val="-5"/>
          <w:sz w:val="24"/>
        </w:rPr>
        <w:t>dan</w:t>
      </w:r>
    </w:p>
    <w:p w:rsidR="00E46E7F" w:rsidRDefault="00E46E7F">
      <w:pPr>
        <w:pStyle w:val="BodyText"/>
        <w:spacing w:before="54"/>
      </w:pPr>
    </w:p>
    <w:p w:rsidR="00E46E7F" w:rsidRDefault="00BF1DB6">
      <w:pPr>
        <w:pStyle w:val="ListParagraph"/>
        <w:numPr>
          <w:ilvl w:val="2"/>
          <w:numId w:val="11"/>
        </w:numPr>
        <w:tabs>
          <w:tab w:val="left" w:pos="1852"/>
        </w:tabs>
        <w:ind w:hanging="424"/>
        <w:rPr>
          <w:sz w:val="24"/>
        </w:rPr>
      </w:pPr>
      <w:r>
        <w:rPr>
          <w:sz w:val="24"/>
        </w:rPr>
        <w:t>Senium</w:t>
      </w:r>
      <w:r>
        <w:rPr>
          <w:spacing w:val="-3"/>
          <w:sz w:val="24"/>
        </w:rPr>
        <w:t xml:space="preserve"> </w:t>
      </w:r>
      <w:r>
        <w:rPr>
          <w:sz w:val="24"/>
        </w:rPr>
        <w:t>(65</w:t>
      </w:r>
      <w:r>
        <w:rPr>
          <w:spacing w:val="1"/>
          <w:sz w:val="24"/>
        </w:rPr>
        <w:t xml:space="preserve"> </w:t>
      </w:r>
      <w:r>
        <w:rPr>
          <w:sz w:val="24"/>
        </w:rPr>
        <w:t>tahun</w:t>
      </w:r>
      <w:r>
        <w:rPr>
          <w:spacing w:val="-1"/>
          <w:sz w:val="24"/>
        </w:rPr>
        <w:t xml:space="preserve"> </w:t>
      </w:r>
      <w:r>
        <w:rPr>
          <w:sz w:val="24"/>
        </w:rPr>
        <w:t>ke</w:t>
      </w:r>
      <w:r>
        <w:rPr>
          <w:spacing w:val="-1"/>
          <w:sz w:val="24"/>
        </w:rPr>
        <w:t xml:space="preserve"> </w:t>
      </w:r>
      <w:r>
        <w:rPr>
          <w:spacing w:val="-2"/>
          <w:sz w:val="24"/>
        </w:rPr>
        <w:t>atas).</w:t>
      </w:r>
    </w:p>
    <w:p w:rsidR="00E46E7F" w:rsidRDefault="00E46E7F">
      <w:pPr>
        <w:pStyle w:val="ListParagraph"/>
        <w:tabs>
          <w:tab w:val="left" w:pos="1852"/>
        </w:tabs>
        <w:ind w:left="0" w:firstLine="0"/>
        <w:jc w:val="left"/>
        <w:rPr>
          <w:spacing w:val="-2"/>
          <w:sz w:val="24"/>
        </w:rPr>
      </w:pPr>
    </w:p>
    <w:p w:rsidR="00E46E7F" w:rsidRDefault="00E46E7F">
      <w:pPr>
        <w:pStyle w:val="ListParagraph"/>
        <w:tabs>
          <w:tab w:val="left" w:pos="1852"/>
        </w:tabs>
        <w:ind w:left="0" w:firstLine="0"/>
        <w:jc w:val="left"/>
        <w:rPr>
          <w:spacing w:val="-2"/>
          <w:sz w:val="24"/>
        </w:rPr>
      </w:pPr>
    </w:p>
    <w:p w:rsidR="00E46E7F" w:rsidRDefault="00E46E7F">
      <w:pPr>
        <w:pStyle w:val="BodyText"/>
        <w:spacing w:before="101"/>
      </w:pPr>
    </w:p>
    <w:p w:rsidR="00E46E7F" w:rsidRDefault="00BF1DB6">
      <w:pPr>
        <w:pStyle w:val="BodyText"/>
        <w:spacing w:line="480" w:lineRule="auto"/>
        <w:ind w:left="1428"/>
      </w:pPr>
      <w:r>
        <w:lastRenderedPageBreak/>
        <w:t>World</w:t>
      </w:r>
      <w:r>
        <w:rPr>
          <w:spacing w:val="40"/>
        </w:rPr>
        <w:t xml:space="preserve"> </w:t>
      </w:r>
      <w:r>
        <w:t>Health</w:t>
      </w:r>
      <w:r>
        <w:rPr>
          <w:spacing w:val="80"/>
        </w:rPr>
        <w:t xml:space="preserve"> </w:t>
      </w:r>
      <w:r>
        <w:t>Organization</w:t>
      </w:r>
      <w:r>
        <w:rPr>
          <w:spacing w:val="80"/>
        </w:rPr>
        <w:t xml:space="preserve"> </w:t>
      </w:r>
      <w:r>
        <w:t>(WHO)</w:t>
      </w:r>
      <w:r>
        <w:rPr>
          <w:spacing w:val="80"/>
        </w:rPr>
        <w:t xml:space="preserve"> </w:t>
      </w:r>
      <w:r>
        <w:t>membagi</w:t>
      </w:r>
      <w:r>
        <w:rPr>
          <w:spacing w:val="80"/>
        </w:rPr>
        <w:t xml:space="preserve"> </w:t>
      </w:r>
      <w:r>
        <w:t>lansia</w:t>
      </w:r>
      <w:r>
        <w:rPr>
          <w:spacing w:val="80"/>
        </w:rPr>
        <w:t xml:space="preserve"> </w:t>
      </w:r>
      <w:r>
        <w:t>menjadi</w:t>
      </w:r>
      <w:r>
        <w:rPr>
          <w:spacing w:val="80"/>
        </w:rPr>
        <w:t xml:space="preserve"> </w:t>
      </w:r>
      <w:r>
        <w:t xml:space="preserve">empat </w:t>
      </w:r>
      <w:r>
        <w:rPr>
          <w:spacing w:val="-2"/>
        </w:rPr>
        <w:t>kategori:</w:t>
      </w:r>
    </w:p>
    <w:p w:rsidR="00E46E7F" w:rsidRDefault="00BF1DB6">
      <w:pPr>
        <w:pStyle w:val="ListParagraph"/>
        <w:numPr>
          <w:ilvl w:val="0"/>
          <w:numId w:val="12"/>
        </w:numPr>
        <w:tabs>
          <w:tab w:val="left" w:pos="1852"/>
        </w:tabs>
        <w:spacing w:before="240"/>
        <w:ind w:hanging="424"/>
        <w:rPr>
          <w:sz w:val="24"/>
        </w:rPr>
      </w:pPr>
      <w:r>
        <w:rPr>
          <w:sz w:val="24"/>
        </w:rPr>
        <w:t>Usia</w:t>
      </w:r>
      <w:r>
        <w:rPr>
          <w:spacing w:val="-3"/>
          <w:sz w:val="24"/>
        </w:rPr>
        <w:t xml:space="preserve"> </w:t>
      </w:r>
      <w:r>
        <w:rPr>
          <w:sz w:val="24"/>
        </w:rPr>
        <w:t>pertengahan</w:t>
      </w:r>
      <w:r>
        <w:rPr>
          <w:spacing w:val="1"/>
          <w:sz w:val="24"/>
        </w:rPr>
        <w:t xml:space="preserve"> </w:t>
      </w:r>
      <w:r>
        <w:rPr>
          <w:sz w:val="24"/>
        </w:rPr>
        <w:t>(middle</w:t>
      </w:r>
      <w:r>
        <w:rPr>
          <w:spacing w:val="-2"/>
          <w:sz w:val="24"/>
        </w:rPr>
        <w:t xml:space="preserve"> </w:t>
      </w:r>
      <w:r>
        <w:rPr>
          <w:sz w:val="24"/>
        </w:rPr>
        <w:t>age)</w:t>
      </w:r>
      <w:r>
        <w:rPr>
          <w:spacing w:val="-1"/>
          <w:sz w:val="24"/>
        </w:rPr>
        <w:t xml:space="preserve"> </w:t>
      </w:r>
      <w:r>
        <w:rPr>
          <w:sz w:val="24"/>
        </w:rPr>
        <w:t>:</w:t>
      </w:r>
      <w:r>
        <w:rPr>
          <w:spacing w:val="-1"/>
          <w:sz w:val="24"/>
        </w:rPr>
        <w:t xml:space="preserve"> </w:t>
      </w:r>
      <w:r>
        <w:rPr>
          <w:sz w:val="24"/>
        </w:rPr>
        <w:t>45-59</w:t>
      </w:r>
      <w:r>
        <w:rPr>
          <w:spacing w:val="-1"/>
          <w:sz w:val="24"/>
        </w:rPr>
        <w:t xml:space="preserve"> </w:t>
      </w:r>
      <w:r>
        <w:rPr>
          <w:spacing w:val="-2"/>
          <w:sz w:val="24"/>
        </w:rPr>
        <w:t>tahun</w:t>
      </w:r>
    </w:p>
    <w:p w:rsidR="00E46E7F" w:rsidRDefault="00E46E7F">
      <w:pPr>
        <w:pStyle w:val="BodyText"/>
        <w:spacing w:before="100"/>
      </w:pPr>
    </w:p>
    <w:p w:rsidR="00E46E7F" w:rsidRDefault="00BF1DB6">
      <w:pPr>
        <w:pStyle w:val="ListParagraph"/>
        <w:numPr>
          <w:ilvl w:val="0"/>
          <w:numId w:val="12"/>
        </w:numPr>
        <w:tabs>
          <w:tab w:val="left" w:pos="1852"/>
        </w:tabs>
        <w:spacing w:before="1"/>
        <w:ind w:hanging="424"/>
        <w:rPr>
          <w:sz w:val="24"/>
        </w:rPr>
      </w:pPr>
      <w:r>
        <w:rPr>
          <w:sz w:val="24"/>
        </w:rPr>
        <w:t>Usia</w:t>
      </w:r>
      <w:r>
        <w:rPr>
          <w:spacing w:val="-3"/>
          <w:sz w:val="24"/>
        </w:rPr>
        <w:t xml:space="preserve"> </w:t>
      </w:r>
      <w:r>
        <w:rPr>
          <w:sz w:val="24"/>
        </w:rPr>
        <w:t>lanjut</w:t>
      </w:r>
      <w:r>
        <w:rPr>
          <w:spacing w:val="-2"/>
          <w:sz w:val="24"/>
        </w:rPr>
        <w:t xml:space="preserve"> </w:t>
      </w:r>
      <w:r>
        <w:rPr>
          <w:sz w:val="24"/>
        </w:rPr>
        <w:t>(elderly)</w:t>
      </w:r>
      <w:r>
        <w:rPr>
          <w:spacing w:val="2"/>
          <w:sz w:val="24"/>
        </w:rPr>
        <w:t xml:space="preserve"> </w:t>
      </w:r>
      <w:r>
        <w:rPr>
          <w:sz w:val="24"/>
        </w:rPr>
        <w:t>:</w:t>
      </w:r>
      <w:r>
        <w:rPr>
          <w:spacing w:val="-1"/>
          <w:sz w:val="24"/>
        </w:rPr>
        <w:t xml:space="preserve"> </w:t>
      </w:r>
      <w:r>
        <w:rPr>
          <w:sz w:val="24"/>
        </w:rPr>
        <w:t>60</w:t>
      </w:r>
      <w:r>
        <w:rPr>
          <w:spacing w:val="-2"/>
          <w:sz w:val="24"/>
        </w:rPr>
        <w:t xml:space="preserve"> </w:t>
      </w:r>
      <w:r>
        <w:rPr>
          <w:sz w:val="24"/>
        </w:rPr>
        <w:t>hingga</w:t>
      </w:r>
      <w:r>
        <w:rPr>
          <w:spacing w:val="-1"/>
          <w:sz w:val="24"/>
        </w:rPr>
        <w:t xml:space="preserve"> </w:t>
      </w:r>
      <w:r>
        <w:rPr>
          <w:sz w:val="24"/>
        </w:rPr>
        <w:t>70</w:t>
      </w:r>
      <w:r>
        <w:rPr>
          <w:spacing w:val="-1"/>
          <w:sz w:val="24"/>
        </w:rPr>
        <w:t xml:space="preserve"> </w:t>
      </w:r>
      <w:r>
        <w:rPr>
          <w:spacing w:val="-2"/>
          <w:sz w:val="24"/>
        </w:rPr>
        <w:t>tahun;</w:t>
      </w:r>
    </w:p>
    <w:p w:rsidR="00E46E7F" w:rsidRDefault="00E46E7F">
      <w:pPr>
        <w:pStyle w:val="BodyText"/>
        <w:spacing w:before="103"/>
      </w:pPr>
    </w:p>
    <w:p w:rsidR="00E46E7F" w:rsidRDefault="00BF1DB6">
      <w:pPr>
        <w:pStyle w:val="ListParagraph"/>
        <w:numPr>
          <w:ilvl w:val="0"/>
          <w:numId w:val="12"/>
        </w:numPr>
        <w:tabs>
          <w:tab w:val="left" w:pos="1852"/>
        </w:tabs>
        <w:ind w:hanging="424"/>
        <w:rPr>
          <w:sz w:val="24"/>
        </w:rPr>
      </w:pPr>
      <w:r>
        <w:rPr>
          <w:sz w:val="24"/>
        </w:rPr>
        <w:t>Usia</w:t>
      </w:r>
      <w:r>
        <w:rPr>
          <w:spacing w:val="-2"/>
          <w:sz w:val="24"/>
        </w:rPr>
        <w:t xml:space="preserve"> </w:t>
      </w:r>
      <w:r>
        <w:rPr>
          <w:sz w:val="24"/>
        </w:rPr>
        <w:t>tua</w:t>
      </w:r>
      <w:r>
        <w:rPr>
          <w:spacing w:val="-1"/>
          <w:sz w:val="24"/>
        </w:rPr>
        <w:t xml:space="preserve"> </w:t>
      </w:r>
      <w:r>
        <w:rPr>
          <w:sz w:val="24"/>
        </w:rPr>
        <w:t>( old</w:t>
      </w:r>
      <w:r>
        <w:rPr>
          <w:spacing w:val="-3"/>
          <w:sz w:val="24"/>
        </w:rPr>
        <w:t xml:space="preserve"> </w:t>
      </w:r>
      <w:r>
        <w:rPr>
          <w:sz w:val="24"/>
        </w:rPr>
        <w:t>) : 75</w:t>
      </w:r>
      <w:r>
        <w:rPr>
          <w:spacing w:val="-1"/>
          <w:sz w:val="24"/>
        </w:rPr>
        <w:t xml:space="preserve"> </w:t>
      </w:r>
      <w:r>
        <w:rPr>
          <w:sz w:val="24"/>
        </w:rPr>
        <w:t>hingga</w:t>
      </w:r>
      <w:r>
        <w:rPr>
          <w:spacing w:val="1"/>
          <w:sz w:val="24"/>
        </w:rPr>
        <w:t xml:space="preserve"> </w:t>
      </w:r>
      <w:r>
        <w:rPr>
          <w:sz w:val="24"/>
        </w:rPr>
        <w:t>89</w:t>
      </w:r>
      <w:r>
        <w:rPr>
          <w:spacing w:val="-1"/>
          <w:sz w:val="24"/>
        </w:rPr>
        <w:t xml:space="preserve"> </w:t>
      </w:r>
      <w:r>
        <w:rPr>
          <w:sz w:val="24"/>
        </w:rPr>
        <w:t xml:space="preserve">tahun; </w:t>
      </w:r>
      <w:r>
        <w:rPr>
          <w:spacing w:val="-5"/>
          <w:sz w:val="24"/>
        </w:rPr>
        <w:t>dan</w:t>
      </w:r>
    </w:p>
    <w:p w:rsidR="00E46E7F" w:rsidRDefault="00E46E7F">
      <w:pPr>
        <w:pStyle w:val="BodyText"/>
        <w:spacing w:before="101"/>
      </w:pPr>
    </w:p>
    <w:p w:rsidR="00E46E7F" w:rsidRDefault="00BF1DB6">
      <w:pPr>
        <w:pStyle w:val="ListParagraph"/>
        <w:numPr>
          <w:ilvl w:val="0"/>
          <w:numId w:val="12"/>
        </w:numPr>
        <w:tabs>
          <w:tab w:val="left" w:pos="1852"/>
        </w:tabs>
        <w:ind w:hanging="424"/>
        <w:rPr>
          <w:sz w:val="24"/>
        </w:rPr>
      </w:pPr>
      <w:r>
        <w:rPr>
          <w:sz w:val="24"/>
        </w:rPr>
        <w:t>Usia</w:t>
      </w:r>
      <w:r>
        <w:rPr>
          <w:spacing w:val="-3"/>
          <w:sz w:val="24"/>
        </w:rPr>
        <w:t xml:space="preserve"> </w:t>
      </w:r>
      <w:r>
        <w:rPr>
          <w:sz w:val="24"/>
        </w:rPr>
        <w:t>sangat</w:t>
      </w:r>
      <w:r>
        <w:rPr>
          <w:spacing w:val="1"/>
          <w:sz w:val="24"/>
        </w:rPr>
        <w:t xml:space="preserve"> </w:t>
      </w:r>
      <w:r>
        <w:rPr>
          <w:sz w:val="24"/>
        </w:rPr>
        <w:t>tua</w:t>
      </w:r>
      <w:r>
        <w:rPr>
          <w:spacing w:val="-2"/>
          <w:sz w:val="24"/>
        </w:rPr>
        <w:t xml:space="preserve"> </w:t>
      </w:r>
      <w:r>
        <w:rPr>
          <w:sz w:val="24"/>
        </w:rPr>
        <w:t>(very old):</w:t>
      </w:r>
      <w:r>
        <w:rPr>
          <w:spacing w:val="-3"/>
          <w:sz w:val="24"/>
        </w:rPr>
        <w:t xml:space="preserve"> </w:t>
      </w:r>
      <w:r>
        <w:rPr>
          <w:sz w:val="24"/>
        </w:rPr>
        <w:t>lebih</w:t>
      </w:r>
      <w:r>
        <w:rPr>
          <w:spacing w:val="-1"/>
          <w:sz w:val="24"/>
        </w:rPr>
        <w:t xml:space="preserve"> </w:t>
      </w:r>
      <w:r>
        <w:rPr>
          <w:sz w:val="24"/>
        </w:rPr>
        <w:t>dari</w:t>
      </w:r>
      <w:r>
        <w:rPr>
          <w:spacing w:val="1"/>
          <w:sz w:val="24"/>
        </w:rPr>
        <w:t xml:space="preserve"> </w:t>
      </w:r>
      <w:r>
        <w:rPr>
          <w:sz w:val="24"/>
        </w:rPr>
        <w:t>90</w:t>
      </w:r>
      <w:r>
        <w:rPr>
          <w:spacing w:val="-1"/>
          <w:sz w:val="24"/>
        </w:rPr>
        <w:t xml:space="preserve"> </w:t>
      </w:r>
      <w:r>
        <w:rPr>
          <w:spacing w:val="-2"/>
          <w:sz w:val="24"/>
        </w:rPr>
        <w:t>tahun.</w:t>
      </w:r>
    </w:p>
    <w:p w:rsidR="00E46E7F" w:rsidRDefault="00E46E7F">
      <w:pPr>
        <w:pStyle w:val="BodyText"/>
        <w:spacing w:before="103"/>
      </w:pPr>
    </w:p>
    <w:p w:rsidR="00E46E7F" w:rsidRDefault="00BF1DB6">
      <w:pPr>
        <w:pStyle w:val="Heading2"/>
        <w:numPr>
          <w:ilvl w:val="1"/>
          <w:numId w:val="11"/>
        </w:numPr>
        <w:tabs>
          <w:tab w:val="left" w:pos="1308"/>
        </w:tabs>
        <w:ind w:left="1308" w:hanging="300"/>
      </w:pPr>
      <w:bookmarkStart w:id="56" w:name="_bookmark17"/>
      <w:bookmarkStart w:id="57" w:name="3.Klasifikasi_Lanjut_Usia"/>
      <w:bookmarkEnd w:id="56"/>
      <w:bookmarkEnd w:id="57"/>
      <w:r>
        <w:t>Klasifikasi</w:t>
      </w:r>
      <w:r>
        <w:rPr>
          <w:spacing w:val="-4"/>
        </w:rPr>
        <w:t xml:space="preserve"> </w:t>
      </w:r>
      <w:r>
        <w:t>Lanjut</w:t>
      </w:r>
      <w:r>
        <w:rPr>
          <w:spacing w:val="-3"/>
        </w:rPr>
        <w:t xml:space="preserve"> </w:t>
      </w:r>
      <w:r>
        <w:rPr>
          <w:spacing w:val="-4"/>
        </w:rPr>
        <w:t>Usia</w:t>
      </w:r>
    </w:p>
    <w:p w:rsidR="00E46E7F" w:rsidRDefault="00E46E7F">
      <w:pPr>
        <w:pStyle w:val="BodyText"/>
        <w:spacing w:before="240"/>
        <w:rPr>
          <w:b/>
        </w:rPr>
      </w:pPr>
    </w:p>
    <w:p w:rsidR="00E46E7F" w:rsidRDefault="00BF1DB6">
      <w:pPr>
        <w:pStyle w:val="BodyText"/>
        <w:spacing w:line="480" w:lineRule="auto"/>
        <w:ind w:left="1308" w:right="638" w:firstLine="720"/>
        <w:jc w:val="both"/>
      </w:pPr>
      <w:r>
        <w:t>Sebagaimana disebutkan dalam</w:t>
      </w:r>
      <w:r>
        <w:rPr>
          <w:spacing w:val="40"/>
        </w:rPr>
        <w:t xml:space="preserve"> </w:t>
      </w:r>
      <w:r>
        <w:t xml:space="preserve">(Gemini Savitri, 2021), Departemen </w:t>
      </w:r>
      <w:r>
        <w:t>Kesehatan Republik Indonesia menyatakan bahwa orang tua dapat dikelompokkan</w:t>
      </w:r>
      <w:r>
        <w:rPr>
          <w:spacing w:val="40"/>
        </w:rPr>
        <w:t xml:space="preserve"> </w:t>
      </w:r>
      <w:r>
        <w:t>ke dalam beberapa kategori.</w:t>
      </w:r>
    </w:p>
    <w:p w:rsidR="00E46E7F" w:rsidRDefault="00BF1DB6">
      <w:pPr>
        <w:pStyle w:val="ListParagraph"/>
        <w:numPr>
          <w:ilvl w:val="2"/>
          <w:numId w:val="11"/>
        </w:numPr>
        <w:tabs>
          <w:tab w:val="left" w:pos="1852"/>
        </w:tabs>
        <w:spacing w:before="240"/>
        <w:ind w:hanging="424"/>
        <w:rPr>
          <w:sz w:val="24"/>
        </w:rPr>
      </w:pPr>
      <w:r>
        <w:rPr>
          <w:sz w:val="24"/>
        </w:rPr>
        <w:t>Pralansia</w:t>
      </w:r>
      <w:r>
        <w:rPr>
          <w:spacing w:val="-3"/>
          <w:sz w:val="24"/>
        </w:rPr>
        <w:t xml:space="preserve"> </w:t>
      </w:r>
      <w:r>
        <w:rPr>
          <w:sz w:val="24"/>
        </w:rPr>
        <w:t>(prasenelis)</w:t>
      </w:r>
      <w:r>
        <w:rPr>
          <w:spacing w:val="-1"/>
          <w:sz w:val="24"/>
        </w:rPr>
        <w:t xml:space="preserve"> </w:t>
      </w:r>
      <w:r>
        <w:rPr>
          <w:sz w:val="24"/>
        </w:rPr>
        <w:t>adalah orang</w:t>
      </w:r>
      <w:r>
        <w:rPr>
          <w:spacing w:val="-2"/>
          <w:sz w:val="24"/>
        </w:rPr>
        <w:t xml:space="preserve"> </w:t>
      </w:r>
      <w:r>
        <w:rPr>
          <w:sz w:val="24"/>
        </w:rPr>
        <w:t>berusia</w:t>
      </w:r>
      <w:r>
        <w:rPr>
          <w:spacing w:val="-1"/>
          <w:sz w:val="24"/>
        </w:rPr>
        <w:t xml:space="preserve"> </w:t>
      </w:r>
      <w:r>
        <w:rPr>
          <w:sz w:val="24"/>
        </w:rPr>
        <w:t>45</w:t>
      </w:r>
      <w:r>
        <w:rPr>
          <w:spacing w:val="-2"/>
          <w:sz w:val="24"/>
        </w:rPr>
        <w:t xml:space="preserve"> </w:t>
      </w:r>
      <w:r>
        <w:rPr>
          <w:sz w:val="24"/>
        </w:rPr>
        <w:t>hingga 59</w:t>
      </w:r>
      <w:r>
        <w:rPr>
          <w:spacing w:val="-1"/>
          <w:sz w:val="24"/>
        </w:rPr>
        <w:t xml:space="preserve"> </w:t>
      </w:r>
      <w:r>
        <w:rPr>
          <w:spacing w:val="-2"/>
          <w:sz w:val="24"/>
        </w:rPr>
        <w:t>tahun.</w:t>
      </w:r>
    </w:p>
    <w:p w:rsidR="00E46E7F" w:rsidRDefault="00E46E7F">
      <w:pPr>
        <w:pStyle w:val="BodyText"/>
        <w:spacing w:before="101"/>
      </w:pPr>
    </w:p>
    <w:p w:rsidR="00E46E7F" w:rsidRDefault="00BF1DB6">
      <w:pPr>
        <w:pStyle w:val="ListParagraph"/>
        <w:numPr>
          <w:ilvl w:val="2"/>
          <w:numId w:val="11"/>
        </w:numPr>
        <w:tabs>
          <w:tab w:val="left" w:pos="1852"/>
        </w:tabs>
        <w:spacing w:line="360" w:lineRule="auto"/>
        <w:ind w:right="639"/>
        <w:rPr>
          <w:sz w:val="24"/>
        </w:rPr>
      </w:pPr>
      <w:r>
        <w:rPr>
          <w:sz w:val="24"/>
        </w:rPr>
        <w:t>Lansia merujuk pada individu yang telah mencapai usia enam puluh tahun atau lebih</w:t>
      </w:r>
    </w:p>
    <w:p w:rsidR="00E46E7F" w:rsidRDefault="00BF1DB6">
      <w:pPr>
        <w:pStyle w:val="ListParagraph"/>
        <w:numPr>
          <w:ilvl w:val="2"/>
          <w:numId w:val="11"/>
        </w:numPr>
        <w:tabs>
          <w:tab w:val="left" w:pos="1852"/>
        </w:tabs>
        <w:spacing w:before="240" w:line="360" w:lineRule="auto"/>
        <w:ind w:right="640"/>
        <w:rPr>
          <w:sz w:val="24"/>
        </w:rPr>
      </w:pPr>
      <w:r>
        <w:rPr>
          <w:sz w:val="24"/>
        </w:rPr>
        <w:t>Mereka yang berusia tujuh puluh tahun atau lebih, atau yang menghadapi masalah kesehatan dan berusia enam puluh tahun ke atas, termasuk dalam kategori lansia dengan risiko tinggi.Lansia potensial melibatkan orang tua yang masih mampu melakukan aktivitas at</w:t>
      </w:r>
      <w:r>
        <w:rPr>
          <w:sz w:val="24"/>
        </w:rPr>
        <w:t>au pekerjaan yang menghasilkan produk atau jasa.</w:t>
      </w:r>
    </w:p>
    <w:p w:rsidR="00E46E7F" w:rsidRDefault="00BF1DB6">
      <w:pPr>
        <w:pStyle w:val="ListParagraph"/>
        <w:numPr>
          <w:ilvl w:val="2"/>
          <w:numId w:val="11"/>
        </w:numPr>
        <w:tabs>
          <w:tab w:val="left" w:pos="1852"/>
        </w:tabs>
        <w:spacing w:before="241" w:line="360" w:lineRule="auto"/>
        <w:ind w:right="639"/>
        <w:rPr>
          <w:sz w:val="24"/>
        </w:rPr>
      </w:pPr>
      <w:r>
        <w:rPr>
          <w:sz w:val="24"/>
        </w:rPr>
        <w:t>Mereka yang sudah lanjut</w:t>
      </w:r>
      <w:r>
        <w:rPr>
          <w:spacing w:val="-2"/>
          <w:sz w:val="24"/>
        </w:rPr>
        <w:t xml:space="preserve"> </w:t>
      </w:r>
      <w:r>
        <w:rPr>
          <w:sz w:val="24"/>
        </w:rPr>
        <w:t>usia, tidak mampu mencari nafkah sendiri, dan bergantung pada bantuan orang lain termasuk dalam kategori lansia yang tidak potensial.</w:t>
      </w:r>
    </w:p>
    <w:p w:rsidR="00E46E7F" w:rsidRDefault="00E46E7F">
      <w:pPr>
        <w:spacing w:line="360" w:lineRule="auto"/>
        <w:jc w:val="both"/>
        <w:rPr>
          <w:sz w:val="24"/>
        </w:rPr>
        <w:sectPr w:rsidR="00E46E7F">
          <w:footerReference w:type="default" r:id="rId34"/>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Heading2"/>
        <w:numPr>
          <w:ilvl w:val="1"/>
          <w:numId w:val="11"/>
        </w:numPr>
        <w:tabs>
          <w:tab w:val="left" w:pos="1308"/>
        </w:tabs>
        <w:ind w:left="1308" w:hanging="300"/>
      </w:pPr>
      <w:bookmarkStart w:id="58" w:name="4.Karakterisitik_Lanjut_Usia"/>
      <w:bookmarkStart w:id="59" w:name="_bookmark18"/>
      <w:bookmarkEnd w:id="58"/>
      <w:bookmarkEnd w:id="59"/>
      <w:r>
        <w:t>Karakterisitik</w:t>
      </w:r>
      <w:r>
        <w:rPr>
          <w:spacing w:val="-3"/>
        </w:rPr>
        <w:t xml:space="preserve"> </w:t>
      </w:r>
      <w:r>
        <w:t>Lanjut</w:t>
      </w:r>
      <w:r>
        <w:rPr>
          <w:spacing w:val="-6"/>
        </w:rPr>
        <w:t xml:space="preserve"> </w:t>
      </w:r>
      <w:r>
        <w:rPr>
          <w:spacing w:val="-4"/>
        </w:rPr>
        <w:t>Usia</w:t>
      </w:r>
    </w:p>
    <w:p w:rsidR="00E46E7F" w:rsidRDefault="00E46E7F">
      <w:pPr>
        <w:pStyle w:val="BodyText"/>
        <w:spacing w:before="237"/>
        <w:rPr>
          <w:b/>
        </w:rPr>
      </w:pPr>
    </w:p>
    <w:p w:rsidR="00E46E7F" w:rsidRDefault="00BF1DB6">
      <w:pPr>
        <w:pStyle w:val="BodyText"/>
        <w:spacing w:before="1"/>
        <w:ind w:left="1308"/>
      </w:pPr>
      <w:r>
        <w:t>Menurut</w:t>
      </w:r>
      <w:r>
        <w:rPr>
          <w:spacing w:val="57"/>
        </w:rPr>
        <w:t xml:space="preserve"> </w:t>
      </w:r>
      <w:r>
        <w:t>(Sitanggang,</w:t>
      </w:r>
      <w:r>
        <w:rPr>
          <w:spacing w:val="-1"/>
        </w:rPr>
        <w:t xml:space="preserve"> </w:t>
      </w:r>
      <w:r>
        <w:t>2021) ,</w:t>
      </w:r>
      <w:r>
        <w:rPr>
          <w:spacing w:val="-2"/>
        </w:rPr>
        <w:t xml:space="preserve"> </w:t>
      </w:r>
      <w:r>
        <w:t>ciri</w:t>
      </w:r>
      <w:r>
        <w:rPr>
          <w:spacing w:val="-1"/>
        </w:rPr>
        <w:t xml:space="preserve"> </w:t>
      </w:r>
      <w:r>
        <w:t>-</w:t>
      </w:r>
      <w:r>
        <w:rPr>
          <w:spacing w:val="-2"/>
        </w:rPr>
        <w:t xml:space="preserve"> </w:t>
      </w:r>
      <w:r>
        <w:t>ciri</w:t>
      </w:r>
      <w:r>
        <w:rPr>
          <w:spacing w:val="-1"/>
        </w:rPr>
        <w:t xml:space="preserve"> </w:t>
      </w:r>
      <w:r>
        <w:t xml:space="preserve">lansia </w:t>
      </w:r>
      <w:r>
        <w:rPr>
          <w:spacing w:val="-2"/>
        </w:rPr>
        <w:t>termasuk:</w:t>
      </w:r>
    </w:p>
    <w:p w:rsidR="00E46E7F" w:rsidRDefault="00E46E7F">
      <w:pPr>
        <w:pStyle w:val="BodyText"/>
        <w:spacing w:before="239"/>
      </w:pPr>
    </w:p>
    <w:p w:rsidR="00E46E7F" w:rsidRDefault="00BF1DB6">
      <w:pPr>
        <w:pStyle w:val="ListParagraph"/>
        <w:numPr>
          <w:ilvl w:val="2"/>
          <w:numId w:val="11"/>
        </w:numPr>
        <w:tabs>
          <w:tab w:val="left" w:pos="1852"/>
        </w:tabs>
        <w:spacing w:before="1"/>
        <w:ind w:hanging="424"/>
        <w:rPr>
          <w:sz w:val="24"/>
        </w:rPr>
      </w:pPr>
      <w:r>
        <w:rPr>
          <w:sz w:val="24"/>
        </w:rPr>
        <w:t>Penurunan</w:t>
      </w:r>
      <w:r>
        <w:rPr>
          <w:spacing w:val="26"/>
          <w:sz w:val="24"/>
        </w:rPr>
        <w:t xml:space="preserve">  </w:t>
      </w:r>
      <w:r>
        <w:rPr>
          <w:sz w:val="24"/>
        </w:rPr>
        <w:t>fisik</w:t>
      </w:r>
      <w:r>
        <w:rPr>
          <w:spacing w:val="27"/>
          <w:sz w:val="24"/>
        </w:rPr>
        <w:t xml:space="preserve">  </w:t>
      </w:r>
      <w:r>
        <w:rPr>
          <w:sz w:val="24"/>
        </w:rPr>
        <w:t>dan</w:t>
      </w:r>
      <w:r>
        <w:rPr>
          <w:spacing w:val="26"/>
          <w:sz w:val="24"/>
        </w:rPr>
        <w:t xml:space="preserve">  </w:t>
      </w:r>
      <w:r>
        <w:rPr>
          <w:sz w:val="24"/>
        </w:rPr>
        <w:t>psikologis</w:t>
      </w:r>
      <w:r>
        <w:rPr>
          <w:spacing w:val="28"/>
          <w:sz w:val="24"/>
        </w:rPr>
        <w:t xml:space="preserve">  </w:t>
      </w:r>
      <w:r>
        <w:rPr>
          <w:sz w:val="24"/>
        </w:rPr>
        <w:t>dapat</w:t>
      </w:r>
      <w:r>
        <w:rPr>
          <w:spacing w:val="26"/>
          <w:sz w:val="24"/>
        </w:rPr>
        <w:t xml:space="preserve">  </w:t>
      </w:r>
      <w:r>
        <w:rPr>
          <w:sz w:val="24"/>
        </w:rPr>
        <w:t>terjadi</w:t>
      </w:r>
      <w:r>
        <w:rPr>
          <w:spacing w:val="27"/>
          <w:sz w:val="24"/>
        </w:rPr>
        <w:t xml:space="preserve">  </w:t>
      </w:r>
      <w:r>
        <w:rPr>
          <w:sz w:val="24"/>
        </w:rPr>
        <w:t>pada</w:t>
      </w:r>
      <w:r>
        <w:rPr>
          <w:spacing w:val="27"/>
          <w:sz w:val="24"/>
        </w:rPr>
        <w:t xml:space="preserve">  </w:t>
      </w:r>
      <w:r>
        <w:rPr>
          <w:sz w:val="24"/>
        </w:rPr>
        <w:t>orang</w:t>
      </w:r>
      <w:r>
        <w:rPr>
          <w:spacing w:val="27"/>
          <w:sz w:val="24"/>
        </w:rPr>
        <w:t xml:space="preserve">  </w:t>
      </w:r>
      <w:r>
        <w:rPr>
          <w:spacing w:val="-4"/>
          <w:sz w:val="24"/>
        </w:rPr>
        <w:t>tua.</w:t>
      </w:r>
    </w:p>
    <w:p w:rsidR="00E46E7F" w:rsidRDefault="00BF1DB6">
      <w:pPr>
        <w:pStyle w:val="BodyText"/>
        <w:spacing w:before="276" w:line="480" w:lineRule="auto"/>
        <w:ind w:left="1852" w:right="640"/>
        <w:jc w:val="both"/>
      </w:pPr>
      <w:r>
        <w:t xml:space="preserve">Penurunan fisik yang cepat atau lambat tergantung pada tingkat motivasi seseorang. Lansia yang </w:t>
      </w:r>
      <w:r>
        <w:t>memiliki tingkat motivasi rendah cenderung mengalami penurunan fisik yang lebih cepat, sementara orang yang memiliki tingkat motivasi tinggi cenderung mengalami penurunan fisik yang lebih lambat.</w:t>
      </w:r>
    </w:p>
    <w:p w:rsidR="00E46E7F" w:rsidRDefault="00BF1DB6">
      <w:pPr>
        <w:pStyle w:val="ListParagraph"/>
        <w:numPr>
          <w:ilvl w:val="2"/>
          <w:numId w:val="11"/>
        </w:numPr>
        <w:tabs>
          <w:tab w:val="left" w:pos="1852"/>
        </w:tabs>
        <w:spacing w:before="240" w:line="480" w:lineRule="auto"/>
        <w:ind w:right="640"/>
        <w:rPr>
          <w:sz w:val="24"/>
        </w:rPr>
      </w:pPr>
      <w:r>
        <w:rPr>
          <w:sz w:val="24"/>
        </w:rPr>
        <w:t>Lansia sering dianggap sebagai kelompok minoritas; ini dapat</w:t>
      </w:r>
      <w:r>
        <w:rPr>
          <w:sz w:val="24"/>
        </w:rPr>
        <w:t xml:space="preserve"> disebabkan oleh fakta bahwa orang lain mungkin tidak merasa</w:t>
      </w:r>
      <w:r>
        <w:rPr>
          <w:spacing w:val="40"/>
          <w:sz w:val="24"/>
        </w:rPr>
        <w:t xml:space="preserve"> </w:t>
      </w:r>
      <w:r>
        <w:rPr>
          <w:sz w:val="24"/>
        </w:rPr>
        <w:t>empati dengan mereka dan mungkin mempersepsi mereka dengan cara yang negatif.</w:t>
      </w:r>
    </w:p>
    <w:p w:rsidR="00E46E7F" w:rsidRDefault="00BF1DB6">
      <w:pPr>
        <w:pStyle w:val="ListParagraph"/>
        <w:numPr>
          <w:ilvl w:val="2"/>
          <w:numId w:val="11"/>
        </w:numPr>
        <w:tabs>
          <w:tab w:val="left" w:pos="1852"/>
        </w:tabs>
        <w:spacing w:before="240" w:line="480" w:lineRule="auto"/>
        <w:ind w:right="638"/>
        <w:rPr>
          <w:sz w:val="24"/>
        </w:rPr>
      </w:pPr>
      <w:r>
        <w:rPr>
          <w:sz w:val="24"/>
        </w:rPr>
        <w:t>Penyesuaian peran diperlukan selama proses penuaan, terutama jika orang tua memiliki peran tertentu dalam masyarakat.</w:t>
      </w:r>
      <w:r>
        <w:rPr>
          <w:sz w:val="24"/>
        </w:rPr>
        <w:t xml:space="preserve"> Dengan menyesuaikan diri dengan penurunan fungsi, orang tua diharapkan dapat mengubah peran mereka sesuai dengan keinginan mereka </w:t>
      </w:r>
      <w:r>
        <w:rPr>
          <w:spacing w:val="-2"/>
          <w:sz w:val="24"/>
        </w:rPr>
        <w:t>sendiri.</w:t>
      </w:r>
    </w:p>
    <w:p w:rsidR="00E46E7F" w:rsidRDefault="00BF1DB6">
      <w:pPr>
        <w:pStyle w:val="ListParagraph"/>
        <w:numPr>
          <w:ilvl w:val="2"/>
          <w:numId w:val="11"/>
        </w:numPr>
        <w:tabs>
          <w:tab w:val="left" w:pos="1852"/>
        </w:tabs>
        <w:spacing w:before="240" w:line="480" w:lineRule="auto"/>
        <w:ind w:right="639"/>
        <w:rPr>
          <w:sz w:val="24"/>
        </w:rPr>
      </w:pPr>
      <w:r>
        <w:rPr>
          <w:sz w:val="24"/>
        </w:rPr>
        <w:t>Perlakuan</w:t>
      </w:r>
      <w:r>
        <w:rPr>
          <w:spacing w:val="-1"/>
          <w:sz w:val="24"/>
        </w:rPr>
        <w:t xml:space="preserve"> </w:t>
      </w:r>
      <w:r>
        <w:rPr>
          <w:sz w:val="24"/>
        </w:rPr>
        <w:t>buruk</w:t>
      </w:r>
      <w:r>
        <w:rPr>
          <w:spacing w:val="-1"/>
          <w:sz w:val="24"/>
        </w:rPr>
        <w:t xml:space="preserve"> </w:t>
      </w:r>
      <w:r>
        <w:rPr>
          <w:sz w:val="24"/>
        </w:rPr>
        <w:t>terhadap</w:t>
      </w:r>
      <w:r>
        <w:rPr>
          <w:spacing w:val="-1"/>
          <w:sz w:val="24"/>
        </w:rPr>
        <w:t xml:space="preserve"> </w:t>
      </w:r>
      <w:r>
        <w:rPr>
          <w:sz w:val="24"/>
        </w:rPr>
        <w:t>orang tua</w:t>
      </w:r>
      <w:r>
        <w:rPr>
          <w:spacing w:val="-4"/>
          <w:sz w:val="24"/>
        </w:rPr>
        <w:t xml:space="preserve"> </w:t>
      </w:r>
      <w:r>
        <w:rPr>
          <w:sz w:val="24"/>
        </w:rPr>
        <w:t>dapat menyebabkan</w:t>
      </w:r>
      <w:r>
        <w:rPr>
          <w:spacing w:val="-3"/>
          <w:sz w:val="24"/>
        </w:rPr>
        <w:t xml:space="preserve"> </w:t>
      </w:r>
      <w:r>
        <w:rPr>
          <w:sz w:val="24"/>
        </w:rPr>
        <w:t xml:space="preserve">penyesuaian yang buruk, yang pada gilirannya dapat menyebabkan </w:t>
      </w:r>
      <w:r>
        <w:rPr>
          <w:sz w:val="24"/>
        </w:rPr>
        <w:t>konsep diri yang buruk</w:t>
      </w:r>
    </w:p>
    <w:p w:rsidR="00E46E7F" w:rsidRDefault="00E46E7F">
      <w:pPr>
        <w:spacing w:line="480" w:lineRule="auto"/>
        <w:jc w:val="both"/>
        <w:rPr>
          <w:sz w:val="24"/>
        </w:rPr>
        <w:sectPr w:rsidR="00E46E7F">
          <w:footerReference w:type="default" r:id="rId35"/>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Heading2"/>
        <w:numPr>
          <w:ilvl w:val="1"/>
          <w:numId w:val="11"/>
        </w:numPr>
        <w:tabs>
          <w:tab w:val="left" w:pos="1308"/>
        </w:tabs>
        <w:ind w:left="1308" w:hanging="300"/>
      </w:pPr>
      <w:bookmarkStart w:id="60" w:name="5.Perubahan_yang_Terjadi_Pada_Lansia"/>
      <w:bookmarkStart w:id="61" w:name="_bookmark19"/>
      <w:bookmarkEnd w:id="60"/>
      <w:bookmarkEnd w:id="61"/>
      <w:r>
        <w:t>Perubahan</w:t>
      </w:r>
      <w:r>
        <w:rPr>
          <w:spacing w:val="-4"/>
        </w:rPr>
        <w:t xml:space="preserve"> </w:t>
      </w:r>
      <w:r>
        <w:t>yang</w:t>
      </w:r>
      <w:r>
        <w:rPr>
          <w:spacing w:val="-3"/>
        </w:rPr>
        <w:t xml:space="preserve"> </w:t>
      </w:r>
      <w:r>
        <w:t>Terjadi</w:t>
      </w:r>
      <w:r>
        <w:rPr>
          <w:spacing w:val="-2"/>
        </w:rPr>
        <w:t xml:space="preserve"> </w:t>
      </w:r>
      <w:r>
        <w:t>Pada</w:t>
      </w:r>
      <w:r>
        <w:rPr>
          <w:spacing w:val="-1"/>
        </w:rPr>
        <w:t xml:space="preserve"> </w:t>
      </w:r>
      <w:r>
        <w:rPr>
          <w:spacing w:val="-2"/>
        </w:rPr>
        <w:t>Lansia</w:t>
      </w:r>
    </w:p>
    <w:p w:rsidR="00E46E7F" w:rsidRDefault="00E46E7F">
      <w:pPr>
        <w:pStyle w:val="BodyText"/>
        <w:spacing w:before="237"/>
        <w:rPr>
          <w:b/>
        </w:rPr>
      </w:pPr>
    </w:p>
    <w:p w:rsidR="00E46E7F" w:rsidRDefault="00BF1DB6">
      <w:pPr>
        <w:pStyle w:val="BodyText"/>
        <w:spacing w:before="1" w:line="480" w:lineRule="auto"/>
        <w:ind w:left="1428" w:right="638" w:firstLine="780"/>
        <w:jc w:val="both"/>
      </w:pPr>
      <w:r>
        <w:t>(Gemini Savitri, 2021), menjelaskan penuaan pada tahap usia lanjut adalah suatu transformasi berkelanjutan yang melibatkan</w:t>
      </w:r>
      <w:r>
        <w:rPr>
          <w:spacing w:val="40"/>
        </w:rPr>
        <w:t xml:space="preserve"> </w:t>
      </w:r>
      <w:r>
        <w:t xml:space="preserve">perubahan pada dimensi </w:t>
      </w:r>
      <w:r>
        <w:t>fisik dan fungsi tubuh, perubahan mental, perubahan psikososial, perkembangan spiritual, dan dampak dari proses kemunduran. Beberapa dari perubahan tersebut termasuk :</w:t>
      </w:r>
    </w:p>
    <w:p w:rsidR="00E46E7F" w:rsidRDefault="00BF1DB6">
      <w:pPr>
        <w:pStyle w:val="ListParagraph"/>
        <w:numPr>
          <w:ilvl w:val="2"/>
          <w:numId w:val="11"/>
        </w:numPr>
        <w:tabs>
          <w:tab w:val="left" w:pos="1852"/>
        </w:tabs>
        <w:spacing w:before="240" w:line="360" w:lineRule="auto"/>
        <w:ind w:hanging="424"/>
      </w:pPr>
      <w:bookmarkStart w:id="62" w:name="a.Perubahan_Fisik"/>
      <w:bookmarkEnd w:id="62"/>
      <w:r>
        <w:rPr>
          <w:sz w:val="24"/>
        </w:rPr>
        <w:t>Perubahan</w:t>
      </w:r>
      <w:r>
        <w:rPr>
          <w:spacing w:val="-2"/>
          <w:sz w:val="24"/>
        </w:rPr>
        <w:t xml:space="preserve"> Fisik</w:t>
      </w:r>
    </w:p>
    <w:p w:rsidR="00E46E7F" w:rsidRDefault="00BF1DB6">
      <w:pPr>
        <w:pStyle w:val="BodyText"/>
        <w:spacing w:line="480" w:lineRule="auto"/>
        <w:ind w:left="2028" w:right="638" w:firstLine="720"/>
        <w:jc w:val="both"/>
      </w:pPr>
      <w:r>
        <w:t>Seiring bertambahnya usia, kondisi dan fungsi tubuh mengalami penurunan.</w:t>
      </w:r>
      <w:r>
        <w:t xml:space="preserve"> Karena tubuh tidak lagi berfungsi secara efisien seperti saat masih muda, keluhan-keluhan semakin meningkat pada usia lanjut. Penuaan membawa dampak dan perubahan besar pada tingkat fisik, sosial, mental, dan spiritual- moral. Semua aspek ini saling terka</w:t>
      </w:r>
      <w:r>
        <w:t>it satu sama lain. Kemunduran biologis, yang mencakup penurunan fisik seperti kulit yang mengendur, keriput, dan garis-garis penuaan, adalah gejala</w:t>
      </w:r>
      <w:r>
        <w:rPr>
          <w:spacing w:val="40"/>
        </w:rPr>
        <w:t xml:space="preserve"> </w:t>
      </w:r>
      <w:r>
        <w:t xml:space="preserve">penuaan yang umum. Rambut kepala menjadi putih atau beruban, gigi menjadi lebih pendek, penglihatan menjadi </w:t>
      </w:r>
      <w:r>
        <w:t>lebih buruk, lebih mudah lelah dan jatuh, lebih rentan terhadap penyakit, kehilangan nafsu makan, kehilangan kemampuan penciuman, gerakan menjadi lebih lambat dan kurang lincah, dan perubahan dalam pola tidur.</w:t>
      </w:r>
    </w:p>
    <w:p w:rsidR="00E46E7F" w:rsidRDefault="00BF1DB6">
      <w:pPr>
        <w:pStyle w:val="ListParagraph"/>
        <w:numPr>
          <w:ilvl w:val="3"/>
          <w:numId w:val="11"/>
        </w:numPr>
        <w:tabs>
          <w:tab w:val="left" w:pos="2691"/>
        </w:tabs>
        <w:spacing w:before="240"/>
        <w:ind w:left="2691" w:hanging="423"/>
        <w:rPr>
          <w:sz w:val="24"/>
        </w:rPr>
      </w:pPr>
      <w:r>
        <w:rPr>
          <w:sz w:val="24"/>
        </w:rPr>
        <w:t>Perubahan</w:t>
      </w:r>
      <w:r>
        <w:rPr>
          <w:spacing w:val="-4"/>
          <w:sz w:val="24"/>
        </w:rPr>
        <w:t xml:space="preserve"> </w:t>
      </w:r>
      <w:r>
        <w:rPr>
          <w:sz w:val="24"/>
        </w:rPr>
        <w:t>fisiologis</w:t>
      </w:r>
      <w:r>
        <w:rPr>
          <w:spacing w:val="-2"/>
          <w:sz w:val="24"/>
        </w:rPr>
        <w:t xml:space="preserve"> </w:t>
      </w:r>
      <w:r>
        <w:rPr>
          <w:sz w:val="24"/>
        </w:rPr>
        <w:t>lansia</w:t>
      </w:r>
      <w:r>
        <w:rPr>
          <w:spacing w:val="-2"/>
          <w:sz w:val="24"/>
        </w:rPr>
        <w:t xml:space="preserve"> </w:t>
      </w:r>
      <w:r>
        <w:rPr>
          <w:sz w:val="24"/>
        </w:rPr>
        <w:t>pada</w:t>
      </w:r>
      <w:r>
        <w:rPr>
          <w:spacing w:val="-2"/>
          <w:sz w:val="24"/>
        </w:rPr>
        <w:t xml:space="preserve"> </w:t>
      </w:r>
      <w:r>
        <w:rPr>
          <w:spacing w:val="-5"/>
          <w:sz w:val="24"/>
        </w:rPr>
        <w:t>sel</w:t>
      </w:r>
    </w:p>
    <w:p w:rsidR="00E46E7F" w:rsidRDefault="00E46E7F">
      <w:pPr>
        <w:pStyle w:val="BodyText"/>
        <w:spacing w:before="54"/>
      </w:pPr>
    </w:p>
    <w:p w:rsidR="00E46E7F" w:rsidRDefault="00BF1DB6">
      <w:pPr>
        <w:pStyle w:val="BodyText"/>
        <w:spacing w:line="480" w:lineRule="auto"/>
        <w:ind w:left="2748" w:right="627" w:firstLine="720"/>
        <w:jc w:val="both"/>
      </w:pPr>
      <w:r>
        <w:t xml:space="preserve">Perubahan pada tingkat sel mencakup berbagai aspek, seperti penurunan jumlah sel, peningkatan ukuran, </w:t>
      </w:r>
    </w:p>
    <w:p w:rsidR="00E46E7F" w:rsidRDefault="00E46E7F">
      <w:pPr>
        <w:pStyle w:val="BodyText"/>
        <w:spacing w:line="480" w:lineRule="auto"/>
        <w:ind w:left="2748" w:right="627" w:firstLine="720"/>
        <w:jc w:val="both"/>
      </w:pPr>
    </w:p>
    <w:p w:rsidR="00E46E7F" w:rsidRDefault="00BF1DB6">
      <w:pPr>
        <w:pStyle w:val="BodyText"/>
        <w:spacing w:line="480" w:lineRule="auto"/>
        <w:ind w:left="2880" w:right="627" w:firstLine="720"/>
        <w:jc w:val="both"/>
      </w:pPr>
      <w:r>
        <w:lastRenderedPageBreak/>
        <w:t>penurunan jumlah cairan tubuh dan cairan di dalam sel, penurunan proporsi protein pada organ seperti otot, otak, ginjal, darah, dan hati, gangguan dalam</w:t>
      </w:r>
      <w:r>
        <w:t xml:space="preserve"> proses perbaikan sel, dan penurunan berat otak sekitar 5-10%. Selanjutnya, ada penurunan jumlah sel</w:t>
      </w:r>
      <w:r>
        <w:rPr>
          <w:spacing w:val="-1"/>
        </w:rPr>
        <w:t xml:space="preserve"> </w:t>
      </w:r>
      <w:r>
        <w:t>otak dan perubahan struktur otak, termasuk</w:t>
      </w:r>
      <w:r>
        <w:rPr>
          <w:spacing w:val="-3"/>
        </w:rPr>
        <w:t xml:space="preserve"> </w:t>
      </w:r>
      <w:r>
        <w:t>pelebaran</w:t>
      </w:r>
      <w:r>
        <w:rPr>
          <w:spacing w:val="-1"/>
        </w:rPr>
        <w:t xml:space="preserve"> </w:t>
      </w:r>
      <w:r>
        <w:t>dan</w:t>
      </w:r>
      <w:r>
        <w:rPr>
          <w:spacing w:val="-3"/>
        </w:rPr>
        <w:t xml:space="preserve"> </w:t>
      </w:r>
      <w:r>
        <w:t>kelebihan</w:t>
      </w:r>
      <w:r>
        <w:rPr>
          <w:spacing w:val="-1"/>
        </w:rPr>
        <w:t xml:space="preserve"> </w:t>
      </w:r>
      <w:r>
        <w:t>dangkalnya lekukan</w:t>
      </w:r>
      <w:r>
        <w:rPr>
          <w:spacing w:val="-2"/>
        </w:rPr>
        <w:t xml:space="preserve"> otak.</w:t>
      </w:r>
    </w:p>
    <w:p w:rsidR="00E46E7F" w:rsidRDefault="00BF1DB6">
      <w:pPr>
        <w:pStyle w:val="ListParagraph"/>
        <w:numPr>
          <w:ilvl w:val="3"/>
          <w:numId w:val="11"/>
        </w:numPr>
        <w:tabs>
          <w:tab w:val="left" w:pos="2691"/>
        </w:tabs>
        <w:spacing w:before="238" w:line="480" w:lineRule="auto"/>
        <w:ind w:left="2691" w:hanging="423"/>
      </w:pPr>
      <w:r>
        <w:rPr>
          <w:sz w:val="24"/>
        </w:rPr>
        <w:t>Perubahan</w:t>
      </w:r>
      <w:r>
        <w:rPr>
          <w:spacing w:val="-2"/>
          <w:sz w:val="24"/>
        </w:rPr>
        <w:t xml:space="preserve"> </w:t>
      </w:r>
      <w:r>
        <w:rPr>
          <w:sz w:val="24"/>
        </w:rPr>
        <w:t>fisiologis</w:t>
      </w:r>
      <w:r>
        <w:rPr>
          <w:spacing w:val="-3"/>
          <w:sz w:val="24"/>
        </w:rPr>
        <w:t xml:space="preserve"> </w:t>
      </w:r>
      <w:r>
        <w:rPr>
          <w:sz w:val="24"/>
        </w:rPr>
        <w:t>pada</w:t>
      </w:r>
      <w:r>
        <w:rPr>
          <w:spacing w:val="-1"/>
          <w:sz w:val="24"/>
        </w:rPr>
        <w:t xml:space="preserve"> </w:t>
      </w:r>
      <w:r>
        <w:rPr>
          <w:sz w:val="24"/>
        </w:rPr>
        <w:t>sistem</w:t>
      </w:r>
      <w:r>
        <w:rPr>
          <w:spacing w:val="-3"/>
          <w:sz w:val="24"/>
        </w:rPr>
        <w:t xml:space="preserve"> </w:t>
      </w:r>
      <w:r>
        <w:rPr>
          <w:spacing w:val="-2"/>
          <w:sz w:val="24"/>
        </w:rPr>
        <w:t>pernapasan</w:t>
      </w:r>
    </w:p>
    <w:p w:rsidR="00E46E7F" w:rsidRDefault="00BF1DB6">
      <w:pPr>
        <w:pStyle w:val="BodyText"/>
        <w:spacing w:line="480" w:lineRule="auto"/>
        <w:ind w:left="2748" w:right="640" w:firstLine="720"/>
        <w:jc w:val="both"/>
      </w:pPr>
      <w:r>
        <w:t>Keterbatasan fisiol</w:t>
      </w:r>
      <w:r>
        <w:t>ogis dan penurunan kemampuan perlindungan sistem pernapasan dapat terjadi karena perubahan seperti kehilangan silia dan penurunan refleks, batuk, dan muntah. Risiko keletihan otot pernapasan pada lansia juga meningkat karena atrofi dan penurunan</w:t>
      </w:r>
      <w:r>
        <w:rPr>
          <w:spacing w:val="40"/>
        </w:rPr>
        <w:t xml:space="preserve"> </w:t>
      </w:r>
      <w:r>
        <w:t>kekuatan</w:t>
      </w:r>
      <w:r>
        <w:rPr>
          <w:spacing w:val="-2"/>
        </w:rPr>
        <w:t xml:space="preserve"> </w:t>
      </w:r>
      <w:r>
        <w:t>o</w:t>
      </w:r>
      <w:r>
        <w:t>tot</w:t>
      </w:r>
      <w:r>
        <w:rPr>
          <w:spacing w:val="-4"/>
        </w:rPr>
        <w:t xml:space="preserve"> </w:t>
      </w:r>
      <w:r>
        <w:t>pernapasan.</w:t>
      </w:r>
      <w:r>
        <w:rPr>
          <w:spacing w:val="-2"/>
        </w:rPr>
        <w:t xml:space="preserve"> </w:t>
      </w:r>
      <w:r>
        <w:t>Alveoli</w:t>
      </w:r>
      <w:r>
        <w:rPr>
          <w:spacing w:val="-5"/>
        </w:rPr>
        <w:t xml:space="preserve"> </w:t>
      </w:r>
      <w:r>
        <w:t>juga lebih</w:t>
      </w:r>
      <w:r>
        <w:rPr>
          <w:spacing w:val="-4"/>
        </w:rPr>
        <w:t xml:space="preserve"> </w:t>
      </w:r>
      <w:r>
        <w:t>berserabut</w:t>
      </w:r>
      <w:r>
        <w:rPr>
          <w:spacing w:val="-4"/>
        </w:rPr>
        <w:t xml:space="preserve"> </w:t>
      </w:r>
      <w:r>
        <w:t>dan tidak elastis dan memiliki kapiler yang kurang berfungsi. Akibatnya, kemampuan tubuh untuk memenuhi kebutuhan oksigennya berkurang.</w:t>
      </w:r>
    </w:p>
    <w:p w:rsidR="00E46E7F" w:rsidRDefault="00BF1DB6">
      <w:pPr>
        <w:pStyle w:val="ListParagraph"/>
        <w:numPr>
          <w:ilvl w:val="3"/>
          <w:numId w:val="11"/>
        </w:numPr>
        <w:tabs>
          <w:tab w:val="left" w:pos="2691"/>
        </w:tabs>
        <w:spacing w:before="240" w:line="480" w:lineRule="auto"/>
        <w:ind w:left="2691" w:hanging="423"/>
      </w:pPr>
      <w:r>
        <w:rPr>
          <w:sz w:val="24"/>
        </w:rPr>
        <w:t>Perubahan</w:t>
      </w:r>
      <w:r>
        <w:rPr>
          <w:spacing w:val="-2"/>
          <w:sz w:val="24"/>
        </w:rPr>
        <w:t xml:space="preserve"> </w:t>
      </w:r>
      <w:r>
        <w:rPr>
          <w:sz w:val="24"/>
        </w:rPr>
        <w:t>fisiologis</w:t>
      </w:r>
      <w:r>
        <w:rPr>
          <w:spacing w:val="-3"/>
          <w:sz w:val="24"/>
        </w:rPr>
        <w:t xml:space="preserve"> </w:t>
      </w:r>
      <w:r>
        <w:rPr>
          <w:sz w:val="24"/>
        </w:rPr>
        <w:t>pada</w:t>
      </w:r>
      <w:r>
        <w:rPr>
          <w:spacing w:val="-1"/>
          <w:sz w:val="24"/>
        </w:rPr>
        <w:t xml:space="preserve"> </w:t>
      </w:r>
      <w:r>
        <w:rPr>
          <w:sz w:val="24"/>
        </w:rPr>
        <w:t>sistem</w:t>
      </w:r>
      <w:r>
        <w:rPr>
          <w:spacing w:val="-3"/>
          <w:sz w:val="24"/>
        </w:rPr>
        <w:t xml:space="preserve"> </w:t>
      </w:r>
      <w:r>
        <w:rPr>
          <w:spacing w:val="-2"/>
          <w:sz w:val="24"/>
        </w:rPr>
        <w:t>pendengaran</w:t>
      </w:r>
    </w:p>
    <w:p w:rsidR="00E46E7F" w:rsidRDefault="00BF1DB6">
      <w:pPr>
        <w:pStyle w:val="BodyText"/>
        <w:spacing w:line="480" w:lineRule="auto"/>
        <w:ind w:left="2748" w:right="639" w:firstLine="720"/>
        <w:jc w:val="both"/>
      </w:pPr>
      <w:r>
        <w:t xml:space="preserve">Sekitar 50% orang di atas 65 </w:t>
      </w:r>
      <w:r>
        <w:t>tahun mengalami masalah</w:t>
      </w:r>
      <w:r>
        <w:rPr>
          <w:spacing w:val="-4"/>
        </w:rPr>
        <w:t xml:space="preserve"> </w:t>
      </w:r>
      <w:r>
        <w:t>pendengaran,</w:t>
      </w:r>
      <w:r>
        <w:rPr>
          <w:spacing w:val="-4"/>
        </w:rPr>
        <w:t xml:space="preserve"> </w:t>
      </w:r>
      <w:r>
        <w:t>termasuk</w:t>
      </w:r>
      <w:r>
        <w:rPr>
          <w:spacing w:val="-1"/>
        </w:rPr>
        <w:t xml:space="preserve"> </w:t>
      </w:r>
      <w:r>
        <w:t>otosklerosis</w:t>
      </w:r>
      <w:r>
        <w:rPr>
          <w:spacing w:val="-5"/>
        </w:rPr>
        <w:t xml:space="preserve"> </w:t>
      </w:r>
      <w:r>
        <w:t>pada</w:t>
      </w:r>
      <w:r>
        <w:rPr>
          <w:spacing w:val="-4"/>
        </w:rPr>
        <w:t xml:space="preserve"> </w:t>
      </w:r>
      <w:r>
        <w:t>membran timpani,</w:t>
      </w:r>
      <w:r>
        <w:rPr>
          <w:spacing w:val="28"/>
        </w:rPr>
        <w:t xml:space="preserve">  </w:t>
      </w:r>
      <w:r>
        <w:t>penumpukan</w:t>
      </w:r>
      <w:r>
        <w:rPr>
          <w:spacing w:val="29"/>
        </w:rPr>
        <w:t xml:space="preserve">  </w:t>
      </w:r>
      <w:r>
        <w:t>serumen</w:t>
      </w:r>
      <w:r>
        <w:rPr>
          <w:spacing w:val="31"/>
        </w:rPr>
        <w:t xml:space="preserve">  </w:t>
      </w:r>
      <w:r>
        <w:t>yang</w:t>
      </w:r>
      <w:r>
        <w:rPr>
          <w:spacing w:val="29"/>
        </w:rPr>
        <w:t xml:space="preserve">  </w:t>
      </w:r>
      <w:r>
        <w:t>mengeras</w:t>
      </w:r>
      <w:r>
        <w:rPr>
          <w:spacing w:val="30"/>
        </w:rPr>
        <w:t xml:space="preserve">  </w:t>
      </w:r>
      <w:r>
        <w:rPr>
          <w:spacing w:val="-2"/>
        </w:rPr>
        <w:t>karena</w:t>
      </w:r>
    </w:p>
    <w:p w:rsidR="00E46E7F" w:rsidRDefault="00BF1DB6">
      <w:pPr>
        <w:pStyle w:val="BodyText"/>
        <w:spacing w:line="480" w:lineRule="auto"/>
        <w:ind w:left="2748" w:right="640"/>
        <w:jc w:val="both"/>
      </w:pPr>
      <w:r>
        <w:t xml:space="preserve">peningkatan keratin, gejala tinnitus (denging dalam telinga) dan vertigo. Masalah pendengaran lainnya termasuk kesulitan memahami </w:t>
      </w:r>
      <w:r>
        <w:t>kata-kata dan kejelasan suara.</w:t>
      </w:r>
    </w:p>
    <w:p w:rsidR="00E46E7F" w:rsidRDefault="00BF1DB6">
      <w:pPr>
        <w:pStyle w:val="ListParagraph"/>
        <w:numPr>
          <w:ilvl w:val="3"/>
          <w:numId w:val="11"/>
        </w:numPr>
        <w:tabs>
          <w:tab w:val="left" w:pos="2691"/>
        </w:tabs>
        <w:spacing w:before="238" w:line="480" w:lineRule="auto"/>
        <w:ind w:left="2691" w:hanging="423"/>
      </w:pPr>
      <w:r>
        <w:rPr>
          <w:sz w:val="24"/>
        </w:rPr>
        <w:lastRenderedPageBreak/>
        <w:t>Perubahan</w:t>
      </w:r>
      <w:r>
        <w:rPr>
          <w:spacing w:val="-2"/>
          <w:sz w:val="24"/>
        </w:rPr>
        <w:t xml:space="preserve"> </w:t>
      </w:r>
      <w:r>
        <w:rPr>
          <w:sz w:val="24"/>
        </w:rPr>
        <w:t>fisiologis</w:t>
      </w:r>
      <w:r>
        <w:rPr>
          <w:spacing w:val="-3"/>
          <w:sz w:val="24"/>
        </w:rPr>
        <w:t xml:space="preserve"> </w:t>
      </w:r>
      <w:r>
        <w:rPr>
          <w:sz w:val="24"/>
        </w:rPr>
        <w:t>pada</w:t>
      </w:r>
      <w:r>
        <w:rPr>
          <w:spacing w:val="-1"/>
          <w:sz w:val="24"/>
        </w:rPr>
        <w:t xml:space="preserve"> </w:t>
      </w:r>
      <w:r>
        <w:rPr>
          <w:sz w:val="24"/>
        </w:rPr>
        <w:t>sistem</w:t>
      </w:r>
      <w:r>
        <w:rPr>
          <w:spacing w:val="-3"/>
          <w:sz w:val="24"/>
        </w:rPr>
        <w:t xml:space="preserve"> </w:t>
      </w:r>
      <w:r>
        <w:rPr>
          <w:spacing w:val="-2"/>
          <w:sz w:val="24"/>
        </w:rPr>
        <w:t>penglihatan</w:t>
      </w:r>
    </w:p>
    <w:p w:rsidR="00E46E7F" w:rsidRDefault="00BF1DB6">
      <w:pPr>
        <w:pStyle w:val="BodyText"/>
        <w:spacing w:before="1" w:line="480" w:lineRule="auto"/>
        <w:ind w:left="2748" w:right="639" w:firstLine="720"/>
        <w:jc w:val="both"/>
      </w:pPr>
      <w:r>
        <w:t>Kekeruhan lensa dapat menyebabkan katarak, peningkatan ambang pengamatan, penurunan akomodasi, pengurangan lapang pandang, dan penurunan sensitivitas terhadap warna.</w:t>
      </w:r>
    </w:p>
    <w:p w:rsidR="00E46E7F" w:rsidRDefault="00BF1DB6">
      <w:pPr>
        <w:pStyle w:val="ListParagraph"/>
        <w:numPr>
          <w:ilvl w:val="3"/>
          <w:numId w:val="11"/>
        </w:numPr>
        <w:tabs>
          <w:tab w:val="left" w:pos="2691"/>
        </w:tabs>
        <w:spacing w:before="240" w:line="480" w:lineRule="auto"/>
        <w:ind w:left="2691" w:hanging="423"/>
      </w:pPr>
      <w:r>
        <w:rPr>
          <w:sz w:val="24"/>
        </w:rPr>
        <w:t>Perubahan</w:t>
      </w:r>
      <w:r>
        <w:rPr>
          <w:spacing w:val="-2"/>
          <w:sz w:val="24"/>
        </w:rPr>
        <w:t xml:space="preserve"> </w:t>
      </w:r>
      <w:r>
        <w:rPr>
          <w:sz w:val="24"/>
        </w:rPr>
        <w:t>fisiologis</w:t>
      </w:r>
      <w:r>
        <w:rPr>
          <w:spacing w:val="-3"/>
          <w:sz w:val="24"/>
        </w:rPr>
        <w:t xml:space="preserve"> </w:t>
      </w:r>
      <w:r>
        <w:rPr>
          <w:sz w:val="24"/>
        </w:rPr>
        <w:t>pada</w:t>
      </w:r>
      <w:r>
        <w:rPr>
          <w:spacing w:val="-1"/>
          <w:sz w:val="24"/>
        </w:rPr>
        <w:t xml:space="preserve"> </w:t>
      </w:r>
      <w:r>
        <w:rPr>
          <w:sz w:val="24"/>
        </w:rPr>
        <w:t>sistem</w:t>
      </w:r>
      <w:r>
        <w:rPr>
          <w:spacing w:val="-3"/>
          <w:sz w:val="24"/>
        </w:rPr>
        <w:t xml:space="preserve"> </w:t>
      </w:r>
      <w:r>
        <w:rPr>
          <w:spacing w:val="-2"/>
          <w:sz w:val="24"/>
        </w:rPr>
        <w:t>kardiovaskuler</w:t>
      </w:r>
    </w:p>
    <w:p w:rsidR="00E46E7F" w:rsidRDefault="00BF1DB6">
      <w:pPr>
        <w:pStyle w:val="BodyText"/>
        <w:spacing w:line="480" w:lineRule="auto"/>
        <w:ind w:left="2748" w:right="638" w:firstLine="720"/>
        <w:jc w:val="both"/>
      </w:pPr>
      <w:r>
        <w:t>Karena resistensi yang meningkat pada pembuluh darah perifer, tekanan darah meningkat. Akibatnya, katup jantung menjadi lebih tebal dan kaku, dinding aorta</w:t>
      </w:r>
      <w:r>
        <w:rPr>
          <w:spacing w:val="80"/>
        </w:rPr>
        <w:t xml:space="preserve"> </w:t>
      </w:r>
      <w:r>
        <w:t>menjadi lebih elastis, kapasitas jantung untuk memompa darah b</w:t>
      </w:r>
      <w:r>
        <w:t>erkurang, curah jantung berkurang, pembuluh darah menjadi kurang elastis, dan kinerja jantung menurun.</w:t>
      </w:r>
    </w:p>
    <w:p w:rsidR="00E46E7F" w:rsidRDefault="00BF1DB6">
      <w:pPr>
        <w:pStyle w:val="ListParagraph"/>
        <w:numPr>
          <w:ilvl w:val="3"/>
          <w:numId w:val="11"/>
        </w:numPr>
        <w:tabs>
          <w:tab w:val="left" w:pos="2691"/>
        </w:tabs>
        <w:spacing w:before="240" w:line="480" w:lineRule="auto"/>
        <w:ind w:left="2691" w:hanging="423"/>
      </w:pPr>
      <w:r>
        <w:rPr>
          <w:sz w:val="24"/>
        </w:rPr>
        <w:t>Perubahan</w:t>
      </w:r>
      <w:r>
        <w:rPr>
          <w:spacing w:val="-2"/>
          <w:sz w:val="24"/>
        </w:rPr>
        <w:t xml:space="preserve"> </w:t>
      </w:r>
      <w:r>
        <w:rPr>
          <w:sz w:val="24"/>
        </w:rPr>
        <w:t>fisiologis</w:t>
      </w:r>
      <w:r>
        <w:rPr>
          <w:spacing w:val="-3"/>
          <w:sz w:val="24"/>
        </w:rPr>
        <w:t xml:space="preserve"> </w:t>
      </w:r>
      <w:r>
        <w:rPr>
          <w:sz w:val="24"/>
        </w:rPr>
        <w:t>pada</w:t>
      </w:r>
      <w:r>
        <w:rPr>
          <w:spacing w:val="-1"/>
          <w:sz w:val="24"/>
        </w:rPr>
        <w:t xml:space="preserve"> </w:t>
      </w:r>
      <w:r>
        <w:rPr>
          <w:sz w:val="24"/>
        </w:rPr>
        <w:t>sistem</w:t>
      </w:r>
      <w:r>
        <w:rPr>
          <w:spacing w:val="-3"/>
          <w:sz w:val="24"/>
        </w:rPr>
        <w:t xml:space="preserve"> </w:t>
      </w:r>
      <w:r>
        <w:rPr>
          <w:spacing w:val="-2"/>
          <w:sz w:val="24"/>
        </w:rPr>
        <w:t>pencernaan</w:t>
      </w:r>
    </w:p>
    <w:p w:rsidR="00E46E7F" w:rsidRDefault="00BF1DB6">
      <w:pPr>
        <w:pStyle w:val="BodyText"/>
        <w:spacing w:line="480" w:lineRule="auto"/>
        <w:ind w:left="2748" w:right="579" w:firstLine="720"/>
        <w:jc w:val="both"/>
      </w:pPr>
      <w:r>
        <w:t>Penyebab utama nya adalah karena pada umumnya lansia</w:t>
      </w:r>
      <w:r>
        <w:rPr>
          <w:spacing w:val="40"/>
        </w:rPr>
        <w:t xml:space="preserve"> </w:t>
      </w:r>
      <w:r>
        <w:t>akan kehilangan gigi nya yang menyebabkan penurunan</w:t>
      </w:r>
      <w:r>
        <w:rPr>
          <w:spacing w:val="-4"/>
        </w:rPr>
        <w:t xml:space="preserve"> </w:t>
      </w:r>
      <w:r>
        <w:t>kemampuan</w:t>
      </w:r>
      <w:r>
        <w:rPr>
          <w:spacing w:val="-6"/>
        </w:rPr>
        <w:t xml:space="preserve"> </w:t>
      </w:r>
      <w:r>
        <w:t>indera</w:t>
      </w:r>
      <w:r>
        <w:rPr>
          <w:spacing w:val="-3"/>
        </w:rPr>
        <w:t xml:space="preserve"> </w:t>
      </w:r>
      <w:r>
        <w:t>pengecap,</w:t>
      </w:r>
      <w:r>
        <w:rPr>
          <w:spacing w:val="-4"/>
        </w:rPr>
        <w:t xml:space="preserve"> </w:t>
      </w:r>
      <w:r>
        <w:t>persepsi</w:t>
      </w:r>
      <w:r>
        <w:rPr>
          <w:spacing w:val="-6"/>
        </w:rPr>
        <w:t xml:space="preserve"> </w:t>
      </w:r>
      <w:r>
        <w:t>rasa</w:t>
      </w:r>
      <w:r>
        <w:rPr>
          <w:spacing w:val="-3"/>
        </w:rPr>
        <w:t xml:space="preserve"> </w:t>
      </w:r>
      <w:r>
        <w:t>lapar, produksi asam lambung, kecepatan pengosongan lambung, serta</w:t>
      </w:r>
      <w:r>
        <w:rPr>
          <w:spacing w:val="80"/>
          <w:w w:val="150"/>
        </w:rPr>
        <w:t xml:space="preserve"> </w:t>
      </w:r>
      <w:r>
        <w:t>peristaltik</w:t>
      </w:r>
      <w:r>
        <w:rPr>
          <w:spacing w:val="80"/>
          <w:w w:val="150"/>
        </w:rPr>
        <w:t xml:space="preserve"> </w:t>
      </w:r>
      <w:r>
        <w:t>yang</w:t>
      </w:r>
      <w:r>
        <w:rPr>
          <w:spacing w:val="80"/>
          <w:w w:val="150"/>
        </w:rPr>
        <w:t xml:space="preserve"> </w:t>
      </w:r>
      <w:r>
        <w:t>melemah</w:t>
      </w:r>
      <w:r>
        <w:rPr>
          <w:spacing w:val="80"/>
          <w:w w:val="150"/>
        </w:rPr>
        <w:t xml:space="preserve"> </w:t>
      </w:r>
      <w:r>
        <w:t>dapat</w:t>
      </w:r>
      <w:r>
        <w:rPr>
          <w:spacing w:val="80"/>
          <w:w w:val="150"/>
        </w:rPr>
        <w:t xml:space="preserve"> </w:t>
      </w:r>
      <w:r>
        <w:t>mengakibatkan</w:t>
      </w:r>
      <w:r>
        <w:rPr>
          <w:lang w:val="en-US"/>
        </w:rPr>
        <w:t xml:space="preserve"> </w:t>
      </w:r>
      <w:r>
        <w:t>masalah seperti konstipasi, fungsi absorbsi yang berkurang, pengecilan ukuran hati, kapasitas penyimpan</w:t>
      </w:r>
      <w:r>
        <w:t>an yang menurun, dan penurunan aliran darah.</w:t>
      </w:r>
    </w:p>
    <w:p w:rsidR="00E46E7F" w:rsidRDefault="00E46E7F">
      <w:pPr>
        <w:pStyle w:val="BodyText"/>
        <w:spacing w:line="480" w:lineRule="auto"/>
        <w:ind w:left="2748" w:right="579" w:firstLine="720"/>
        <w:jc w:val="both"/>
      </w:pPr>
    </w:p>
    <w:p w:rsidR="00E46E7F" w:rsidRDefault="00E46E7F">
      <w:pPr>
        <w:pStyle w:val="BodyText"/>
        <w:spacing w:line="480" w:lineRule="auto"/>
        <w:ind w:left="2748" w:right="579" w:firstLine="720"/>
        <w:jc w:val="both"/>
      </w:pPr>
    </w:p>
    <w:p w:rsidR="00E46E7F" w:rsidRDefault="00E46E7F">
      <w:pPr>
        <w:pStyle w:val="BodyText"/>
        <w:spacing w:line="480" w:lineRule="auto"/>
        <w:ind w:left="2748" w:right="579" w:firstLine="720"/>
        <w:jc w:val="both"/>
      </w:pPr>
    </w:p>
    <w:p w:rsidR="00E46E7F" w:rsidRDefault="00BF1DB6">
      <w:pPr>
        <w:pStyle w:val="ListParagraph"/>
        <w:numPr>
          <w:ilvl w:val="3"/>
          <w:numId w:val="11"/>
        </w:numPr>
        <w:tabs>
          <w:tab w:val="left" w:pos="2691"/>
        </w:tabs>
        <w:spacing w:before="238" w:line="480" w:lineRule="auto"/>
        <w:ind w:left="2691" w:hanging="423"/>
      </w:pPr>
      <w:r>
        <w:rPr>
          <w:sz w:val="24"/>
        </w:rPr>
        <w:lastRenderedPageBreak/>
        <w:t>Perubahan</w:t>
      </w:r>
      <w:r>
        <w:rPr>
          <w:spacing w:val="-2"/>
          <w:sz w:val="24"/>
        </w:rPr>
        <w:t xml:space="preserve"> </w:t>
      </w:r>
      <w:r>
        <w:rPr>
          <w:sz w:val="24"/>
        </w:rPr>
        <w:t>fisiologis</w:t>
      </w:r>
      <w:r>
        <w:rPr>
          <w:spacing w:val="-3"/>
          <w:sz w:val="24"/>
        </w:rPr>
        <w:t xml:space="preserve"> </w:t>
      </w:r>
      <w:r>
        <w:rPr>
          <w:sz w:val="24"/>
        </w:rPr>
        <w:t>pada</w:t>
      </w:r>
      <w:r>
        <w:rPr>
          <w:spacing w:val="-1"/>
          <w:sz w:val="24"/>
        </w:rPr>
        <w:t xml:space="preserve"> </w:t>
      </w:r>
      <w:r>
        <w:rPr>
          <w:sz w:val="24"/>
        </w:rPr>
        <w:t>sistem</w:t>
      </w:r>
      <w:r>
        <w:rPr>
          <w:spacing w:val="-3"/>
          <w:sz w:val="24"/>
        </w:rPr>
        <w:t xml:space="preserve"> </w:t>
      </w:r>
      <w:r>
        <w:rPr>
          <w:spacing w:val="-2"/>
          <w:sz w:val="24"/>
        </w:rPr>
        <w:t>muskuloskeletal</w:t>
      </w:r>
    </w:p>
    <w:p w:rsidR="00E46E7F" w:rsidRDefault="00BF1DB6">
      <w:pPr>
        <w:pStyle w:val="BodyText"/>
        <w:spacing w:before="1" w:line="480" w:lineRule="auto"/>
        <w:ind w:left="2748" w:right="639" w:firstLine="720"/>
        <w:jc w:val="both"/>
      </w:pPr>
      <w:r>
        <w:t>Tulang mengalami penurunan kekuatan dan stabilitas karena kehilangan cairan dan menjadi lebih</w:t>
      </w:r>
      <w:r>
        <w:rPr>
          <w:spacing w:val="40"/>
        </w:rPr>
        <w:t xml:space="preserve"> </w:t>
      </w:r>
      <w:r>
        <w:t>mudah rapuh. Kartilago penyangga mengalami kerusakan dan</w:t>
      </w:r>
      <w:r>
        <w:rPr>
          <w:spacing w:val="-3"/>
        </w:rPr>
        <w:t xml:space="preserve"> </w:t>
      </w:r>
      <w:r>
        <w:t>keausan,</w:t>
      </w:r>
      <w:r>
        <w:t xml:space="preserve"> yang</w:t>
      </w:r>
      <w:r>
        <w:rPr>
          <w:spacing w:val="-3"/>
        </w:rPr>
        <w:t xml:space="preserve"> </w:t>
      </w:r>
      <w:r>
        <w:t>menyebabkan</w:t>
      </w:r>
      <w:r>
        <w:rPr>
          <w:spacing w:val="-3"/>
        </w:rPr>
        <w:t xml:space="preserve"> </w:t>
      </w:r>
      <w:r>
        <w:t>keterbatasan gerakan</w:t>
      </w:r>
      <w:r>
        <w:rPr>
          <w:spacing w:val="-3"/>
        </w:rPr>
        <w:t xml:space="preserve"> </w:t>
      </w:r>
      <w:r>
        <w:t>pada lutut dan pinggang, serta kekakuan pada sendi. Tendon mengalami pengeringan dan mengalami sclerosis, yang mengakibatkan gangguan pada pergerakan, dan diskus intervertebralis menipis dan menjadi lebih pendek. Keku</w:t>
      </w:r>
      <w:r>
        <w:t>atan otot mengalami penurunan karena berkurangnya massa otot, di mana jaringan ikat dan lemak menggantikan sel otot yang mati. Seiring bertambahnya usia, kekuatan</w:t>
      </w:r>
      <w:r>
        <w:rPr>
          <w:spacing w:val="40"/>
        </w:rPr>
        <w:t xml:space="preserve"> </w:t>
      </w:r>
      <w:r>
        <w:t xml:space="preserve">otot melemah, dan pada rentang usia 30 hingga 80 tahun, terjadi penurunan sekitar 40% pada </w:t>
      </w:r>
      <w:r>
        <w:t>kekuatan otot bagian bawah tubuh. Pengecilan ukuran otot terjadi, khususnya pada bagian ekstremitas bawah, yang mengalami</w:t>
      </w:r>
      <w:r>
        <w:rPr>
          <w:spacing w:val="80"/>
        </w:rPr>
        <w:t xml:space="preserve"> </w:t>
      </w:r>
      <w:r>
        <w:t>penurunan massa otot yang lebih signifikan.</w:t>
      </w:r>
    </w:p>
    <w:p w:rsidR="00E46E7F" w:rsidRDefault="00BF1DB6">
      <w:pPr>
        <w:pStyle w:val="ListParagraph"/>
        <w:numPr>
          <w:ilvl w:val="2"/>
          <w:numId w:val="11"/>
        </w:numPr>
        <w:tabs>
          <w:tab w:val="left" w:pos="1852"/>
        </w:tabs>
        <w:spacing w:line="480" w:lineRule="auto"/>
        <w:ind w:hanging="424"/>
      </w:pPr>
      <w:bookmarkStart w:id="63" w:name="b.Perubahan_Mental"/>
      <w:bookmarkEnd w:id="63"/>
      <w:r>
        <w:rPr>
          <w:sz w:val="24"/>
        </w:rPr>
        <w:t>Perubahan</w:t>
      </w:r>
      <w:r>
        <w:rPr>
          <w:spacing w:val="-2"/>
          <w:sz w:val="24"/>
        </w:rPr>
        <w:t xml:space="preserve"> Mental</w:t>
      </w:r>
    </w:p>
    <w:p w:rsidR="00E46E7F" w:rsidRDefault="00BF1DB6">
      <w:pPr>
        <w:pStyle w:val="BodyText"/>
        <w:spacing w:before="1" w:line="480" w:lineRule="auto"/>
        <w:ind w:left="2028" w:right="639" w:firstLine="720"/>
        <w:jc w:val="both"/>
      </w:pPr>
      <w:r>
        <w:t>Pada lansia, terjadi perubahan pada otak atau psikologi, seperti sikap ya</w:t>
      </w:r>
      <w:r>
        <w:t>ng lebih egosentrik, tingkat kecurigaan yang meningkat, peningkatan pelit atau tamak terkait kepemilikan barang, dan kecenderungan umum yang biasa dialami oleh orang tua, seperti keinginan untuk hidup lebih lama, menghemat tenaga sebisa</w:t>
      </w:r>
      <w:r>
        <w:rPr>
          <w:spacing w:val="-4"/>
        </w:rPr>
        <w:t xml:space="preserve"> </w:t>
      </w:r>
      <w:r>
        <w:t>mungkin,</w:t>
      </w:r>
      <w:r>
        <w:rPr>
          <w:spacing w:val="-5"/>
        </w:rPr>
        <w:t xml:space="preserve"> </w:t>
      </w:r>
      <w:r>
        <w:t>harapan</w:t>
      </w:r>
      <w:r>
        <w:rPr>
          <w:spacing w:val="-3"/>
        </w:rPr>
        <w:t xml:space="preserve"> </w:t>
      </w:r>
      <w:r>
        <w:t>un</w:t>
      </w:r>
      <w:r>
        <w:t>tuk</w:t>
      </w:r>
      <w:r>
        <w:rPr>
          <w:spacing w:val="-5"/>
        </w:rPr>
        <w:t xml:space="preserve"> </w:t>
      </w:r>
      <w:r>
        <w:t>tetap</w:t>
      </w:r>
      <w:r>
        <w:rPr>
          <w:spacing w:val="-3"/>
        </w:rPr>
        <w:t xml:space="preserve"> </w:t>
      </w:r>
      <w:r>
        <w:t>memiliki</w:t>
      </w:r>
      <w:r>
        <w:rPr>
          <w:spacing w:val="-7"/>
        </w:rPr>
        <w:t xml:space="preserve"> </w:t>
      </w:r>
      <w:r>
        <w:t>peran</w:t>
      </w:r>
      <w:r>
        <w:rPr>
          <w:spacing w:val="-3"/>
        </w:rPr>
        <w:t xml:space="preserve"> </w:t>
      </w:r>
      <w:r>
        <w:t>di</w:t>
      </w:r>
      <w:r>
        <w:rPr>
          <w:spacing w:val="-5"/>
        </w:rPr>
        <w:t xml:space="preserve"> </w:t>
      </w:r>
      <w:r>
        <w:t>masyarakat, mempertahankan hak dan harta, dan keinginan untuk meninggal dengan cara yang sama seperti orang lain.</w:t>
      </w:r>
    </w:p>
    <w:p w:rsidR="00E46E7F" w:rsidRDefault="00BF1DB6">
      <w:pPr>
        <w:pStyle w:val="BodyText"/>
        <w:spacing w:line="480" w:lineRule="auto"/>
        <w:ind w:left="2028" w:right="581" w:firstLine="720"/>
        <w:jc w:val="both"/>
      </w:pPr>
      <w:r>
        <w:lastRenderedPageBreak/>
        <w:t>Perubahan dalam kesejahteraan mental bisa dipengaruhi</w:t>
      </w:r>
      <w:r>
        <w:rPr>
          <w:spacing w:val="40"/>
        </w:rPr>
        <w:t xml:space="preserve"> </w:t>
      </w:r>
      <w:r>
        <w:t xml:space="preserve">oleh sejumlah faktor, seperti perubahan fisik terutama pada </w:t>
      </w:r>
      <w:r>
        <w:t>organ yang berfungsi sebagai perasa, kondisi kesehatan, tingkat pendidikan,</w:t>
      </w:r>
      <w:r>
        <w:rPr>
          <w:spacing w:val="-2"/>
        </w:rPr>
        <w:t xml:space="preserve"> </w:t>
      </w:r>
      <w:r>
        <w:t>faktor</w:t>
      </w:r>
      <w:r>
        <w:rPr>
          <w:spacing w:val="-3"/>
        </w:rPr>
        <w:t xml:space="preserve"> </w:t>
      </w:r>
      <w:r>
        <w:t>keturunan</w:t>
      </w:r>
      <w:r>
        <w:rPr>
          <w:spacing w:val="-2"/>
        </w:rPr>
        <w:t xml:space="preserve"> </w:t>
      </w:r>
      <w:r>
        <w:t>atau</w:t>
      </w:r>
      <w:r>
        <w:rPr>
          <w:spacing w:val="-2"/>
        </w:rPr>
        <w:t xml:space="preserve"> </w:t>
      </w:r>
      <w:r>
        <w:t>hereditas,</w:t>
      </w:r>
      <w:r>
        <w:rPr>
          <w:spacing w:val="-3"/>
        </w:rPr>
        <w:t xml:space="preserve"> </w:t>
      </w:r>
      <w:r>
        <w:t>dan</w:t>
      </w:r>
      <w:r>
        <w:rPr>
          <w:spacing w:val="-2"/>
        </w:rPr>
        <w:t xml:space="preserve"> </w:t>
      </w:r>
      <w:r>
        <w:t>lingkungan</w:t>
      </w:r>
      <w:r>
        <w:rPr>
          <w:spacing w:val="-2"/>
        </w:rPr>
        <w:t xml:space="preserve"> </w:t>
      </w:r>
      <w:r>
        <w:t>sekitar. Meskipun transisi kepribadian yang signifikan jarang terjadi,</w:t>
      </w:r>
      <w:r>
        <w:rPr>
          <w:spacing w:val="80"/>
        </w:rPr>
        <w:t xml:space="preserve"> </w:t>
      </w:r>
      <w:r>
        <w:t>namun seringnya terjadi sebagai ekspresi langsung dari perasa</w:t>
      </w:r>
      <w:r>
        <w:t>an seseorang. Adanya faktor lain, seperti penyakit, juga dapat</w:t>
      </w:r>
      <w:r>
        <w:rPr>
          <w:spacing w:val="80"/>
        </w:rPr>
        <w:t xml:space="preserve"> </w:t>
      </w:r>
      <w:r>
        <w:t>berperan dalam memengaruhi ketahanan mental.</w:t>
      </w:r>
    </w:p>
    <w:p w:rsidR="00E46E7F" w:rsidRDefault="00BF1DB6">
      <w:pPr>
        <w:pStyle w:val="Heading2"/>
        <w:numPr>
          <w:ilvl w:val="1"/>
          <w:numId w:val="11"/>
        </w:numPr>
        <w:tabs>
          <w:tab w:val="left" w:pos="1308"/>
        </w:tabs>
        <w:spacing w:before="240" w:line="480" w:lineRule="auto"/>
        <w:ind w:left="1308" w:hanging="300"/>
        <w:jc w:val="both"/>
      </w:pPr>
      <w:bookmarkStart w:id="64" w:name="_bookmark20"/>
      <w:bookmarkStart w:id="65" w:name="6.Masalah_yang_Terjadi__Pada_Lansia"/>
      <w:bookmarkEnd w:id="64"/>
      <w:bookmarkEnd w:id="65"/>
      <w:r>
        <w:t>Masalah</w:t>
      </w:r>
      <w:r>
        <w:rPr>
          <w:spacing w:val="-2"/>
        </w:rPr>
        <w:t xml:space="preserve"> </w:t>
      </w:r>
      <w:r>
        <w:t>yang</w:t>
      </w:r>
      <w:r>
        <w:rPr>
          <w:spacing w:val="-3"/>
        </w:rPr>
        <w:t xml:space="preserve"> </w:t>
      </w:r>
      <w:r>
        <w:t>Terjadi</w:t>
      </w:r>
      <w:r>
        <w:rPr>
          <w:spacing w:val="58"/>
        </w:rPr>
        <w:t xml:space="preserve"> </w:t>
      </w:r>
      <w:r>
        <w:t>Pada</w:t>
      </w:r>
      <w:r>
        <w:rPr>
          <w:spacing w:val="-1"/>
        </w:rPr>
        <w:t xml:space="preserve"> </w:t>
      </w:r>
      <w:r>
        <w:rPr>
          <w:spacing w:val="-2"/>
        </w:rPr>
        <w:t>Lansia</w:t>
      </w:r>
    </w:p>
    <w:p w:rsidR="00E46E7F" w:rsidRDefault="00BF1DB6">
      <w:pPr>
        <w:pStyle w:val="BodyText"/>
        <w:spacing w:line="480" w:lineRule="auto"/>
        <w:ind w:left="1008" w:right="639" w:firstLine="715"/>
        <w:jc w:val="both"/>
      </w:pPr>
      <w:r>
        <w:t>(Adriani, 2021) mengatakan bahwa menjadi tua akan mengalami perubahan dalam kehidupannya, yang menyebabkan beberapa</w:t>
      </w:r>
      <w:r>
        <w:t xml:space="preserve"> masalah. Berikut adalah beberapa masalah yang muncul :</w:t>
      </w:r>
    </w:p>
    <w:p w:rsidR="00E46E7F" w:rsidRDefault="00BF1DB6">
      <w:pPr>
        <w:pStyle w:val="ListParagraph"/>
        <w:numPr>
          <w:ilvl w:val="2"/>
          <w:numId w:val="11"/>
        </w:numPr>
        <w:tabs>
          <w:tab w:val="left" w:pos="1852"/>
        </w:tabs>
        <w:spacing w:before="240"/>
        <w:ind w:hanging="424"/>
        <w:rPr>
          <w:sz w:val="24"/>
        </w:rPr>
      </w:pPr>
      <w:bookmarkStart w:id="66" w:name="a.Masalah_Fisik"/>
      <w:bookmarkEnd w:id="66"/>
      <w:r>
        <w:rPr>
          <w:sz w:val="24"/>
        </w:rPr>
        <w:t>Masalah</w:t>
      </w:r>
      <w:r>
        <w:rPr>
          <w:spacing w:val="-1"/>
          <w:sz w:val="24"/>
        </w:rPr>
        <w:t xml:space="preserve"> </w:t>
      </w:r>
      <w:r>
        <w:rPr>
          <w:spacing w:val="-2"/>
          <w:sz w:val="24"/>
        </w:rPr>
        <w:t>Fisik</w:t>
      </w:r>
    </w:p>
    <w:p w:rsidR="00E46E7F" w:rsidRDefault="00E46E7F">
      <w:pPr>
        <w:pStyle w:val="BodyText"/>
        <w:spacing w:before="54"/>
      </w:pPr>
    </w:p>
    <w:p w:rsidR="00E46E7F" w:rsidRDefault="00BF1DB6">
      <w:pPr>
        <w:pStyle w:val="BodyText"/>
        <w:spacing w:line="480" w:lineRule="auto"/>
        <w:ind w:left="2028" w:right="639" w:firstLine="720"/>
        <w:jc w:val="both"/>
      </w:pPr>
      <w:r>
        <w:t>Kelemahan fisik yang mulai terjadi, sering muncul peradangan pada sendi saat melakukan aktivitas yang berat, penurunan penglihatan yang menyebabkan pandangan kabur, penurunan pendengara</w:t>
      </w:r>
      <w:r>
        <w:t>n, dan penurunan daya tahan tubuh yang menyebabkan sakit yang sering.</w:t>
      </w:r>
    </w:p>
    <w:p w:rsidR="00E46E7F" w:rsidRDefault="00BF1DB6">
      <w:pPr>
        <w:pStyle w:val="ListParagraph"/>
        <w:numPr>
          <w:ilvl w:val="2"/>
          <w:numId w:val="11"/>
        </w:numPr>
        <w:tabs>
          <w:tab w:val="left" w:pos="1852"/>
        </w:tabs>
        <w:spacing w:before="238"/>
        <w:ind w:hanging="424"/>
        <w:rPr>
          <w:sz w:val="24"/>
        </w:rPr>
      </w:pPr>
      <w:bookmarkStart w:id="67" w:name="b.Masalah_Kognitif"/>
      <w:bookmarkEnd w:id="67"/>
      <w:r>
        <w:rPr>
          <w:sz w:val="24"/>
        </w:rPr>
        <w:t>Masalah</w:t>
      </w:r>
      <w:r>
        <w:rPr>
          <w:spacing w:val="-3"/>
          <w:sz w:val="24"/>
        </w:rPr>
        <w:t xml:space="preserve"> </w:t>
      </w:r>
      <w:r>
        <w:rPr>
          <w:spacing w:val="-2"/>
          <w:sz w:val="24"/>
        </w:rPr>
        <w:t>Kognitif</w:t>
      </w:r>
    </w:p>
    <w:p w:rsidR="00E46E7F" w:rsidRDefault="00BF1DB6">
      <w:pPr>
        <w:pStyle w:val="BodyText"/>
        <w:spacing w:before="240" w:line="480" w:lineRule="auto"/>
        <w:ind w:left="2028" w:right="639" w:firstLine="720"/>
        <w:jc w:val="both"/>
      </w:pPr>
      <w:r>
        <w:t>Gangguan daya ingat, atau pikun, dan sulit untuk berosialisasi dengan orang di lingkungannya.</w:t>
      </w:r>
    </w:p>
    <w:p w:rsidR="00E46E7F" w:rsidRDefault="00BF1DB6">
      <w:pPr>
        <w:pStyle w:val="ListParagraph"/>
        <w:numPr>
          <w:ilvl w:val="2"/>
          <w:numId w:val="11"/>
        </w:numPr>
        <w:tabs>
          <w:tab w:val="left" w:pos="1852"/>
        </w:tabs>
        <w:spacing w:before="240"/>
        <w:ind w:hanging="424"/>
        <w:rPr>
          <w:sz w:val="24"/>
        </w:rPr>
      </w:pPr>
      <w:bookmarkStart w:id="68" w:name="c.Masalah_Emosional"/>
      <w:bookmarkEnd w:id="68"/>
      <w:r>
        <w:rPr>
          <w:sz w:val="24"/>
        </w:rPr>
        <w:t>Masalah</w:t>
      </w:r>
      <w:r>
        <w:rPr>
          <w:spacing w:val="-1"/>
          <w:sz w:val="24"/>
        </w:rPr>
        <w:t xml:space="preserve"> </w:t>
      </w:r>
      <w:r>
        <w:rPr>
          <w:spacing w:val="-2"/>
          <w:sz w:val="24"/>
        </w:rPr>
        <w:t>Emosional</w:t>
      </w:r>
    </w:p>
    <w:p w:rsidR="00E46E7F" w:rsidRDefault="00BF1DB6">
      <w:pPr>
        <w:pStyle w:val="BodyText"/>
        <w:spacing w:before="240" w:line="480" w:lineRule="auto"/>
        <w:ind w:left="2028" w:right="641" w:firstLine="720"/>
        <w:jc w:val="both"/>
      </w:pPr>
      <w:r>
        <w:t>Tantangan yang dihadapi dalam aspek perkembangan emosiona</w:t>
      </w:r>
      <w:r>
        <w:t xml:space="preserve">l termasuk dorongan yang kuat untuk berkumpul dengan </w:t>
      </w:r>
      <w:r>
        <w:lastRenderedPageBreak/>
        <w:t>keluarga,</w:t>
      </w:r>
      <w:r>
        <w:rPr>
          <w:spacing w:val="-1"/>
        </w:rPr>
        <w:t xml:space="preserve"> </w:t>
      </w:r>
      <w:r>
        <w:t>sehingga tingkat perhatian</w:t>
      </w:r>
      <w:r>
        <w:rPr>
          <w:spacing w:val="-1"/>
        </w:rPr>
        <w:t xml:space="preserve"> </w:t>
      </w:r>
      <w:r>
        <w:t>yang tinggi terhadap</w:t>
      </w:r>
      <w:r>
        <w:rPr>
          <w:spacing w:val="-1"/>
        </w:rPr>
        <w:t xml:space="preserve"> </w:t>
      </w:r>
      <w:r>
        <w:t>keluarga. Di samping itu, ketika menghadapi situasi yang tidak sesuai</w:t>
      </w:r>
      <w:r>
        <w:rPr>
          <w:spacing w:val="40"/>
        </w:rPr>
        <w:t xml:space="preserve"> </w:t>
      </w:r>
      <w:r>
        <w:t>dengan preferensi pribadi mereka, sering kali terjadi reaksi kemarahan, dan</w:t>
      </w:r>
      <w:r>
        <w:t xml:space="preserve"> mereka cenderung mengalami stres akibat ketidakpuasan dalam hal ekonomi.</w:t>
      </w:r>
    </w:p>
    <w:p w:rsidR="00E46E7F" w:rsidRDefault="00BF1DB6">
      <w:pPr>
        <w:pStyle w:val="ListParagraph"/>
        <w:numPr>
          <w:ilvl w:val="2"/>
          <w:numId w:val="11"/>
        </w:numPr>
        <w:tabs>
          <w:tab w:val="left" w:pos="1852"/>
        </w:tabs>
        <w:spacing w:before="240"/>
        <w:ind w:hanging="424"/>
        <w:rPr>
          <w:sz w:val="24"/>
        </w:rPr>
      </w:pPr>
      <w:bookmarkStart w:id="69" w:name="d.Masalah_Spritual"/>
      <w:bookmarkEnd w:id="69"/>
      <w:r>
        <w:rPr>
          <w:sz w:val="24"/>
        </w:rPr>
        <w:t>Masalah</w:t>
      </w:r>
      <w:r>
        <w:rPr>
          <w:spacing w:val="-1"/>
          <w:sz w:val="24"/>
        </w:rPr>
        <w:t xml:space="preserve"> </w:t>
      </w:r>
      <w:r>
        <w:rPr>
          <w:spacing w:val="-2"/>
          <w:sz w:val="24"/>
        </w:rPr>
        <w:t>Spritual</w:t>
      </w:r>
    </w:p>
    <w:p w:rsidR="00E46E7F" w:rsidRDefault="00BF1DB6">
      <w:pPr>
        <w:pStyle w:val="BodyText"/>
        <w:spacing w:before="240" w:line="480" w:lineRule="auto"/>
        <w:ind w:left="2028" w:right="639" w:firstLine="720"/>
        <w:jc w:val="both"/>
      </w:pPr>
      <w:r>
        <w:t>Salah satu kesulitan yang muncul dalam aspek spiritual adalah kesulitan mengingat isi kitab suci karena penurunan daya ingat, menjadi tidak tenang ketika menyadari b</w:t>
      </w:r>
      <w:r>
        <w:t>ahwa anggota keluarga belum melaksanakan ibadah, dan menjadi gelisah ketika menghadapi masalah hidup yang serius.</w:t>
      </w:r>
    </w:p>
    <w:p w:rsidR="00E46E7F" w:rsidRDefault="00BF1DB6">
      <w:pPr>
        <w:pStyle w:val="ListParagraph"/>
        <w:numPr>
          <w:ilvl w:val="2"/>
          <w:numId w:val="11"/>
        </w:numPr>
        <w:tabs>
          <w:tab w:val="left" w:pos="1852"/>
        </w:tabs>
        <w:ind w:hanging="424"/>
        <w:rPr>
          <w:sz w:val="24"/>
        </w:rPr>
      </w:pPr>
      <w:bookmarkStart w:id="70" w:name="e.Perubahan_Psikososial"/>
      <w:bookmarkEnd w:id="70"/>
      <w:r>
        <w:rPr>
          <w:sz w:val="24"/>
        </w:rPr>
        <w:t>Perubahan</w:t>
      </w:r>
      <w:r>
        <w:rPr>
          <w:spacing w:val="-2"/>
          <w:sz w:val="24"/>
        </w:rPr>
        <w:t xml:space="preserve"> Psikososial</w:t>
      </w:r>
    </w:p>
    <w:p w:rsidR="00E46E7F" w:rsidRDefault="00BF1DB6">
      <w:pPr>
        <w:pStyle w:val="BodyText"/>
        <w:spacing w:before="237" w:line="480" w:lineRule="auto"/>
        <w:ind w:left="2028" w:right="641" w:firstLine="720"/>
        <w:jc w:val="both"/>
      </w:pPr>
      <w:r>
        <w:t>Kehilangan pasangan atau sahabat dekat bisa menciptakan perasaan kesepian, terutama pada orang lanjut usia yang</w:t>
      </w:r>
      <w:r>
        <w:rPr>
          <w:spacing w:val="40"/>
        </w:rPr>
        <w:t xml:space="preserve"> </w:t>
      </w:r>
      <w:r>
        <w:t>mengalami</w:t>
      </w:r>
      <w:r>
        <w:rPr>
          <w:spacing w:val="-4"/>
        </w:rPr>
        <w:t xml:space="preserve"> </w:t>
      </w:r>
      <w:r>
        <w:t>penurunan</w:t>
      </w:r>
      <w:r>
        <w:rPr>
          <w:spacing w:val="-6"/>
        </w:rPr>
        <w:t xml:space="preserve"> </w:t>
      </w:r>
      <w:r>
        <w:t>kesehatan,</w:t>
      </w:r>
      <w:r>
        <w:rPr>
          <w:spacing w:val="-4"/>
        </w:rPr>
        <w:t xml:space="preserve"> </w:t>
      </w:r>
      <w:r>
        <w:t>seperti</w:t>
      </w:r>
      <w:r>
        <w:rPr>
          <w:spacing w:val="-1"/>
        </w:rPr>
        <w:t xml:space="preserve"> </w:t>
      </w:r>
      <w:r>
        <w:t>penyakit</w:t>
      </w:r>
      <w:r>
        <w:rPr>
          <w:spacing w:val="-4"/>
        </w:rPr>
        <w:t xml:space="preserve"> </w:t>
      </w:r>
      <w:r>
        <w:t>fisik</w:t>
      </w:r>
      <w:r>
        <w:rPr>
          <w:spacing w:val="-6"/>
        </w:rPr>
        <w:t xml:space="preserve"> </w:t>
      </w:r>
      <w:r>
        <w:t>yang</w:t>
      </w:r>
      <w:r>
        <w:rPr>
          <w:spacing w:val="-4"/>
        </w:rPr>
        <w:t xml:space="preserve"> </w:t>
      </w:r>
      <w:r>
        <w:t>serius, masalah</w:t>
      </w:r>
      <w:r>
        <w:rPr>
          <w:spacing w:val="-3"/>
        </w:rPr>
        <w:t xml:space="preserve"> </w:t>
      </w:r>
      <w:r>
        <w:t>dengan</w:t>
      </w:r>
      <w:r>
        <w:rPr>
          <w:spacing w:val="-3"/>
        </w:rPr>
        <w:t xml:space="preserve"> </w:t>
      </w:r>
      <w:r>
        <w:t>pergerakan</w:t>
      </w:r>
      <w:r>
        <w:rPr>
          <w:spacing w:val="-3"/>
        </w:rPr>
        <w:t xml:space="preserve"> </w:t>
      </w:r>
      <w:r>
        <w:t>aktivitas</w:t>
      </w:r>
      <w:r>
        <w:rPr>
          <w:spacing w:val="-2"/>
        </w:rPr>
        <w:t xml:space="preserve"> </w:t>
      </w:r>
      <w:r>
        <w:t>sehari-hari,</w:t>
      </w:r>
      <w:r>
        <w:rPr>
          <w:spacing w:val="-5"/>
        </w:rPr>
        <w:t xml:space="preserve"> </w:t>
      </w:r>
      <w:r>
        <w:t>gangguan</w:t>
      </w:r>
      <w:r>
        <w:rPr>
          <w:spacing w:val="-3"/>
        </w:rPr>
        <w:t xml:space="preserve"> </w:t>
      </w:r>
      <w:r>
        <w:t>sensori, utamanya pendengaran.</w:t>
      </w:r>
    </w:p>
    <w:p w:rsidR="00E46E7F" w:rsidRDefault="00BF1DB6">
      <w:pPr>
        <w:pStyle w:val="ListParagraph"/>
        <w:numPr>
          <w:ilvl w:val="2"/>
          <w:numId w:val="11"/>
        </w:numPr>
        <w:tabs>
          <w:tab w:val="left" w:pos="1851"/>
        </w:tabs>
        <w:spacing w:before="241"/>
        <w:ind w:left="1851" w:hanging="423"/>
        <w:rPr>
          <w:sz w:val="24"/>
        </w:rPr>
      </w:pPr>
      <w:bookmarkStart w:id="71" w:name="f.Gangguan_Tidur"/>
      <w:bookmarkEnd w:id="71"/>
      <w:r>
        <w:rPr>
          <w:sz w:val="24"/>
        </w:rPr>
        <w:t>Gangguan</w:t>
      </w:r>
      <w:r>
        <w:rPr>
          <w:spacing w:val="-1"/>
          <w:sz w:val="24"/>
        </w:rPr>
        <w:t xml:space="preserve"> </w:t>
      </w:r>
      <w:r>
        <w:rPr>
          <w:spacing w:val="-2"/>
          <w:sz w:val="24"/>
        </w:rPr>
        <w:t>Tidur</w:t>
      </w:r>
    </w:p>
    <w:p w:rsidR="00E46E7F" w:rsidRDefault="00BF1DB6">
      <w:pPr>
        <w:pStyle w:val="BodyText"/>
        <w:spacing w:before="240" w:line="480" w:lineRule="auto"/>
        <w:ind w:left="2028" w:right="636" w:firstLine="720"/>
        <w:jc w:val="both"/>
      </w:pPr>
      <w:r>
        <w:t xml:space="preserve">Mengalami kesulitan tidur dapat berasal dari: Faktor eksternal, seperti suasana yang </w:t>
      </w:r>
      <w:r>
        <w:t>tidak tenang dan faktor intrinsik, baik organik (seperti nyeri, rasa gatal, sakit gigi, kram betis, dll) maupun psikogenik (seperti depresi, cemas, stress, dan perasaan marah yang tidak diungkapkan, serta iritabilitas).</w:t>
      </w:r>
    </w:p>
    <w:p w:rsidR="00E46E7F" w:rsidRDefault="00E46E7F">
      <w:pPr>
        <w:pStyle w:val="BodyText"/>
        <w:spacing w:before="240" w:line="480" w:lineRule="auto"/>
        <w:ind w:left="2028" w:right="636" w:firstLine="720"/>
        <w:jc w:val="both"/>
      </w:pPr>
    </w:p>
    <w:p w:rsidR="00E46E7F" w:rsidRDefault="00BF1DB6">
      <w:pPr>
        <w:pStyle w:val="Heading2"/>
        <w:numPr>
          <w:ilvl w:val="0"/>
          <w:numId w:val="11"/>
        </w:numPr>
        <w:tabs>
          <w:tab w:val="left" w:pos="1012"/>
        </w:tabs>
        <w:spacing w:before="240"/>
        <w:ind w:hanging="424"/>
        <w:jc w:val="both"/>
      </w:pPr>
      <w:bookmarkStart w:id="72" w:name="_bookmark21"/>
      <w:bookmarkStart w:id="73" w:name="C.Tinjauan_Teori__Terapi_Jus_Mentimun"/>
      <w:bookmarkEnd w:id="72"/>
      <w:bookmarkEnd w:id="73"/>
      <w:r>
        <w:lastRenderedPageBreak/>
        <w:t>Tinjauan</w:t>
      </w:r>
      <w:r>
        <w:rPr>
          <w:spacing w:val="-3"/>
        </w:rPr>
        <w:t xml:space="preserve"> </w:t>
      </w:r>
      <w:r>
        <w:t>Teori</w:t>
      </w:r>
      <w:r>
        <w:rPr>
          <w:spacing w:val="57"/>
        </w:rPr>
        <w:t xml:space="preserve"> </w:t>
      </w:r>
      <w:r>
        <w:t>Terapi</w:t>
      </w:r>
      <w:r>
        <w:rPr>
          <w:spacing w:val="-1"/>
        </w:rPr>
        <w:t xml:space="preserve"> </w:t>
      </w:r>
      <w:r>
        <w:t>Jus</w:t>
      </w:r>
      <w:r>
        <w:rPr>
          <w:spacing w:val="-3"/>
        </w:rPr>
        <w:t xml:space="preserve"> </w:t>
      </w:r>
      <w:r>
        <w:rPr>
          <w:spacing w:val="-2"/>
        </w:rPr>
        <w:t>Mentimun</w:t>
      </w:r>
    </w:p>
    <w:p w:rsidR="00E46E7F" w:rsidRDefault="00E46E7F">
      <w:pPr>
        <w:pStyle w:val="BodyText"/>
        <w:rPr>
          <w:b/>
        </w:rPr>
      </w:pPr>
    </w:p>
    <w:p w:rsidR="00E46E7F" w:rsidRDefault="00BF1DB6">
      <w:pPr>
        <w:pStyle w:val="Heading2"/>
        <w:numPr>
          <w:ilvl w:val="1"/>
          <w:numId w:val="11"/>
        </w:numPr>
        <w:tabs>
          <w:tab w:val="left" w:pos="1308"/>
        </w:tabs>
        <w:ind w:left="1308" w:hanging="300"/>
        <w:jc w:val="both"/>
      </w:pPr>
      <w:bookmarkStart w:id="74" w:name="1.Definisi"/>
      <w:bookmarkStart w:id="75" w:name="_bookmark22"/>
      <w:bookmarkEnd w:id="74"/>
      <w:bookmarkEnd w:id="75"/>
      <w:r>
        <w:rPr>
          <w:spacing w:val="-2"/>
        </w:rPr>
        <w:t>Definisi</w:t>
      </w:r>
    </w:p>
    <w:p w:rsidR="00E46E7F" w:rsidRDefault="00BF1DB6">
      <w:pPr>
        <w:pStyle w:val="BodyText"/>
        <w:spacing w:before="240" w:line="480" w:lineRule="auto"/>
        <w:ind w:left="1308" w:right="636" w:firstLine="720"/>
        <w:jc w:val="both"/>
      </w:pPr>
      <w:r>
        <w:t>Mentimun, yang juga dikenal sebagai ketimun atau timun</w:t>
      </w:r>
      <w:r>
        <w:rPr>
          <w:spacing w:val="40"/>
        </w:rPr>
        <w:t xml:space="preserve"> </w:t>
      </w:r>
      <w:r>
        <w:t>(Cucumis sativus Linn), adalah sejenis sayuran yang masuk ke dalam keluarga labu-labuan (Cucurbitaceae). Asal-usul tanaman ini dapat ditelusuri ke kawasan India, terutama di lereng pegunungan</w:t>
      </w:r>
      <w:r>
        <w:t xml:space="preserve"> Himalaya. Selain itu, varian genetik mentimun juga dapat ditemukan di wilayah Afrika Selatan. (Rukmana, 2017 dalam Sri, 2023)</w:t>
      </w:r>
    </w:p>
    <w:p w:rsidR="00E46E7F" w:rsidRDefault="00BF1DB6">
      <w:pPr>
        <w:pStyle w:val="BodyText"/>
        <w:spacing w:line="480" w:lineRule="auto"/>
        <w:ind w:left="1308" w:right="636" w:firstLine="720"/>
        <w:jc w:val="both"/>
      </w:pPr>
      <w:r>
        <w:t>Mentimun</w:t>
      </w:r>
      <w:r>
        <w:rPr>
          <w:spacing w:val="-4"/>
        </w:rPr>
        <w:t xml:space="preserve"> </w:t>
      </w:r>
      <w:r>
        <w:t>secara</w:t>
      </w:r>
      <w:r>
        <w:rPr>
          <w:spacing w:val="-1"/>
        </w:rPr>
        <w:t xml:space="preserve"> </w:t>
      </w:r>
      <w:r>
        <w:t>alami dapat tumbuh</w:t>
      </w:r>
      <w:r>
        <w:rPr>
          <w:spacing w:val="-4"/>
        </w:rPr>
        <w:t xml:space="preserve"> </w:t>
      </w:r>
      <w:r>
        <w:t>baik di</w:t>
      </w:r>
      <w:r>
        <w:rPr>
          <w:spacing w:val="-4"/>
        </w:rPr>
        <w:t xml:space="preserve"> </w:t>
      </w:r>
      <w:r>
        <w:t>iklim</w:t>
      </w:r>
      <w:r>
        <w:rPr>
          <w:spacing w:val="-2"/>
        </w:rPr>
        <w:t xml:space="preserve"> </w:t>
      </w:r>
      <w:r>
        <w:t>sedang maupun tropis dengan suhu ideal 60–90 °F/ 15–33 °C. Oleh karena itu, ment</w:t>
      </w:r>
      <w:r>
        <w:t>imun dapat ditemukan di seluruh dunia (Sumpena, 2016 dalam Sri, 2023)</w:t>
      </w:r>
    </w:p>
    <w:p w:rsidR="00E46E7F" w:rsidRDefault="00BF1DB6">
      <w:pPr>
        <w:pStyle w:val="BodyText"/>
        <w:spacing w:before="238"/>
        <w:ind w:left="4240"/>
        <w:jc w:val="both"/>
      </w:pPr>
      <w:r>
        <w:t>Gambar</w:t>
      </w:r>
      <w:r>
        <w:rPr>
          <w:spacing w:val="-3"/>
        </w:rPr>
        <w:t xml:space="preserve"> </w:t>
      </w:r>
      <w:r>
        <w:t>1.</w:t>
      </w:r>
      <w:r>
        <w:rPr>
          <w:spacing w:val="-1"/>
        </w:rPr>
        <w:t xml:space="preserve"> </w:t>
      </w:r>
      <w:r>
        <w:rPr>
          <w:spacing w:val="-2"/>
        </w:rPr>
        <w:t>Mentimun</w:t>
      </w:r>
    </w:p>
    <w:p w:rsidR="00E46E7F" w:rsidRDefault="00BF1DB6">
      <w:pPr>
        <w:pStyle w:val="BodyText"/>
        <w:spacing w:before="11"/>
        <w:rPr>
          <w:sz w:val="18"/>
        </w:rPr>
      </w:pPr>
      <w:r>
        <w:rPr>
          <w:noProof/>
          <w:lang w:val="en-US"/>
        </w:rPr>
        <w:drawing>
          <wp:anchor distT="0" distB="0" distL="0" distR="0" simplePos="0" relativeHeight="251663360" behindDoc="1" locked="0" layoutInCell="1" allowOverlap="1">
            <wp:simplePos x="0" y="0"/>
            <wp:positionH relativeFrom="page">
              <wp:posOffset>2160905</wp:posOffset>
            </wp:positionH>
            <wp:positionV relativeFrom="paragraph">
              <wp:posOffset>153670</wp:posOffset>
            </wp:positionV>
            <wp:extent cx="4121150" cy="2667000"/>
            <wp:effectExtent l="0" t="0" r="0" b="0"/>
            <wp:wrapTopAndBottom/>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6" cstate="print"/>
                    <a:stretch>
                      <a:fillRect/>
                    </a:stretch>
                  </pic:blipFill>
                  <pic:spPr>
                    <a:xfrm>
                      <a:off x="0" y="0"/>
                      <a:ext cx="4121178" cy="2667000"/>
                    </a:xfrm>
                    <a:prstGeom prst="rect">
                      <a:avLst/>
                    </a:prstGeom>
                  </pic:spPr>
                </pic:pic>
              </a:graphicData>
            </a:graphic>
          </wp:anchor>
        </w:drawing>
      </w:r>
    </w:p>
    <w:p w:rsidR="00E46E7F" w:rsidRDefault="00E46E7F">
      <w:pPr>
        <w:pStyle w:val="BodyText"/>
      </w:pPr>
    </w:p>
    <w:p w:rsidR="00E46E7F" w:rsidRDefault="00E46E7F">
      <w:pPr>
        <w:pStyle w:val="BodyText"/>
        <w:spacing w:before="57"/>
      </w:pPr>
    </w:p>
    <w:p w:rsidR="00E46E7F" w:rsidRDefault="00BF1DB6">
      <w:pPr>
        <w:pStyle w:val="Heading2"/>
        <w:numPr>
          <w:ilvl w:val="1"/>
          <w:numId w:val="11"/>
        </w:numPr>
        <w:tabs>
          <w:tab w:val="left" w:pos="1308"/>
        </w:tabs>
        <w:ind w:left="1308" w:hanging="300"/>
        <w:jc w:val="both"/>
      </w:pPr>
      <w:bookmarkStart w:id="76" w:name="2.Uraian_Tanaman"/>
      <w:bookmarkStart w:id="77" w:name="_bookmark23"/>
      <w:bookmarkEnd w:id="76"/>
      <w:bookmarkEnd w:id="77"/>
      <w:r>
        <w:t>Uraian</w:t>
      </w:r>
      <w:r>
        <w:rPr>
          <w:spacing w:val="-2"/>
        </w:rPr>
        <w:t xml:space="preserve"> Tanaman</w:t>
      </w:r>
    </w:p>
    <w:p w:rsidR="00E46E7F" w:rsidRDefault="00BF1DB6">
      <w:pPr>
        <w:pStyle w:val="BodyText"/>
        <w:spacing w:before="241" w:line="480" w:lineRule="auto"/>
        <w:ind w:left="1308" w:right="579" w:firstLine="720"/>
        <w:jc w:val="both"/>
      </w:pPr>
      <w:r>
        <w:t>Mentimun, bermula dari pegunungan Himalaya di wilayah utara India, merupakan tanaman asli India. Tanaman ini memiliki kemampuan tumbuh</w:t>
      </w:r>
      <w:r>
        <w:rPr>
          <w:spacing w:val="-3"/>
        </w:rPr>
        <w:t xml:space="preserve"> </w:t>
      </w:r>
      <w:r>
        <w:t>di</w:t>
      </w:r>
      <w:r>
        <w:rPr>
          <w:spacing w:val="-1"/>
        </w:rPr>
        <w:t xml:space="preserve"> </w:t>
      </w:r>
      <w:r>
        <w:t>berbagai</w:t>
      </w:r>
      <w:r>
        <w:rPr>
          <w:spacing w:val="-3"/>
        </w:rPr>
        <w:t xml:space="preserve"> </w:t>
      </w:r>
      <w:r>
        <w:t>lokasi,</w:t>
      </w:r>
      <w:r>
        <w:rPr>
          <w:spacing w:val="-1"/>
        </w:rPr>
        <w:t xml:space="preserve"> </w:t>
      </w:r>
      <w:r>
        <w:t>baik</w:t>
      </w:r>
      <w:r>
        <w:rPr>
          <w:spacing w:val="-1"/>
        </w:rPr>
        <w:t xml:space="preserve"> </w:t>
      </w:r>
      <w:r>
        <w:t>di</w:t>
      </w:r>
      <w:r>
        <w:rPr>
          <w:spacing w:val="-1"/>
        </w:rPr>
        <w:t xml:space="preserve"> </w:t>
      </w:r>
      <w:r>
        <w:t>lahan</w:t>
      </w:r>
      <w:r>
        <w:rPr>
          <w:spacing w:val="-1"/>
        </w:rPr>
        <w:t xml:space="preserve"> </w:t>
      </w:r>
      <w:r>
        <w:t>pertanian</w:t>
      </w:r>
      <w:r>
        <w:rPr>
          <w:spacing w:val="-3"/>
        </w:rPr>
        <w:t xml:space="preserve"> </w:t>
      </w:r>
      <w:r>
        <w:t>maupun halaman</w:t>
      </w:r>
      <w:r>
        <w:rPr>
          <w:spacing w:val="-1"/>
        </w:rPr>
        <w:t xml:space="preserve"> </w:t>
      </w:r>
      <w:r>
        <w:t xml:space="preserve">rumah. </w:t>
      </w:r>
    </w:p>
    <w:p w:rsidR="00E46E7F" w:rsidRDefault="00BF1DB6">
      <w:pPr>
        <w:pStyle w:val="BodyText"/>
        <w:spacing w:before="241" w:line="480" w:lineRule="auto"/>
        <w:ind w:left="1308" w:right="579" w:firstLine="720"/>
        <w:jc w:val="both"/>
      </w:pPr>
      <w:r>
        <w:lastRenderedPageBreak/>
        <w:t>Untuk mencapai pertumbuhan yang optimal, mentimun memerlukan kondisi lingkungan yang memiliki kelembaban tinggi, tanah yang subur</w:t>
      </w:r>
      <w:r>
        <w:rPr>
          <w:spacing w:val="40"/>
        </w:rPr>
        <w:t xml:space="preserve"> </w:t>
      </w:r>
      <w:r>
        <w:t>dan gembur, serta paparan sinar matahari yang memadai. Mentimun memilik</w:t>
      </w:r>
      <w:r>
        <w:t>i berbagai varietas, seperti mentimun lokal, mentimun Jepang (Kyuri), mentimun gherkin (mentimun acar), dan zucchini. (Nirmala, 2008 dalam Pratiwi, 2021)</w:t>
      </w:r>
    </w:p>
    <w:p w:rsidR="00E46E7F" w:rsidRDefault="00BF1DB6">
      <w:pPr>
        <w:pStyle w:val="BodyText"/>
        <w:spacing w:line="480" w:lineRule="auto"/>
        <w:ind w:left="1308" w:right="581" w:firstLine="720"/>
        <w:jc w:val="both"/>
      </w:pPr>
      <w:r>
        <w:t>Mentimun merupakan tanaman dari famili labu-labuan. Ini</w:t>
      </w:r>
      <w:r>
        <w:rPr>
          <w:spacing w:val="40"/>
        </w:rPr>
        <w:t xml:space="preserve"> </w:t>
      </w:r>
      <w:r>
        <w:t>termasuk tanaman musiman yang merambat atau me</w:t>
      </w:r>
      <w:r>
        <w:t>rayap, memiliki</w:t>
      </w:r>
      <w:r>
        <w:rPr>
          <w:spacing w:val="80"/>
        </w:rPr>
        <w:t xml:space="preserve"> </w:t>
      </w:r>
      <w:r>
        <w:t>batang yang kasar dan berair. Panjang tanaman berkisar antara 0,5 hingga 2,5 meter. Tangkai daunnya mengeluarkan cabang-cabang yang berbentuk spiral. Daun tunggal, bersilang, memiliki tangkai panjang, berbentuk bulat telur lebar, bertaji 3-</w:t>
      </w:r>
      <w:r>
        <w:t>7, dengan pangkal berbentuk jantung, ujung runcing, tepi bergerigi, panjangnya 7-18 cm, dan berwarna hijau. Buahnya</w:t>
      </w:r>
      <w:r>
        <w:rPr>
          <w:spacing w:val="40"/>
        </w:rPr>
        <w:t xml:space="preserve"> </w:t>
      </w:r>
      <w:r>
        <w:t>berbentuk bulat panjang, tumbuh bergantung, berwarna hijau berlilin putih, memiliki panjang sekitar 10-13 cm, kaya akan cairan, dan berisi b</w:t>
      </w:r>
      <w:r>
        <w:t>anyak biji.Tangkai dan daun muda mentimun dapat dimakan sebagai sayuran, direbus, dikukus, atau dimakan mentah. Mentimun dapat dibuat acar atau rujak juga. Mentimun tidak hanya berguna sebagai komponen makanan, tetapi juga dimanfaatkan dalam pengobatan tra</w:t>
      </w:r>
      <w:r>
        <w:t xml:space="preserve">disional, termasuk sebagai perlawanan terhadap kanker, penurun tekanan darah, pengurang kadar kolesterol, dan penyembuh diabetes mellitus.(Wijoyo, 2008 dalam Pratiwi, </w:t>
      </w:r>
      <w:r>
        <w:rPr>
          <w:spacing w:val="-2"/>
        </w:rPr>
        <w:t>2021)</w:t>
      </w:r>
    </w:p>
    <w:p w:rsidR="00E46E7F" w:rsidRDefault="00BF1DB6">
      <w:pPr>
        <w:pStyle w:val="Heading2"/>
        <w:numPr>
          <w:ilvl w:val="1"/>
          <w:numId w:val="11"/>
        </w:numPr>
        <w:tabs>
          <w:tab w:val="left" w:pos="1308"/>
        </w:tabs>
        <w:spacing w:before="238"/>
        <w:ind w:left="1308" w:hanging="300"/>
        <w:jc w:val="both"/>
      </w:pPr>
      <w:bookmarkStart w:id="78" w:name="3.Klasifikasi_Mentimun"/>
      <w:bookmarkStart w:id="79" w:name="_bookmark24"/>
      <w:bookmarkEnd w:id="78"/>
      <w:bookmarkEnd w:id="79"/>
      <w:r>
        <w:t>Klasifikasi</w:t>
      </w:r>
      <w:r>
        <w:rPr>
          <w:spacing w:val="-5"/>
        </w:rPr>
        <w:t xml:space="preserve"> </w:t>
      </w:r>
      <w:r>
        <w:rPr>
          <w:spacing w:val="-2"/>
        </w:rPr>
        <w:t>Mentimun</w:t>
      </w:r>
    </w:p>
    <w:p w:rsidR="00E46E7F" w:rsidRDefault="00BF1DB6">
      <w:pPr>
        <w:pStyle w:val="BodyText"/>
        <w:spacing w:before="240" w:line="480" w:lineRule="auto"/>
        <w:ind w:left="1308" w:right="639" w:firstLine="415"/>
        <w:jc w:val="both"/>
      </w:pPr>
      <w:r>
        <w:t>Di bawah ini adalah klasifikasi tanaman mentimun menurut (Wija</w:t>
      </w:r>
      <w:r>
        <w:t>ya , 2019 ) :</w:t>
      </w:r>
    </w:p>
    <w:p w:rsidR="00E46E7F" w:rsidRDefault="00BF1DB6">
      <w:pPr>
        <w:pStyle w:val="BodyText"/>
        <w:spacing w:before="240"/>
        <w:ind w:left="1308"/>
        <w:jc w:val="both"/>
      </w:pPr>
      <w:r>
        <w:lastRenderedPageBreak/>
        <w:t>Kingdom</w:t>
      </w:r>
      <w:r>
        <w:rPr>
          <w:spacing w:val="57"/>
          <w:w w:val="150"/>
        </w:rPr>
        <w:t xml:space="preserve">    </w:t>
      </w:r>
      <w:r>
        <w:t>:</w:t>
      </w:r>
      <w:r>
        <w:rPr>
          <w:spacing w:val="1"/>
        </w:rPr>
        <w:t xml:space="preserve"> </w:t>
      </w:r>
      <w:r>
        <w:rPr>
          <w:spacing w:val="-2"/>
        </w:rPr>
        <w:t>Plantae</w:t>
      </w:r>
    </w:p>
    <w:p w:rsidR="00E46E7F" w:rsidRDefault="00E46E7F">
      <w:pPr>
        <w:pStyle w:val="BodyText"/>
        <w:spacing w:before="103"/>
      </w:pPr>
    </w:p>
    <w:p w:rsidR="00E46E7F" w:rsidRDefault="00BF1DB6">
      <w:pPr>
        <w:pStyle w:val="BodyText"/>
        <w:tabs>
          <w:tab w:val="left" w:pos="2807"/>
        </w:tabs>
        <w:spacing w:before="1" w:line="568" w:lineRule="auto"/>
        <w:ind w:left="1308" w:right="4778"/>
        <w:jc w:val="both"/>
      </w:pPr>
      <w:r>
        <w:rPr>
          <w:spacing w:val="-2"/>
        </w:rPr>
        <w:t>Divisi</w:t>
      </w:r>
      <w:r>
        <w:tab/>
        <w:t>:</w:t>
      </w:r>
      <w:r>
        <w:rPr>
          <w:spacing w:val="-15"/>
        </w:rPr>
        <w:t xml:space="preserve"> </w:t>
      </w:r>
      <w:r>
        <w:t>Spermatophyta Sub-divisi</w:t>
      </w:r>
      <w:r>
        <w:rPr>
          <w:spacing w:val="80"/>
          <w:w w:val="150"/>
        </w:rPr>
        <w:t xml:space="preserve"> </w:t>
      </w:r>
      <w:r>
        <w:rPr>
          <w:spacing w:val="80"/>
          <w:w w:val="150"/>
          <w:lang w:val="en-US"/>
        </w:rPr>
        <w:tab/>
      </w:r>
      <w:r>
        <w:t>: Angiospermae</w:t>
      </w:r>
    </w:p>
    <w:p w:rsidR="00E46E7F" w:rsidRDefault="00BF1DB6">
      <w:pPr>
        <w:pStyle w:val="BodyText"/>
        <w:tabs>
          <w:tab w:val="left" w:pos="2807"/>
        </w:tabs>
        <w:ind w:left="1308"/>
      </w:pPr>
      <w:r>
        <w:rPr>
          <w:spacing w:val="-2"/>
        </w:rPr>
        <w:t>Kelas</w:t>
      </w:r>
      <w:r>
        <w:tab/>
        <w:t>:</w:t>
      </w:r>
      <w:r>
        <w:rPr>
          <w:spacing w:val="-2"/>
        </w:rPr>
        <w:t xml:space="preserve"> Dicotyledonae</w:t>
      </w:r>
    </w:p>
    <w:p w:rsidR="00E46E7F" w:rsidRDefault="00E46E7F">
      <w:pPr>
        <w:pStyle w:val="BodyText"/>
        <w:spacing w:before="101"/>
      </w:pPr>
    </w:p>
    <w:p w:rsidR="00E46E7F" w:rsidRDefault="00BF1DB6">
      <w:pPr>
        <w:pStyle w:val="BodyText"/>
        <w:tabs>
          <w:tab w:val="left" w:pos="2807"/>
        </w:tabs>
        <w:ind w:left="1308"/>
      </w:pPr>
      <w:r>
        <w:rPr>
          <w:spacing w:val="-4"/>
        </w:rPr>
        <w:t>Ordo</w:t>
      </w:r>
      <w:r>
        <w:tab/>
        <w:t>:</w:t>
      </w:r>
      <w:r>
        <w:rPr>
          <w:spacing w:val="-2"/>
        </w:rPr>
        <w:t xml:space="preserve"> Cucurbitales</w:t>
      </w:r>
    </w:p>
    <w:p w:rsidR="00E46E7F" w:rsidRDefault="00E46E7F">
      <w:pPr>
        <w:pStyle w:val="BodyText"/>
        <w:spacing w:before="100"/>
      </w:pPr>
    </w:p>
    <w:p w:rsidR="00E46E7F" w:rsidRDefault="00BF1DB6">
      <w:pPr>
        <w:pStyle w:val="BodyText"/>
        <w:tabs>
          <w:tab w:val="left" w:pos="2807"/>
        </w:tabs>
        <w:spacing w:before="1"/>
        <w:ind w:left="1308"/>
      </w:pPr>
      <w:r>
        <w:rPr>
          <w:spacing w:val="-2"/>
        </w:rPr>
        <w:t>Famili</w:t>
      </w:r>
      <w:r>
        <w:tab/>
        <w:t>:</w:t>
      </w:r>
      <w:r>
        <w:rPr>
          <w:spacing w:val="-2"/>
        </w:rPr>
        <w:t xml:space="preserve"> Cucurbitaceae</w:t>
      </w:r>
    </w:p>
    <w:p w:rsidR="00E46E7F" w:rsidRDefault="00E46E7F">
      <w:pPr>
        <w:pStyle w:val="BodyText"/>
        <w:spacing w:before="103"/>
      </w:pPr>
    </w:p>
    <w:p w:rsidR="00E46E7F" w:rsidRDefault="00BF1DB6">
      <w:pPr>
        <w:pStyle w:val="BodyText"/>
        <w:tabs>
          <w:tab w:val="left" w:pos="2807"/>
        </w:tabs>
        <w:ind w:left="1308"/>
      </w:pPr>
      <w:r>
        <w:rPr>
          <w:spacing w:val="-4"/>
        </w:rPr>
        <w:t>Genus</w:t>
      </w:r>
      <w:r>
        <w:tab/>
        <w:t>:</w:t>
      </w:r>
      <w:r>
        <w:rPr>
          <w:spacing w:val="-2"/>
        </w:rPr>
        <w:t xml:space="preserve"> Cucumis</w:t>
      </w:r>
    </w:p>
    <w:p w:rsidR="00E46E7F" w:rsidRDefault="00E46E7F">
      <w:pPr>
        <w:pStyle w:val="BodyText"/>
        <w:spacing w:before="100"/>
      </w:pPr>
    </w:p>
    <w:p w:rsidR="00E46E7F" w:rsidRDefault="00BF1DB6">
      <w:pPr>
        <w:pStyle w:val="BodyText"/>
        <w:tabs>
          <w:tab w:val="left" w:pos="2807"/>
        </w:tabs>
        <w:spacing w:before="1"/>
        <w:ind w:left="1308"/>
      </w:pPr>
      <w:r>
        <w:rPr>
          <w:spacing w:val="-2"/>
        </w:rPr>
        <w:t>Spesies</w:t>
      </w:r>
      <w:r>
        <w:tab/>
        <w:t>:</w:t>
      </w:r>
      <w:r>
        <w:rPr>
          <w:spacing w:val="-3"/>
        </w:rPr>
        <w:t xml:space="preserve"> </w:t>
      </w:r>
      <w:r>
        <w:t>Cucumis</w:t>
      </w:r>
      <w:r>
        <w:rPr>
          <w:spacing w:val="-1"/>
        </w:rPr>
        <w:t xml:space="preserve"> </w:t>
      </w:r>
      <w:r>
        <w:t xml:space="preserve">sativus </w:t>
      </w:r>
      <w:r>
        <w:rPr>
          <w:spacing w:val="-5"/>
        </w:rPr>
        <w:t>L.</w:t>
      </w:r>
    </w:p>
    <w:p w:rsidR="00E46E7F" w:rsidRDefault="00E46E7F">
      <w:pPr>
        <w:pStyle w:val="BodyText"/>
        <w:spacing w:before="103"/>
      </w:pPr>
    </w:p>
    <w:p w:rsidR="00E46E7F" w:rsidRDefault="00BF1DB6">
      <w:pPr>
        <w:pStyle w:val="BodyText"/>
        <w:spacing w:line="480" w:lineRule="auto"/>
        <w:ind w:left="1308" w:right="642" w:firstLine="720"/>
        <w:jc w:val="both"/>
      </w:pPr>
      <w:r>
        <w:t>Selanjutnya, (Wijaya , 2019 )</w:t>
      </w:r>
      <w:r>
        <w:rPr>
          <w:spacing w:val="40"/>
        </w:rPr>
        <w:t xml:space="preserve"> </w:t>
      </w:r>
      <w:r>
        <w:t>menjelaskan karakteristik</w:t>
      </w:r>
      <w:r>
        <w:t xml:space="preserve"> morfologi umum tanaman mentimun, seperti:</w:t>
      </w:r>
    </w:p>
    <w:p w:rsidR="00E46E7F" w:rsidRDefault="00BF1DB6">
      <w:pPr>
        <w:pStyle w:val="ListParagraph"/>
        <w:numPr>
          <w:ilvl w:val="2"/>
          <w:numId w:val="11"/>
        </w:numPr>
        <w:tabs>
          <w:tab w:val="left" w:pos="1852"/>
        </w:tabs>
        <w:spacing w:before="240" w:line="480" w:lineRule="auto"/>
        <w:ind w:right="639"/>
        <w:rPr>
          <w:sz w:val="24"/>
        </w:rPr>
      </w:pPr>
      <w:r>
        <w:rPr>
          <w:sz w:val="24"/>
        </w:rPr>
        <w:t>Mentimun merupakan tanaman tahunan yang cenderung menjalar atau merambat melalui pemegang berbentuk pilin yang berputar. Batangnya bersifat basah, berbulu, dan berbuku-buku. Tinggi tanaman dapat mencapai 50 hingga</w:t>
      </w:r>
      <w:r>
        <w:rPr>
          <w:sz w:val="24"/>
        </w:rPr>
        <w:t xml:space="preserve"> 25 sentimeter, dengan cabang</w:t>
      </w:r>
      <w:r>
        <w:rPr>
          <w:spacing w:val="40"/>
          <w:sz w:val="24"/>
        </w:rPr>
        <w:t xml:space="preserve"> </w:t>
      </w:r>
      <w:r>
        <w:rPr>
          <w:sz w:val="24"/>
        </w:rPr>
        <w:t>dan sulur yang tumbuh mengelilingi tangkai daun. Bentuk daunnya lebar bulat, bersegi panjang, menyerupai jantung, dengan ujung meruncing dan tepi bergerigi. Daun tumbuh secara bergantian</w:t>
      </w:r>
      <w:r>
        <w:rPr>
          <w:spacing w:val="40"/>
          <w:sz w:val="24"/>
        </w:rPr>
        <w:t xml:space="preserve"> </w:t>
      </w:r>
      <w:r>
        <w:rPr>
          <w:sz w:val="24"/>
        </w:rPr>
        <w:t>dengan tangkai panjang yang berwarna hi</w:t>
      </w:r>
      <w:r>
        <w:rPr>
          <w:sz w:val="24"/>
        </w:rPr>
        <w:t>jau, memiliki panjang sekitar 7-18 cm dan lebar 7-15 cm. Pertumbuhan daun ini terjadi secara berurutan dari buku-buku (ruas) batang.</w:t>
      </w:r>
    </w:p>
    <w:p w:rsidR="00E46E7F" w:rsidRDefault="00BF1DB6">
      <w:pPr>
        <w:pStyle w:val="ListParagraph"/>
        <w:numPr>
          <w:ilvl w:val="2"/>
          <w:numId w:val="11"/>
        </w:numPr>
        <w:tabs>
          <w:tab w:val="left" w:pos="1852"/>
        </w:tabs>
        <w:spacing w:before="240" w:line="480" w:lineRule="auto"/>
        <w:ind w:right="640"/>
        <w:rPr>
          <w:sz w:val="24"/>
        </w:rPr>
      </w:pPr>
      <w:r>
        <w:rPr>
          <w:sz w:val="24"/>
        </w:rPr>
        <w:t>Walaupun mentimun memiliki akar tunggang dan serabut akar, kedalamannya</w:t>
      </w:r>
      <w:r>
        <w:rPr>
          <w:spacing w:val="30"/>
          <w:sz w:val="24"/>
        </w:rPr>
        <w:t xml:space="preserve"> </w:t>
      </w:r>
      <w:r>
        <w:rPr>
          <w:sz w:val="24"/>
        </w:rPr>
        <w:t>relatif</w:t>
      </w:r>
      <w:r>
        <w:rPr>
          <w:spacing w:val="28"/>
          <w:sz w:val="24"/>
        </w:rPr>
        <w:t xml:space="preserve"> </w:t>
      </w:r>
      <w:r>
        <w:rPr>
          <w:sz w:val="24"/>
        </w:rPr>
        <w:t>dangkal,</w:t>
      </w:r>
      <w:r>
        <w:rPr>
          <w:spacing w:val="31"/>
          <w:sz w:val="24"/>
        </w:rPr>
        <w:t xml:space="preserve"> </w:t>
      </w:r>
      <w:r>
        <w:rPr>
          <w:sz w:val="24"/>
        </w:rPr>
        <w:t>biasanya</w:t>
      </w:r>
      <w:r>
        <w:rPr>
          <w:spacing w:val="30"/>
          <w:sz w:val="24"/>
        </w:rPr>
        <w:t xml:space="preserve"> </w:t>
      </w:r>
      <w:r>
        <w:rPr>
          <w:sz w:val="24"/>
        </w:rPr>
        <w:t>hanya</w:t>
      </w:r>
      <w:r>
        <w:rPr>
          <w:spacing w:val="32"/>
          <w:sz w:val="24"/>
        </w:rPr>
        <w:t xml:space="preserve"> </w:t>
      </w:r>
      <w:r>
        <w:rPr>
          <w:sz w:val="24"/>
        </w:rPr>
        <w:t>mencapai</w:t>
      </w:r>
      <w:r>
        <w:rPr>
          <w:spacing w:val="29"/>
          <w:sz w:val="24"/>
        </w:rPr>
        <w:t xml:space="preserve"> </w:t>
      </w:r>
      <w:r>
        <w:rPr>
          <w:sz w:val="24"/>
        </w:rPr>
        <w:t>30</w:t>
      </w:r>
      <w:r>
        <w:rPr>
          <w:spacing w:val="29"/>
          <w:sz w:val="24"/>
        </w:rPr>
        <w:t xml:space="preserve"> </w:t>
      </w:r>
      <w:r>
        <w:rPr>
          <w:sz w:val="24"/>
        </w:rPr>
        <w:t>hingga</w:t>
      </w:r>
    </w:p>
    <w:p w:rsidR="00E46E7F" w:rsidRDefault="00BF1DB6">
      <w:pPr>
        <w:pStyle w:val="BodyText"/>
        <w:spacing w:before="1" w:line="480" w:lineRule="auto"/>
        <w:ind w:left="1852" w:right="639"/>
        <w:jc w:val="both"/>
      </w:pPr>
      <w:r>
        <w:t xml:space="preserve">60 sentimeter. Akibatnya, tanaman mentimun rentan terhadap </w:t>
      </w:r>
      <w:r>
        <w:lastRenderedPageBreak/>
        <w:t>keadaan air yang kurang dan lebih.</w:t>
      </w:r>
    </w:p>
    <w:p w:rsidR="00E46E7F" w:rsidRDefault="00BF1DB6">
      <w:pPr>
        <w:pStyle w:val="ListParagraph"/>
        <w:numPr>
          <w:ilvl w:val="2"/>
          <w:numId w:val="11"/>
        </w:numPr>
        <w:tabs>
          <w:tab w:val="left" w:pos="1852"/>
        </w:tabs>
        <w:spacing w:line="480" w:lineRule="auto"/>
        <w:ind w:right="639"/>
        <w:rPr>
          <w:sz w:val="24"/>
        </w:rPr>
      </w:pPr>
      <w:r>
        <w:rPr>
          <w:sz w:val="24"/>
        </w:rPr>
        <w:t xml:space="preserve">Bunga mentimun pada dasarnya bersifat hermafrodit (sempurna), tetapi di Indonesia, bunga jantan dan betina tidak saling terhubung, melainkan tetap terdapat dalam </w:t>
      </w:r>
      <w:r>
        <w:rPr>
          <w:sz w:val="24"/>
        </w:rPr>
        <w:t>satu tanaman yang disebut "monoecious". Bentuk bunga mentimun menyerupai terompet dan terdiri dari benang sari dan tangkai bunga dengan ukuran sekitar 2-3 cm. Terdapat kelopak bunga sebanyak lima buah yang berwarna</w:t>
      </w:r>
      <w:r>
        <w:rPr>
          <w:spacing w:val="40"/>
          <w:sz w:val="24"/>
        </w:rPr>
        <w:t xml:space="preserve"> </w:t>
      </w:r>
      <w:r>
        <w:rPr>
          <w:sz w:val="24"/>
        </w:rPr>
        <w:t>hijau</w:t>
      </w:r>
      <w:r>
        <w:rPr>
          <w:spacing w:val="-4"/>
          <w:sz w:val="24"/>
        </w:rPr>
        <w:t xml:space="preserve"> </w:t>
      </w:r>
      <w:r>
        <w:rPr>
          <w:sz w:val="24"/>
        </w:rPr>
        <w:t>dan</w:t>
      </w:r>
      <w:r>
        <w:rPr>
          <w:spacing w:val="-3"/>
          <w:sz w:val="24"/>
        </w:rPr>
        <w:t xml:space="preserve"> </w:t>
      </w:r>
      <w:r>
        <w:rPr>
          <w:sz w:val="24"/>
        </w:rPr>
        <w:t>ramping,</w:t>
      </w:r>
      <w:r>
        <w:rPr>
          <w:spacing w:val="-3"/>
          <w:sz w:val="24"/>
        </w:rPr>
        <w:t xml:space="preserve"> </w:t>
      </w:r>
      <w:r>
        <w:rPr>
          <w:sz w:val="24"/>
        </w:rPr>
        <w:t>terletak</w:t>
      </w:r>
      <w:r>
        <w:rPr>
          <w:spacing w:val="-1"/>
          <w:sz w:val="24"/>
        </w:rPr>
        <w:t xml:space="preserve"> </w:t>
      </w:r>
      <w:r>
        <w:rPr>
          <w:sz w:val="24"/>
        </w:rPr>
        <w:t>di</w:t>
      </w:r>
      <w:r>
        <w:rPr>
          <w:spacing w:val="-4"/>
          <w:sz w:val="24"/>
        </w:rPr>
        <w:t xml:space="preserve"> </w:t>
      </w:r>
      <w:r>
        <w:rPr>
          <w:sz w:val="24"/>
        </w:rPr>
        <w:t>bagian</w:t>
      </w:r>
      <w:r>
        <w:rPr>
          <w:spacing w:val="-3"/>
          <w:sz w:val="24"/>
        </w:rPr>
        <w:t xml:space="preserve"> </w:t>
      </w:r>
      <w:r>
        <w:rPr>
          <w:sz w:val="24"/>
        </w:rPr>
        <w:t>baw</w:t>
      </w:r>
      <w:r>
        <w:rPr>
          <w:sz w:val="24"/>
        </w:rPr>
        <w:t>ah</w:t>
      </w:r>
      <w:r>
        <w:rPr>
          <w:spacing w:val="-1"/>
          <w:sz w:val="24"/>
        </w:rPr>
        <w:t xml:space="preserve"> </w:t>
      </w:r>
      <w:r>
        <w:rPr>
          <w:sz w:val="24"/>
        </w:rPr>
        <w:t>pangkal</w:t>
      </w:r>
      <w:r>
        <w:rPr>
          <w:spacing w:val="-3"/>
          <w:sz w:val="24"/>
        </w:rPr>
        <w:t xml:space="preserve"> </w:t>
      </w:r>
      <w:r>
        <w:rPr>
          <w:sz w:val="24"/>
        </w:rPr>
        <w:t>bunga.</w:t>
      </w:r>
      <w:r>
        <w:rPr>
          <w:spacing w:val="-3"/>
          <w:sz w:val="24"/>
        </w:rPr>
        <w:t xml:space="preserve"> </w:t>
      </w:r>
      <w:r>
        <w:rPr>
          <w:sz w:val="24"/>
        </w:rPr>
        <w:t>Mahkota bunga berbentuk bulat dan terdiri dari lima hingga enam bagian, berwarna kuning terang.</w:t>
      </w:r>
    </w:p>
    <w:p w:rsidR="00E46E7F" w:rsidRDefault="00BF1DB6">
      <w:pPr>
        <w:pStyle w:val="ListParagraph"/>
        <w:numPr>
          <w:ilvl w:val="2"/>
          <w:numId w:val="11"/>
        </w:numPr>
        <w:tabs>
          <w:tab w:val="left" w:pos="1852"/>
        </w:tabs>
        <w:spacing w:line="480" w:lineRule="auto"/>
        <w:ind w:right="639"/>
        <w:rPr>
          <w:sz w:val="24"/>
        </w:rPr>
      </w:pPr>
      <w:r>
        <w:rPr>
          <w:sz w:val="24"/>
        </w:rPr>
        <w:t>Buah</w:t>
      </w:r>
      <w:r>
        <w:rPr>
          <w:spacing w:val="-3"/>
          <w:sz w:val="24"/>
        </w:rPr>
        <w:t xml:space="preserve"> </w:t>
      </w:r>
      <w:r>
        <w:rPr>
          <w:sz w:val="24"/>
        </w:rPr>
        <w:t>mentimun</w:t>
      </w:r>
      <w:r>
        <w:rPr>
          <w:spacing w:val="-5"/>
          <w:sz w:val="24"/>
        </w:rPr>
        <w:t xml:space="preserve"> </w:t>
      </w:r>
      <w:r>
        <w:rPr>
          <w:sz w:val="24"/>
        </w:rPr>
        <w:t>tergantung</w:t>
      </w:r>
      <w:r>
        <w:rPr>
          <w:spacing w:val="-3"/>
          <w:sz w:val="24"/>
        </w:rPr>
        <w:t xml:space="preserve"> </w:t>
      </w:r>
      <w:r>
        <w:rPr>
          <w:sz w:val="24"/>
        </w:rPr>
        <w:t>antara</w:t>
      </w:r>
      <w:r>
        <w:rPr>
          <w:spacing w:val="-2"/>
          <w:sz w:val="24"/>
        </w:rPr>
        <w:t xml:space="preserve"> </w:t>
      </w:r>
      <w:r>
        <w:rPr>
          <w:sz w:val="24"/>
        </w:rPr>
        <w:t>daun</w:t>
      </w:r>
      <w:r>
        <w:rPr>
          <w:spacing w:val="-3"/>
          <w:sz w:val="24"/>
        </w:rPr>
        <w:t xml:space="preserve"> </w:t>
      </w:r>
      <w:r>
        <w:rPr>
          <w:sz w:val="24"/>
        </w:rPr>
        <w:t>dan</w:t>
      </w:r>
      <w:r>
        <w:rPr>
          <w:spacing w:val="-3"/>
          <w:sz w:val="24"/>
        </w:rPr>
        <w:t xml:space="preserve"> </w:t>
      </w:r>
      <w:r>
        <w:rPr>
          <w:sz w:val="24"/>
        </w:rPr>
        <w:t>batang.</w:t>
      </w:r>
      <w:r>
        <w:rPr>
          <w:spacing w:val="-1"/>
          <w:sz w:val="24"/>
        </w:rPr>
        <w:t xml:space="preserve"> </w:t>
      </w:r>
      <w:r>
        <w:rPr>
          <w:sz w:val="24"/>
        </w:rPr>
        <w:t>Mereka</w:t>
      </w:r>
      <w:r>
        <w:rPr>
          <w:spacing w:val="-2"/>
          <w:sz w:val="24"/>
        </w:rPr>
        <w:t xml:space="preserve"> </w:t>
      </w:r>
      <w:r>
        <w:rPr>
          <w:sz w:val="24"/>
        </w:rPr>
        <w:t xml:space="preserve">biasanya berbentuk bulat panjang atau bulat pendek, meskipun mereka memiliki berbagai </w:t>
      </w:r>
      <w:r>
        <w:rPr>
          <w:sz w:val="24"/>
        </w:rPr>
        <w:t>bentuk dan ukuran. Kulit buah dapat berbintil- bintil atau halus, dan warnanya dapat berkisar dari hijau keputih- putihan hingga hijau gelap.</w:t>
      </w:r>
    </w:p>
    <w:p w:rsidR="00E46E7F" w:rsidRDefault="00BF1DB6">
      <w:pPr>
        <w:pStyle w:val="ListParagraph"/>
        <w:numPr>
          <w:ilvl w:val="2"/>
          <w:numId w:val="11"/>
        </w:numPr>
        <w:tabs>
          <w:tab w:val="left" w:pos="1852"/>
        </w:tabs>
        <w:spacing w:line="480" w:lineRule="auto"/>
        <w:ind w:right="639"/>
        <w:rPr>
          <w:sz w:val="24"/>
        </w:rPr>
      </w:pPr>
      <w:r>
        <w:rPr>
          <w:sz w:val="24"/>
        </w:rPr>
        <w:t>M</w:t>
      </w:r>
      <w:r>
        <w:rPr>
          <w:sz w:val="24"/>
          <w:lang w:val="en-US"/>
        </w:rPr>
        <w:t>e</w:t>
      </w:r>
      <w:r>
        <w:rPr>
          <w:sz w:val="24"/>
        </w:rPr>
        <w:t>ntimun memiliki banyak biji, berbentuk memanjang dengan</w:t>
      </w:r>
      <w:r>
        <w:rPr>
          <w:spacing w:val="80"/>
          <w:sz w:val="24"/>
        </w:rPr>
        <w:t xml:space="preserve"> </w:t>
      </w:r>
      <w:r>
        <w:rPr>
          <w:sz w:val="24"/>
        </w:rPr>
        <w:t>ujung meruncing atau pipih, dan memiliki kulit yang berv</w:t>
      </w:r>
      <w:r>
        <w:rPr>
          <w:sz w:val="24"/>
        </w:rPr>
        <w:t>ariasi warnanya dari putih hingga kuning-kuningan atau coklat. Mentimun ini dapat dimanfaatkan untuk keperluan perbanyakan tanaman.</w:t>
      </w:r>
    </w:p>
    <w:p w:rsidR="00E46E7F" w:rsidRDefault="00BF1DB6">
      <w:pPr>
        <w:pStyle w:val="Heading2"/>
        <w:numPr>
          <w:ilvl w:val="1"/>
          <w:numId w:val="11"/>
        </w:numPr>
        <w:tabs>
          <w:tab w:val="left" w:pos="1308"/>
        </w:tabs>
        <w:spacing w:before="240"/>
        <w:ind w:left="1308" w:hanging="300"/>
        <w:jc w:val="both"/>
      </w:pPr>
      <w:bookmarkStart w:id="80" w:name="4.Kandungan_Gizi_Mentimun"/>
      <w:bookmarkStart w:id="81" w:name="_bookmark25"/>
      <w:bookmarkEnd w:id="80"/>
      <w:bookmarkEnd w:id="81"/>
      <w:r>
        <w:t>Kandungan</w:t>
      </w:r>
      <w:r>
        <w:rPr>
          <w:spacing w:val="-5"/>
        </w:rPr>
        <w:t xml:space="preserve"> </w:t>
      </w:r>
      <w:r>
        <w:t>Gizi</w:t>
      </w:r>
      <w:r>
        <w:rPr>
          <w:spacing w:val="-2"/>
        </w:rPr>
        <w:t xml:space="preserve"> Mentimun</w:t>
      </w:r>
    </w:p>
    <w:p w:rsidR="00E46E7F" w:rsidRDefault="00BF1DB6">
      <w:pPr>
        <w:pStyle w:val="BodyText"/>
        <w:spacing w:before="240" w:line="480" w:lineRule="auto"/>
        <w:ind w:left="1308" w:right="639" w:firstLine="720"/>
        <w:jc w:val="both"/>
      </w:pPr>
      <w:r>
        <w:t>Menurut Kementerian Kesehatan RI (2019) dalam Tabel</w:t>
      </w:r>
      <w:r>
        <w:rPr>
          <w:spacing w:val="40"/>
        </w:rPr>
        <w:t xml:space="preserve"> </w:t>
      </w:r>
      <w:r>
        <w:t>Komposisi</w:t>
      </w:r>
      <w:r>
        <w:rPr>
          <w:spacing w:val="39"/>
        </w:rPr>
        <w:t xml:space="preserve"> </w:t>
      </w:r>
      <w:r>
        <w:t>Pangan</w:t>
      </w:r>
      <w:r>
        <w:rPr>
          <w:spacing w:val="42"/>
        </w:rPr>
        <w:t xml:space="preserve"> </w:t>
      </w:r>
      <w:r>
        <w:t>Indonesia</w:t>
      </w:r>
      <w:r>
        <w:rPr>
          <w:spacing w:val="40"/>
        </w:rPr>
        <w:t xml:space="preserve"> </w:t>
      </w:r>
      <w:r>
        <w:t>(TKPI),</w:t>
      </w:r>
      <w:r>
        <w:rPr>
          <w:spacing w:val="45"/>
        </w:rPr>
        <w:t xml:space="preserve"> </w:t>
      </w:r>
      <w:r>
        <w:t>terdapat</w:t>
      </w:r>
      <w:r>
        <w:rPr>
          <w:spacing w:val="42"/>
        </w:rPr>
        <w:t xml:space="preserve"> </w:t>
      </w:r>
      <w:r>
        <w:t>info</w:t>
      </w:r>
      <w:r>
        <w:t>rmasi</w:t>
      </w:r>
      <w:r>
        <w:rPr>
          <w:spacing w:val="43"/>
        </w:rPr>
        <w:t xml:space="preserve"> </w:t>
      </w:r>
      <w:r>
        <w:t>mengenai</w:t>
      </w:r>
      <w:r>
        <w:rPr>
          <w:spacing w:val="43"/>
        </w:rPr>
        <w:t xml:space="preserve"> </w:t>
      </w:r>
      <w:r>
        <w:rPr>
          <w:spacing w:val="-2"/>
        </w:rPr>
        <w:t>nilai</w:t>
      </w:r>
    </w:p>
    <w:p w:rsidR="00E46E7F" w:rsidRDefault="00BF1DB6">
      <w:pPr>
        <w:pStyle w:val="BodyText"/>
        <w:spacing w:line="477" w:lineRule="auto"/>
        <w:ind w:left="1308" w:right="115"/>
      </w:pPr>
      <w:r>
        <w:t>gizi</w:t>
      </w:r>
      <w:r>
        <w:rPr>
          <w:spacing w:val="32"/>
        </w:rPr>
        <w:t xml:space="preserve"> </w:t>
      </w:r>
      <w:r>
        <w:t>buah</w:t>
      </w:r>
      <w:r>
        <w:rPr>
          <w:spacing w:val="34"/>
        </w:rPr>
        <w:t xml:space="preserve"> </w:t>
      </w:r>
      <w:r>
        <w:t>mentimun</w:t>
      </w:r>
      <w:r>
        <w:rPr>
          <w:spacing w:val="34"/>
        </w:rPr>
        <w:t xml:space="preserve"> </w:t>
      </w:r>
      <w:r>
        <w:t>per</w:t>
      </w:r>
      <w:r>
        <w:rPr>
          <w:spacing w:val="33"/>
        </w:rPr>
        <w:t xml:space="preserve"> </w:t>
      </w:r>
      <w:r>
        <w:t>100</w:t>
      </w:r>
      <w:r>
        <w:rPr>
          <w:spacing w:val="34"/>
        </w:rPr>
        <w:t xml:space="preserve"> </w:t>
      </w:r>
      <w:r>
        <w:t>gram</w:t>
      </w:r>
      <w:r>
        <w:rPr>
          <w:spacing w:val="34"/>
        </w:rPr>
        <w:t xml:space="preserve"> </w:t>
      </w:r>
      <w:r>
        <w:t>daging</w:t>
      </w:r>
      <w:r>
        <w:rPr>
          <w:spacing w:val="34"/>
        </w:rPr>
        <w:t xml:space="preserve"> </w:t>
      </w:r>
      <w:r>
        <w:t>buah,</w:t>
      </w:r>
      <w:r>
        <w:rPr>
          <w:spacing w:val="34"/>
        </w:rPr>
        <w:t xml:space="preserve"> </w:t>
      </w:r>
      <w:r>
        <w:t>sebagaimana</w:t>
      </w:r>
      <w:r>
        <w:rPr>
          <w:spacing w:val="33"/>
        </w:rPr>
        <w:t xml:space="preserve"> </w:t>
      </w:r>
      <w:r>
        <w:t>tercantum dalam tabel berikut:</w:t>
      </w:r>
    </w:p>
    <w:p w:rsidR="00E46E7F" w:rsidRDefault="00E46E7F">
      <w:pPr>
        <w:pStyle w:val="BodyText"/>
        <w:spacing w:line="477" w:lineRule="auto"/>
        <w:ind w:left="1308" w:right="115"/>
      </w:pPr>
    </w:p>
    <w:p w:rsidR="00E46E7F" w:rsidRDefault="00BF1DB6">
      <w:pPr>
        <w:pStyle w:val="BodyText"/>
        <w:spacing w:before="243"/>
        <w:ind w:left="3208"/>
      </w:pPr>
      <w:r>
        <w:rPr>
          <w:b/>
          <w:bCs/>
        </w:rPr>
        <w:lastRenderedPageBreak/>
        <w:t>Tabel 2</w:t>
      </w:r>
      <w:r>
        <w:t>.</w:t>
      </w:r>
      <w:r>
        <w:rPr>
          <w:spacing w:val="-2"/>
        </w:rPr>
        <w:t xml:space="preserve"> </w:t>
      </w:r>
      <w:r>
        <w:t>Kandungan</w:t>
      </w:r>
      <w:r>
        <w:rPr>
          <w:spacing w:val="1"/>
        </w:rPr>
        <w:t xml:space="preserve"> </w:t>
      </w:r>
      <w:r>
        <w:t>Gizi</w:t>
      </w:r>
      <w:r>
        <w:rPr>
          <w:spacing w:val="-4"/>
        </w:rPr>
        <w:t xml:space="preserve"> </w:t>
      </w:r>
      <w:r>
        <w:t>dalam</w:t>
      </w:r>
      <w:r>
        <w:rPr>
          <w:spacing w:val="-1"/>
        </w:rPr>
        <w:t xml:space="preserve"> </w:t>
      </w:r>
      <w:r>
        <w:rPr>
          <w:spacing w:val="-2"/>
        </w:rPr>
        <w:t>Mentimun</w:t>
      </w:r>
    </w:p>
    <w:p w:rsidR="00E46E7F" w:rsidRDefault="00E46E7F">
      <w:pPr>
        <w:pStyle w:val="BodyText"/>
        <w:spacing w:before="12"/>
        <w:rPr>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63"/>
        <w:gridCol w:w="3778"/>
      </w:tblGrid>
      <w:tr w:rsidR="00E46E7F">
        <w:trPr>
          <w:trHeight w:val="515"/>
        </w:trPr>
        <w:tc>
          <w:tcPr>
            <w:tcW w:w="3463" w:type="dxa"/>
          </w:tcPr>
          <w:p w:rsidR="00E46E7F" w:rsidRDefault="00BF1DB6">
            <w:pPr>
              <w:pStyle w:val="TableParagraph"/>
              <w:ind w:left="1240"/>
              <w:rPr>
                <w:b/>
                <w:sz w:val="24"/>
              </w:rPr>
            </w:pPr>
            <w:r>
              <w:rPr>
                <w:b/>
                <w:sz w:val="24"/>
              </w:rPr>
              <w:t>Kandungan</w:t>
            </w:r>
            <w:r>
              <w:rPr>
                <w:b/>
                <w:spacing w:val="-6"/>
                <w:sz w:val="24"/>
              </w:rPr>
              <w:t xml:space="preserve"> </w:t>
            </w:r>
            <w:r>
              <w:rPr>
                <w:b/>
                <w:spacing w:val="-4"/>
                <w:sz w:val="24"/>
              </w:rPr>
              <w:t>Gizi</w:t>
            </w:r>
          </w:p>
        </w:tc>
        <w:tc>
          <w:tcPr>
            <w:tcW w:w="3778" w:type="dxa"/>
          </w:tcPr>
          <w:p w:rsidR="00E46E7F" w:rsidRDefault="00BF1DB6">
            <w:pPr>
              <w:pStyle w:val="TableParagraph"/>
              <w:ind w:left="1862"/>
              <w:rPr>
                <w:b/>
                <w:sz w:val="24"/>
              </w:rPr>
            </w:pPr>
            <w:r>
              <w:rPr>
                <w:b/>
                <w:spacing w:val="-2"/>
                <w:sz w:val="24"/>
              </w:rPr>
              <w:t>Jumlah</w:t>
            </w:r>
          </w:p>
        </w:tc>
      </w:tr>
      <w:tr w:rsidR="00E46E7F">
        <w:trPr>
          <w:trHeight w:val="516"/>
        </w:trPr>
        <w:tc>
          <w:tcPr>
            <w:tcW w:w="3463" w:type="dxa"/>
          </w:tcPr>
          <w:p w:rsidR="00E46E7F" w:rsidRDefault="00BF1DB6">
            <w:pPr>
              <w:pStyle w:val="TableParagraph"/>
              <w:spacing w:line="276" w:lineRule="exact"/>
              <w:rPr>
                <w:sz w:val="24"/>
              </w:rPr>
            </w:pPr>
            <w:r>
              <w:rPr>
                <w:sz w:val="24"/>
              </w:rPr>
              <w:t>Abu</w:t>
            </w:r>
            <w:r>
              <w:rPr>
                <w:spacing w:val="-1"/>
                <w:sz w:val="24"/>
              </w:rPr>
              <w:t xml:space="preserve"> </w:t>
            </w:r>
            <w:r>
              <w:rPr>
                <w:spacing w:val="-2"/>
                <w:sz w:val="24"/>
              </w:rPr>
              <w:t>(Ash)</w:t>
            </w:r>
          </w:p>
        </w:tc>
        <w:tc>
          <w:tcPr>
            <w:tcW w:w="3778" w:type="dxa"/>
          </w:tcPr>
          <w:p w:rsidR="00E46E7F" w:rsidRDefault="00BF1DB6">
            <w:pPr>
              <w:pStyle w:val="TableParagraph"/>
              <w:spacing w:line="276" w:lineRule="exact"/>
              <w:rPr>
                <w:sz w:val="24"/>
              </w:rPr>
            </w:pPr>
            <w:r>
              <w:rPr>
                <w:sz w:val="24"/>
              </w:rPr>
              <w:t xml:space="preserve">0,3 </w:t>
            </w:r>
            <w:r>
              <w:rPr>
                <w:spacing w:val="-4"/>
                <w:sz w:val="24"/>
              </w:rPr>
              <w:t>gram</w:t>
            </w:r>
          </w:p>
        </w:tc>
      </w:tr>
      <w:tr w:rsidR="00E46E7F">
        <w:trPr>
          <w:trHeight w:val="516"/>
        </w:trPr>
        <w:tc>
          <w:tcPr>
            <w:tcW w:w="3463" w:type="dxa"/>
          </w:tcPr>
          <w:p w:rsidR="00E46E7F" w:rsidRDefault="00BF1DB6">
            <w:pPr>
              <w:pStyle w:val="TableParagraph"/>
              <w:spacing w:line="275" w:lineRule="exact"/>
              <w:rPr>
                <w:sz w:val="24"/>
              </w:rPr>
            </w:pPr>
            <w:r>
              <w:rPr>
                <w:sz w:val="24"/>
              </w:rPr>
              <w:t>Besi</w:t>
            </w:r>
            <w:r>
              <w:rPr>
                <w:spacing w:val="-5"/>
                <w:sz w:val="24"/>
              </w:rPr>
              <w:t xml:space="preserve"> </w:t>
            </w:r>
            <w:r>
              <w:rPr>
                <w:sz w:val="24"/>
              </w:rPr>
              <w:t>(Fe),</w:t>
            </w:r>
            <w:r>
              <w:rPr>
                <w:spacing w:val="-2"/>
                <w:sz w:val="24"/>
              </w:rPr>
              <w:t xml:space="preserve"> </w:t>
            </w:r>
            <w:r>
              <w:rPr>
                <w:sz w:val="24"/>
              </w:rPr>
              <w:t xml:space="preserve">Ferrum, </w:t>
            </w:r>
            <w:r>
              <w:rPr>
                <w:spacing w:val="-4"/>
                <w:sz w:val="24"/>
              </w:rPr>
              <w:t>Iron</w:t>
            </w:r>
          </w:p>
        </w:tc>
        <w:tc>
          <w:tcPr>
            <w:tcW w:w="3778" w:type="dxa"/>
          </w:tcPr>
          <w:p w:rsidR="00E46E7F" w:rsidRDefault="00BF1DB6">
            <w:pPr>
              <w:pStyle w:val="TableParagraph"/>
              <w:spacing w:line="275" w:lineRule="exact"/>
              <w:rPr>
                <w:sz w:val="24"/>
              </w:rPr>
            </w:pPr>
            <w:r>
              <w:rPr>
                <w:sz w:val="24"/>
              </w:rPr>
              <w:t xml:space="preserve">0,8 </w:t>
            </w:r>
            <w:r>
              <w:rPr>
                <w:spacing w:val="-2"/>
                <w:sz w:val="24"/>
              </w:rPr>
              <w:t>miligram</w:t>
            </w:r>
          </w:p>
        </w:tc>
      </w:tr>
      <w:tr w:rsidR="00E46E7F">
        <w:trPr>
          <w:trHeight w:val="515"/>
        </w:trPr>
        <w:tc>
          <w:tcPr>
            <w:tcW w:w="3463" w:type="dxa"/>
          </w:tcPr>
          <w:p w:rsidR="00E46E7F" w:rsidRDefault="00BF1DB6">
            <w:pPr>
              <w:pStyle w:val="TableParagraph"/>
              <w:spacing w:line="275" w:lineRule="exact"/>
              <w:rPr>
                <w:sz w:val="24"/>
              </w:rPr>
            </w:pPr>
            <w:r>
              <w:rPr>
                <w:sz w:val="24"/>
              </w:rPr>
              <w:t>Energi</w:t>
            </w:r>
            <w:r>
              <w:rPr>
                <w:spacing w:val="-3"/>
                <w:sz w:val="24"/>
              </w:rPr>
              <w:t xml:space="preserve"> </w:t>
            </w:r>
            <w:r>
              <w:rPr>
                <w:spacing w:val="-2"/>
                <w:sz w:val="24"/>
              </w:rPr>
              <w:t>(Energy)</w:t>
            </w:r>
          </w:p>
        </w:tc>
        <w:tc>
          <w:tcPr>
            <w:tcW w:w="3778" w:type="dxa"/>
          </w:tcPr>
          <w:p w:rsidR="00E46E7F" w:rsidRDefault="00BF1DB6">
            <w:pPr>
              <w:pStyle w:val="TableParagraph"/>
              <w:spacing w:line="275" w:lineRule="exact"/>
              <w:rPr>
                <w:sz w:val="24"/>
              </w:rPr>
            </w:pPr>
            <w:r>
              <w:rPr>
                <w:sz w:val="24"/>
              </w:rPr>
              <w:t xml:space="preserve">8 </w:t>
            </w:r>
            <w:r>
              <w:rPr>
                <w:spacing w:val="-2"/>
                <w:sz w:val="24"/>
              </w:rPr>
              <w:t>kalori</w:t>
            </w:r>
          </w:p>
        </w:tc>
      </w:tr>
      <w:tr w:rsidR="00E46E7F">
        <w:trPr>
          <w:trHeight w:val="515"/>
        </w:trPr>
        <w:tc>
          <w:tcPr>
            <w:tcW w:w="3463" w:type="dxa"/>
          </w:tcPr>
          <w:p w:rsidR="00E46E7F" w:rsidRDefault="00BF1DB6">
            <w:pPr>
              <w:pStyle w:val="TableParagraph"/>
              <w:spacing w:line="274" w:lineRule="exact"/>
              <w:rPr>
                <w:sz w:val="24"/>
              </w:rPr>
            </w:pPr>
            <w:r>
              <w:rPr>
                <w:sz w:val="24"/>
              </w:rPr>
              <w:t>Kalsium</w:t>
            </w:r>
            <w:r>
              <w:rPr>
                <w:spacing w:val="-3"/>
                <w:sz w:val="24"/>
              </w:rPr>
              <w:t xml:space="preserve"> </w:t>
            </w:r>
            <w:r>
              <w:rPr>
                <w:sz w:val="24"/>
              </w:rPr>
              <w:t>(Ca),</w:t>
            </w:r>
            <w:r>
              <w:rPr>
                <w:spacing w:val="-2"/>
                <w:sz w:val="24"/>
              </w:rPr>
              <w:t xml:space="preserve"> Calcium</w:t>
            </w:r>
          </w:p>
        </w:tc>
        <w:tc>
          <w:tcPr>
            <w:tcW w:w="3778" w:type="dxa"/>
          </w:tcPr>
          <w:p w:rsidR="00E46E7F" w:rsidRDefault="00BF1DB6">
            <w:pPr>
              <w:pStyle w:val="TableParagraph"/>
              <w:spacing w:line="274" w:lineRule="exact"/>
              <w:rPr>
                <w:sz w:val="24"/>
              </w:rPr>
            </w:pPr>
            <w:r>
              <w:rPr>
                <w:sz w:val="24"/>
              </w:rPr>
              <w:t xml:space="preserve">29 </w:t>
            </w:r>
            <w:r>
              <w:rPr>
                <w:spacing w:val="-2"/>
                <w:sz w:val="24"/>
              </w:rPr>
              <w:t>miligram</w:t>
            </w:r>
          </w:p>
        </w:tc>
      </w:tr>
      <w:tr w:rsidR="00E46E7F">
        <w:trPr>
          <w:trHeight w:val="516"/>
        </w:trPr>
        <w:tc>
          <w:tcPr>
            <w:tcW w:w="3463" w:type="dxa"/>
          </w:tcPr>
          <w:p w:rsidR="00E46E7F" w:rsidRDefault="00BF1DB6">
            <w:pPr>
              <w:pStyle w:val="TableParagraph"/>
              <w:spacing w:line="274" w:lineRule="exact"/>
              <w:rPr>
                <w:sz w:val="24"/>
              </w:rPr>
            </w:pPr>
            <w:r>
              <w:rPr>
                <w:sz w:val="24"/>
              </w:rPr>
              <w:t>Karbohidrat</w:t>
            </w:r>
            <w:r>
              <w:rPr>
                <w:spacing w:val="-5"/>
                <w:sz w:val="24"/>
              </w:rPr>
              <w:t xml:space="preserve"> </w:t>
            </w:r>
            <w:r>
              <w:rPr>
                <w:spacing w:val="-4"/>
                <w:sz w:val="24"/>
              </w:rPr>
              <w:t>(CHO)</w:t>
            </w:r>
          </w:p>
        </w:tc>
        <w:tc>
          <w:tcPr>
            <w:tcW w:w="3778" w:type="dxa"/>
          </w:tcPr>
          <w:p w:rsidR="00E46E7F" w:rsidRDefault="00BF1DB6">
            <w:pPr>
              <w:pStyle w:val="TableParagraph"/>
              <w:spacing w:line="274" w:lineRule="exact"/>
              <w:rPr>
                <w:sz w:val="24"/>
              </w:rPr>
            </w:pPr>
            <w:r>
              <w:rPr>
                <w:sz w:val="24"/>
              </w:rPr>
              <w:t xml:space="preserve">1,4 </w:t>
            </w:r>
            <w:r>
              <w:rPr>
                <w:spacing w:val="-4"/>
                <w:sz w:val="24"/>
              </w:rPr>
              <w:t>gram</w:t>
            </w:r>
          </w:p>
        </w:tc>
      </w:tr>
      <w:tr w:rsidR="00E46E7F">
        <w:trPr>
          <w:trHeight w:val="516"/>
        </w:trPr>
        <w:tc>
          <w:tcPr>
            <w:tcW w:w="3463" w:type="dxa"/>
          </w:tcPr>
          <w:p w:rsidR="00E46E7F" w:rsidRDefault="00BF1DB6">
            <w:pPr>
              <w:pStyle w:val="TableParagraph"/>
              <w:rPr>
                <w:sz w:val="24"/>
              </w:rPr>
            </w:pPr>
            <w:r>
              <w:rPr>
                <w:sz w:val="24"/>
              </w:rPr>
              <w:t>Lemak</w:t>
            </w:r>
            <w:r>
              <w:rPr>
                <w:spacing w:val="-3"/>
                <w:sz w:val="24"/>
              </w:rPr>
              <w:t xml:space="preserve"> </w:t>
            </w:r>
            <w:r>
              <w:rPr>
                <w:spacing w:val="-2"/>
                <w:sz w:val="24"/>
              </w:rPr>
              <w:t>(Fat)</w:t>
            </w:r>
          </w:p>
        </w:tc>
        <w:tc>
          <w:tcPr>
            <w:tcW w:w="3778" w:type="dxa"/>
          </w:tcPr>
          <w:p w:rsidR="00E46E7F" w:rsidRDefault="00BF1DB6">
            <w:pPr>
              <w:pStyle w:val="TableParagraph"/>
              <w:rPr>
                <w:sz w:val="24"/>
              </w:rPr>
            </w:pPr>
            <w:r>
              <w:rPr>
                <w:sz w:val="24"/>
              </w:rPr>
              <w:t xml:space="preserve">0,2 </w:t>
            </w:r>
            <w:r>
              <w:rPr>
                <w:spacing w:val="-4"/>
                <w:sz w:val="24"/>
              </w:rPr>
              <w:t>gram</w:t>
            </w:r>
          </w:p>
        </w:tc>
      </w:tr>
      <w:tr w:rsidR="00E46E7F">
        <w:trPr>
          <w:trHeight w:val="791"/>
        </w:trPr>
        <w:tc>
          <w:tcPr>
            <w:tcW w:w="3463" w:type="dxa"/>
          </w:tcPr>
          <w:p w:rsidR="00E46E7F" w:rsidRDefault="00BF1DB6">
            <w:pPr>
              <w:pStyle w:val="TableParagraph"/>
              <w:tabs>
                <w:tab w:val="left" w:pos="2253"/>
              </w:tabs>
              <w:spacing w:before="1" w:line="237" w:lineRule="auto"/>
              <w:ind w:right="98"/>
              <w:rPr>
                <w:sz w:val="24"/>
              </w:rPr>
            </w:pPr>
            <w:r>
              <w:rPr>
                <w:spacing w:val="-2"/>
                <w:sz w:val="24"/>
              </w:rPr>
              <w:t>Niasin,</w:t>
            </w:r>
            <w:r>
              <w:rPr>
                <w:sz w:val="24"/>
              </w:rPr>
              <w:tab/>
            </w:r>
            <w:r>
              <w:rPr>
                <w:spacing w:val="-2"/>
                <w:sz w:val="24"/>
              </w:rPr>
              <w:t>C6H5NO2, Niacin</w:t>
            </w:r>
          </w:p>
        </w:tc>
        <w:tc>
          <w:tcPr>
            <w:tcW w:w="3778" w:type="dxa"/>
          </w:tcPr>
          <w:p w:rsidR="00E46E7F" w:rsidRDefault="00BF1DB6">
            <w:pPr>
              <w:pStyle w:val="TableParagraph"/>
              <w:spacing w:line="275" w:lineRule="exact"/>
              <w:rPr>
                <w:sz w:val="24"/>
              </w:rPr>
            </w:pPr>
            <w:r>
              <w:rPr>
                <w:sz w:val="24"/>
              </w:rPr>
              <w:t xml:space="preserve">0,1 </w:t>
            </w:r>
            <w:r>
              <w:rPr>
                <w:spacing w:val="-2"/>
                <w:sz w:val="24"/>
              </w:rPr>
              <w:t>miligram</w:t>
            </w:r>
          </w:p>
        </w:tc>
      </w:tr>
      <w:tr w:rsidR="00E46E7F">
        <w:trPr>
          <w:trHeight w:val="516"/>
        </w:trPr>
        <w:tc>
          <w:tcPr>
            <w:tcW w:w="3463" w:type="dxa"/>
          </w:tcPr>
          <w:p w:rsidR="00E46E7F" w:rsidRDefault="00BF1DB6">
            <w:pPr>
              <w:pStyle w:val="TableParagraph"/>
              <w:spacing w:line="275" w:lineRule="exact"/>
              <w:rPr>
                <w:sz w:val="24"/>
              </w:rPr>
            </w:pPr>
            <w:r>
              <w:rPr>
                <w:sz w:val="24"/>
              </w:rPr>
              <w:t>Seng</w:t>
            </w:r>
            <w:r>
              <w:rPr>
                <w:spacing w:val="-2"/>
                <w:sz w:val="24"/>
              </w:rPr>
              <w:t xml:space="preserve"> </w:t>
            </w:r>
            <w:r>
              <w:rPr>
                <w:sz w:val="24"/>
              </w:rPr>
              <w:t xml:space="preserve">(Zn), </w:t>
            </w:r>
            <w:r>
              <w:rPr>
                <w:spacing w:val="-4"/>
                <w:sz w:val="24"/>
              </w:rPr>
              <w:t>Zinc</w:t>
            </w:r>
          </w:p>
        </w:tc>
        <w:tc>
          <w:tcPr>
            <w:tcW w:w="3778" w:type="dxa"/>
          </w:tcPr>
          <w:p w:rsidR="00E46E7F" w:rsidRDefault="00BF1DB6">
            <w:pPr>
              <w:pStyle w:val="TableParagraph"/>
              <w:spacing w:line="275" w:lineRule="exact"/>
              <w:rPr>
                <w:sz w:val="24"/>
              </w:rPr>
            </w:pPr>
            <w:r>
              <w:rPr>
                <w:sz w:val="24"/>
              </w:rPr>
              <w:t xml:space="preserve">0,1 </w:t>
            </w:r>
            <w:r>
              <w:rPr>
                <w:spacing w:val="-2"/>
                <w:sz w:val="24"/>
              </w:rPr>
              <w:t>miligram</w:t>
            </w:r>
          </w:p>
        </w:tc>
      </w:tr>
      <w:tr w:rsidR="00E46E7F">
        <w:trPr>
          <w:trHeight w:val="516"/>
        </w:trPr>
        <w:tc>
          <w:tcPr>
            <w:tcW w:w="3463" w:type="dxa"/>
          </w:tcPr>
          <w:p w:rsidR="00E46E7F" w:rsidRDefault="00BF1DB6">
            <w:pPr>
              <w:pStyle w:val="TableParagraph"/>
              <w:spacing w:line="275" w:lineRule="exact"/>
              <w:rPr>
                <w:sz w:val="24"/>
              </w:rPr>
            </w:pPr>
            <w:r>
              <w:rPr>
                <w:sz w:val="24"/>
              </w:rPr>
              <w:t>Tembaga</w:t>
            </w:r>
            <w:r>
              <w:rPr>
                <w:spacing w:val="-4"/>
                <w:sz w:val="24"/>
              </w:rPr>
              <w:t xml:space="preserve"> </w:t>
            </w:r>
            <w:r>
              <w:rPr>
                <w:sz w:val="24"/>
              </w:rPr>
              <w:t>(Cu),</w:t>
            </w:r>
            <w:r>
              <w:rPr>
                <w:spacing w:val="-2"/>
                <w:sz w:val="24"/>
              </w:rPr>
              <w:t xml:space="preserve"> Copper</w:t>
            </w:r>
          </w:p>
        </w:tc>
        <w:tc>
          <w:tcPr>
            <w:tcW w:w="3778" w:type="dxa"/>
          </w:tcPr>
          <w:p w:rsidR="00E46E7F" w:rsidRDefault="00BF1DB6">
            <w:pPr>
              <w:pStyle w:val="TableParagraph"/>
              <w:spacing w:line="275" w:lineRule="exact"/>
              <w:rPr>
                <w:sz w:val="24"/>
              </w:rPr>
            </w:pPr>
            <w:r>
              <w:rPr>
                <w:sz w:val="24"/>
              </w:rPr>
              <w:t xml:space="preserve">0,02 </w:t>
            </w:r>
            <w:r>
              <w:rPr>
                <w:spacing w:val="-2"/>
                <w:sz w:val="24"/>
              </w:rPr>
              <w:t>miligram</w:t>
            </w:r>
          </w:p>
        </w:tc>
      </w:tr>
      <w:tr w:rsidR="00E46E7F">
        <w:trPr>
          <w:trHeight w:val="516"/>
        </w:trPr>
        <w:tc>
          <w:tcPr>
            <w:tcW w:w="3463" w:type="dxa"/>
          </w:tcPr>
          <w:p w:rsidR="00E46E7F" w:rsidRDefault="00BF1DB6">
            <w:pPr>
              <w:pStyle w:val="TableParagraph"/>
              <w:spacing w:line="274" w:lineRule="exact"/>
              <w:rPr>
                <w:sz w:val="24"/>
              </w:rPr>
            </w:pPr>
            <w:r>
              <w:rPr>
                <w:sz w:val="24"/>
              </w:rPr>
              <w:t>Vitamin</w:t>
            </w:r>
            <w:r>
              <w:rPr>
                <w:spacing w:val="-2"/>
                <w:sz w:val="24"/>
              </w:rPr>
              <w:t xml:space="preserve"> </w:t>
            </w:r>
            <w:r>
              <w:rPr>
                <w:spacing w:val="-10"/>
                <w:sz w:val="24"/>
              </w:rPr>
              <w:t>C</w:t>
            </w:r>
          </w:p>
        </w:tc>
        <w:tc>
          <w:tcPr>
            <w:tcW w:w="3778" w:type="dxa"/>
          </w:tcPr>
          <w:p w:rsidR="00E46E7F" w:rsidRDefault="00BF1DB6">
            <w:pPr>
              <w:pStyle w:val="TableParagraph"/>
              <w:spacing w:line="274" w:lineRule="exact"/>
              <w:rPr>
                <w:sz w:val="24"/>
              </w:rPr>
            </w:pPr>
            <w:r>
              <w:rPr>
                <w:sz w:val="24"/>
              </w:rPr>
              <w:t xml:space="preserve">1 </w:t>
            </w:r>
            <w:r>
              <w:rPr>
                <w:spacing w:val="-2"/>
                <w:sz w:val="24"/>
              </w:rPr>
              <w:t>miligram</w:t>
            </w:r>
          </w:p>
        </w:tc>
      </w:tr>
      <w:tr w:rsidR="00E46E7F">
        <w:trPr>
          <w:trHeight w:val="515"/>
        </w:trPr>
        <w:tc>
          <w:tcPr>
            <w:tcW w:w="3463" w:type="dxa"/>
          </w:tcPr>
          <w:p w:rsidR="00E46E7F" w:rsidRDefault="00BF1DB6">
            <w:pPr>
              <w:pStyle w:val="TableParagraph"/>
              <w:spacing w:line="274" w:lineRule="exact"/>
              <w:rPr>
                <w:sz w:val="24"/>
              </w:rPr>
            </w:pPr>
            <w:r>
              <w:rPr>
                <w:sz w:val="24"/>
              </w:rPr>
              <w:t>Air</w:t>
            </w:r>
            <w:r>
              <w:rPr>
                <w:spacing w:val="-4"/>
                <w:sz w:val="24"/>
              </w:rPr>
              <w:t xml:space="preserve"> </w:t>
            </w:r>
            <w:r>
              <w:rPr>
                <w:spacing w:val="-2"/>
                <w:sz w:val="24"/>
              </w:rPr>
              <w:t>(Water)</w:t>
            </w:r>
          </w:p>
        </w:tc>
        <w:tc>
          <w:tcPr>
            <w:tcW w:w="3778" w:type="dxa"/>
          </w:tcPr>
          <w:p w:rsidR="00E46E7F" w:rsidRDefault="00BF1DB6">
            <w:pPr>
              <w:pStyle w:val="TableParagraph"/>
              <w:spacing w:line="274" w:lineRule="exact"/>
              <w:rPr>
                <w:sz w:val="24"/>
              </w:rPr>
            </w:pPr>
            <w:r>
              <w:rPr>
                <w:sz w:val="24"/>
              </w:rPr>
              <w:t xml:space="preserve">97,9 </w:t>
            </w:r>
            <w:r>
              <w:rPr>
                <w:spacing w:val="-4"/>
                <w:sz w:val="24"/>
              </w:rPr>
              <w:t>gram</w:t>
            </w:r>
          </w:p>
        </w:tc>
      </w:tr>
      <w:tr w:rsidR="00E46E7F">
        <w:trPr>
          <w:trHeight w:val="516"/>
        </w:trPr>
        <w:tc>
          <w:tcPr>
            <w:tcW w:w="3463" w:type="dxa"/>
          </w:tcPr>
          <w:p w:rsidR="00E46E7F" w:rsidRDefault="00BF1DB6">
            <w:pPr>
              <w:pStyle w:val="TableParagraph"/>
              <w:rPr>
                <w:sz w:val="24"/>
              </w:rPr>
            </w:pPr>
            <w:r>
              <w:rPr>
                <w:sz w:val="24"/>
              </w:rPr>
              <w:t>β-Karoten</w:t>
            </w:r>
            <w:r>
              <w:rPr>
                <w:spacing w:val="-3"/>
                <w:sz w:val="24"/>
              </w:rPr>
              <w:t xml:space="preserve"> </w:t>
            </w:r>
            <w:r>
              <w:rPr>
                <w:spacing w:val="-2"/>
                <w:sz w:val="24"/>
              </w:rPr>
              <w:t>(Carotenes)</w:t>
            </w:r>
          </w:p>
        </w:tc>
        <w:tc>
          <w:tcPr>
            <w:tcW w:w="3778" w:type="dxa"/>
          </w:tcPr>
          <w:p w:rsidR="00E46E7F" w:rsidRDefault="00BF1DB6">
            <w:pPr>
              <w:pStyle w:val="TableParagraph"/>
              <w:rPr>
                <w:sz w:val="24"/>
              </w:rPr>
            </w:pPr>
            <w:r>
              <w:rPr>
                <w:sz w:val="24"/>
              </w:rPr>
              <w:t xml:space="preserve">18 </w:t>
            </w:r>
            <w:r>
              <w:rPr>
                <w:spacing w:val="-2"/>
                <w:sz w:val="24"/>
              </w:rPr>
              <w:t>mikrogram</w:t>
            </w:r>
          </w:p>
        </w:tc>
      </w:tr>
      <w:tr w:rsidR="00E46E7F">
        <w:trPr>
          <w:trHeight w:val="515"/>
        </w:trPr>
        <w:tc>
          <w:tcPr>
            <w:tcW w:w="3463" w:type="dxa"/>
          </w:tcPr>
          <w:p w:rsidR="00E46E7F" w:rsidRDefault="00BF1DB6">
            <w:pPr>
              <w:pStyle w:val="TableParagraph"/>
              <w:spacing w:line="275" w:lineRule="exact"/>
              <w:rPr>
                <w:sz w:val="24"/>
              </w:rPr>
            </w:pPr>
            <w:r>
              <w:rPr>
                <w:sz w:val="24"/>
              </w:rPr>
              <w:t>Fosfor</w:t>
            </w:r>
            <w:r>
              <w:rPr>
                <w:spacing w:val="-2"/>
                <w:sz w:val="24"/>
              </w:rPr>
              <w:t xml:space="preserve"> </w:t>
            </w:r>
            <w:r>
              <w:rPr>
                <w:sz w:val="24"/>
              </w:rPr>
              <w:t>(P),</w:t>
            </w:r>
            <w:r>
              <w:rPr>
                <w:spacing w:val="-2"/>
                <w:sz w:val="24"/>
              </w:rPr>
              <w:t xml:space="preserve"> Phosphorus</w:t>
            </w:r>
          </w:p>
        </w:tc>
        <w:tc>
          <w:tcPr>
            <w:tcW w:w="3778" w:type="dxa"/>
          </w:tcPr>
          <w:p w:rsidR="00E46E7F" w:rsidRDefault="00BF1DB6">
            <w:pPr>
              <w:pStyle w:val="TableParagraph"/>
              <w:spacing w:line="275" w:lineRule="exact"/>
              <w:rPr>
                <w:sz w:val="24"/>
              </w:rPr>
            </w:pPr>
            <w:r>
              <w:rPr>
                <w:sz w:val="24"/>
              </w:rPr>
              <w:t xml:space="preserve">95 </w:t>
            </w:r>
            <w:r>
              <w:rPr>
                <w:spacing w:val="-2"/>
                <w:sz w:val="24"/>
              </w:rPr>
              <w:t>miligram</w:t>
            </w:r>
          </w:p>
        </w:tc>
      </w:tr>
      <w:tr w:rsidR="00E46E7F">
        <w:trPr>
          <w:trHeight w:val="516"/>
        </w:trPr>
        <w:tc>
          <w:tcPr>
            <w:tcW w:w="3463" w:type="dxa"/>
          </w:tcPr>
          <w:p w:rsidR="00E46E7F" w:rsidRDefault="00BF1DB6">
            <w:pPr>
              <w:pStyle w:val="TableParagraph"/>
              <w:spacing w:line="275" w:lineRule="exact"/>
              <w:rPr>
                <w:sz w:val="24"/>
              </w:rPr>
            </w:pPr>
            <w:r>
              <w:rPr>
                <w:sz w:val="24"/>
              </w:rPr>
              <w:t>Kalium</w:t>
            </w:r>
            <w:r>
              <w:rPr>
                <w:spacing w:val="-3"/>
                <w:sz w:val="24"/>
              </w:rPr>
              <w:t xml:space="preserve"> </w:t>
            </w:r>
            <w:r>
              <w:rPr>
                <w:sz w:val="24"/>
              </w:rPr>
              <w:t xml:space="preserve">(K), </w:t>
            </w:r>
            <w:r>
              <w:rPr>
                <w:spacing w:val="-2"/>
                <w:sz w:val="24"/>
              </w:rPr>
              <w:t>Potassium</w:t>
            </w:r>
          </w:p>
        </w:tc>
        <w:tc>
          <w:tcPr>
            <w:tcW w:w="3778" w:type="dxa"/>
          </w:tcPr>
          <w:p w:rsidR="00E46E7F" w:rsidRDefault="00BF1DB6">
            <w:pPr>
              <w:pStyle w:val="TableParagraph"/>
              <w:spacing w:line="275" w:lineRule="exact"/>
              <w:rPr>
                <w:sz w:val="24"/>
              </w:rPr>
            </w:pPr>
            <w:r>
              <w:rPr>
                <w:sz w:val="24"/>
              </w:rPr>
              <w:t>147</w:t>
            </w:r>
            <w:r>
              <w:rPr>
                <w:spacing w:val="60"/>
                <w:sz w:val="24"/>
              </w:rPr>
              <w:t xml:space="preserve"> </w:t>
            </w:r>
            <w:r>
              <w:rPr>
                <w:spacing w:val="-2"/>
                <w:sz w:val="24"/>
              </w:rPr>
              <w:t>miligram</w:t>
            </w:r>
          </w:p>
        </w:tc>
      </w:tr>
      <w:tr w:rsidR="00E46E7F">
        <w:trPr>
          <w:trHeight w:val="515"/>
        </w:trPr>
        <w:tc>
          <w:tcPr>
            <w:tcW w:w="3463" w:type="dxa"/>
          </w:tcPr>
          <w:p w:rsidR="00E46E7F" w:rsidRDefault="00BF1DB6">
            <w:pPr>
              <w:pStyle w:val="TableParagraph"/>
              <w:spacing w:line="275" w:lineRule="exact"/>
              <w:rPr>
                <w:sz w:val="24"/>
              </w:rPr>
            </w:pPr>
            <w:r>
              <w:rPr>
                <w:sz w:val="24"/>
              </w:rPr>
              <w:t>Karoten</w:t>
            </w:r>
            <w:r>
              <w:rPr>
                <w:spacing w:val="-4"/>
                <w:sz w:val="24"/>
              </w:rPr>
              <w:t xml:space="preserve"> </w:t>
            </w:r>
            <w:r>
              <w:rPr>
                <w:sz w:val="24"/>
              </w:rPr>
              <w:t>total</w:t>
            </w:r>
            <w:r>
              <w:rPr>
                <w:spacing w:val="-1"/>
                <w:sz w:val="24"/>
              </w:rPr>
              <w:t xml:space="preserve"> </w:t>
            </w:r>
            <w:r>
              <w:rPr>
                <w:spacing w:val="-4"/>
                <w:sz w:val="24"/>
              </w:rPr>
              <w:t>(Re)</w:t>
            </w:r>
          </w:p>
        </w:tc>
        <w:tc>
          <w:tcPr>
            <w:tcW w:w="3778" w:type="dxa"/>
          </w:tcPr>
          <w:p w:rsidR="00E46E7F" w:rsidRDefault="00BF1DB6">
            <w:pPr>
              <w:pStyle w:val="TableParagraph"/>
              <w:spacing w:line="275" w:lineRule="exact"/>
              <w:rPr>
                <w:sz w:val="24"/>
              </w:rPr>
            </w:pPr>
            <w:r>
              <w:rPr>
                <w:sz w:val="24"/>
              </w:rPr>
              <w:t xml:space="preserve">314 </w:t>
            </w:r>
            <w:r>
              <w:rPr>
                <w:spacing w:val="-2"/>
                <w:sz w:val="24"/>
              </w:rPr>
              <w:t>mikrogram</w:t>
            </w:r>
          </w:p>
        </w:tc>
      </w:tr>
      <w:tr w:rsidR="00E46E7F">
        <w:trPr>
          <w:trHeight w:val="515"/>
        </w:trPr>
        <w:tc>
          <w:tcPr>
            <w:tcW w:w="3463" w:type="dxa"/>
          </w:tcPr>
          <w:p w:rsidR="00E46E7F" w:rsidRDefault="00BF1DB6">
            <w:pPr>
              <w:pStyle w:val="TableParagraph"/>
              <w:spacing w:line="275" w:lineRule="exact"/>
              <w:rPr>
                <w:sz w:val="24"/>
              </w:rPr>
            </w:pPr>
            <w:r>
              <w:rPr>
                <w:sz w:val="24"/>
              </w:rPr>
              <w:t>Natrium</w:t>
            </w:r>
            <w:r>
              <w:rPr>
                <w:spacing w:val="-5"/>
                <w:sz w:val="24"/>
              </w:rPr>
              <w:t xml:space="preserve"> </w:t>
            </w:r>
            <w:r>
              <w:rPr>
                <w:sz w:val="24"/>
              </w:rPr>
              <w:t>(Na),</w:t>
            </w:r>
            <w:r>
              <w:rPr>
                <w:spacing w:val="-2"/>
                <w:sz w:val="24"/>
              </w:rPr>
              <w:t xml:space="preserve"> Sodium</w:t>
            </w:r>
          </w:p>
        </w:tc>
        <w:tc>
          <w:tcPr>
            <w:tcW w:w="3778" w:type="dxa"/>
          </w:tcPr>
          <w:p w:rsidR="00E46E7F" w:rsidRDefault="00BF1DB6">
            <w:pPr>
              <w:pStyle w:val="TableParagraph"/>
              <w:spacing w:line="275" w:lineRule="exact"/>
              <w:rPr>
                <w:sz w:val="24"/>
              </w:rPr>
            </w:pPr>
            <w:r>
              <w:rPr>
                <w:sz w:val="24"/>
              </w:rPr>
              <w:t xml:space="preserve">2 </w:t>
            </w:r>
            <w:r>
              <w:rPr>
                <w:spacing w:val="-2"/>
                <w:sz w:val="24"/>
              </w:rPr>
              <w:t>miligram</w:t>
            </w:r>
          </w:p>
        </w:tc>
      </w:tr>
      <w:tr w:rsidR="00E46E7F">
        <w:trPr>
          <w:trHeight w:val="515"/>
        </w:trPr>
        <w:tc>
          <w:tcPr>
            <w:tcW w:w="3463" w:type="dxa"/>
          </w:tcPr>
          <w:p w:rsidR="00E46E7F" w:rsidRDefault="00BF1DB6">
            <w:pPr>
              <w:pStyle w:val="TableParagraph"/>
              <w:spacing w:line="275" w:lineRule="exact"/>
              <w:rPr>
                <w:sz w:val="24"/>
              </w:rPr>
            </w:pPr>
            <w:r>
              <w:rPr>
                <w:spacing w:val="-2"/>
                <w:sz w:val="24"/>
              </w:rPr>
              <w:t>Protein</w:t>
            </w:r>
          </w:p>
        </w:tc>
        <w:tc>
          <w:tcPr>
            <w:tcW w:w="3778" w:type="dxa"/>
          </w:tcPr>
          <w:p w:rsidR="00E46E7F" w:rsidRDefault="00BF1DB6">
            <w:pPr>
              <w:pStyle w:val="TableParagraph"/>
              <w:spacing w:line="275" w:lineRule="exact"/>
              <w:rPr>
                <w:sz w:val="24"/>
              </w:rPr>
            </w:pPr>
            <w:r>
              <w:rPr>
                <w:sz w:val="24"/>
              </w:rPr>
              <w:t xml:space="preserve">0,2 </w:t>
            </w:r>
            <w:r>
              <w:rPr>
                <w:spacing w:val="-4"/>
                <w:sz w:val="24"/>
              </w:rPr>
              <w:t>gram</w:t>
            </w:r>
          </w:p>
        </w:tc>
      </w:tr>
      <w:tr w:rsidR="00E46E7F">
        <w:trPr>
          <w:trHeight w:val="516"/>
        </w:trPr>
        <w:tc>
          <w:tcPr>
            <w:tcW w:w="3463" w:type="dxa"/>
          </w:tcPr>
          <w:p w:rsidR="00E46E7F" w:rsidRDefault="00BF1DB6">
            <w:pPr>
              <w:pStyle w:val="TableParagraph"/>
              <w:spacing w:before="1"/>
              <w:rPr>
                <w:sz w:val="24"/>
              </w:rPr>
            </w:pPr>
            <w:r>
              <w:rPr>
                <w:sz w:val="24"/>
              </w:rPr>
              <w:t>Riboflavin</w:t>
            </w:r>
            <w:r>
              <w:rPr>
                <w:spacing w:val="-3"/>
                <w:sz w:val="24"/>
              </w:rPr>
              <w:t xml:space="preserve"> </w:t>
            </w:r>
            <w:r>
              <w:rPr>
                <w:sz w:val="24"/>
              </w:rPr>
              <w:t>(vitamin</w:t>
            </w:r>
            <w:r>
              <w:rPr>
                <w:spacing w:val="-4"/>
                <w:sz w:val="24"/>
              </w:rPr>
              <w:t xml:space="preserve"> </w:t>
            </w:r>
            <w:r>
              <w:rPr>
                <w:spacing w:val="-5"/>
                <w:sz w:val="24"/>
              </w:rPr>
              <w:t>B2)</w:t>
            </w:r>
          </w:p>
        </w:tc>
        <w:tc>
          <w:tcPr>
            <w:tcW w:w="3778" w:type="dxa"/>
          </w:tcPr>
          <w:p w:rsidR="00E46E7F" w:rsidRDefault="00BF1DB6">
            <w:pPr>
              <w:pStyle w:val="TableParagraph"/>
              <w:spacing w:before="1"/>
              <w:rPr>
                <w:sz w:val="24"/>
              </w:rPr>
            </w:pPr>
            <w:r>
              <w:rPr>
                <w:sz w:val="24"/>
              </w:rPr>
              <w:t xml:space="preserve">0,02 </w:t>
            </w:r>
            <w:r>
              <w:rPr>
                <w:spacing w:val="-2"/>
                <w:sz w:val="24"/>
              </w:rPr>
              <w:t>miligram</w:t>
            </w:r>
          </w:p>
        </w:tc>
      </w:tr>
      <w:tr w:rsidR="00E46E7F">
        <w:trPr>
          <w:trHeight w:val="513"/>
        </w:trPr>
        <w:tc>
          <w:tcPr>
            <w:tcW w:w="3463" w:type="dxa"/>
          </w:tcPr>
          <w:p w:rsidR="00E46E7F" w:rsidRDefault="00BF1DB6">
            <w:pPr>
              <w:pStyle w:val="TableParagraph"/>
              <w:rPr>
                <w:sz w:val="24"/>
              </w:rPr>
            </w:pPr>
            <w:r>
              <w:rPr>
                <w:sz w:val="24"/>
              </w:rPr>
              <w:t>Serat</w:t>
            </w:r>
            <w:r>
              <w:rPr>
                <w:spacing w:val="-5"/>
                <w:sz w:val="24"/>
              </w:rPr>
              <w:t xml:space="preserve"> </w:t>
            </w:r>
            <w:r>
              <w:rPr>
                <w:spacing w:val="-2"/>
                <w:sz w:val="24"/>
              </w:rPr>
              <w:t>(Fiber)</w:t>
            </w:r>
          </w:p>
        </w:tc>
        <w:tc>
          <w:tcPr>
            <w:tcW w:w="3778" w:type="dxa"/>
          </w:tcPr>
          <w:p w:rsidR="00E46E7F" w:rsidRDefault="00BF1DB6">
            <w:pPr>
              <w:pStyle w:val="TableParagraph"/>
              <w:rPr>
                <w:sz w:val="24"/>
              </w:rPr>
            </w:pPr>
            <w:r>
              <w:rPr>
                <w:sz w:val="24"/>
              </w:rPr>
              <w:t xml:space="preserve">0,3 </w:t>
            </w:r>
            <w:r>
              <w:rPr>
                <w:spacing w:val="-4"/>
                <w:sz w:val="24"/>
              </w:rPr>
              <w:t>gram</w:t>
            </w:r>
          </w:p>
        </w:tc>
      </w:tr>
      <w:tr w:rsidR="00E46E7F">
        <w:trPr>
          <w:trHeight w:val="515"/>
        </w:trPr>
        <w:tc>
          <w:tcPr>
            <w:tcW w:w="3463" w:type="dxa"/>
          </w:tcPr>
          <w:p w:rsidR="00E46E7F" w:rsidRDefault="00BF1DB6">
            <w:pPr>
              <w:pStyle w:val="TableParagraph"/>
              <w:rPr>
                <w:sz w:val="24"/>
              </w:rPr>
            </w:pPr>
            <w:r>
              <w:rPr>
                <w:sz w:val="24"/>
              </w:rPr>
              <w:t>Tiamina</w:t>
            </w:r>
            <w:r>
              <w:rPr>
                <w:spacing w:val="-3"/>
                <w:sz w:val="24"/>
              </w:rPr>
              <w:t xml:space="preserve"> </w:t>
            </w:r>
            <w:r>
              <w:rPr>
                <w:sz w:val="24"/>
              </w:rPr>
              <w:t>(vitamin</w:t>
            </w:r>
            <w:r>
              <w:rPr>
                <w:spacing w:val="-2"/>
                <w:sz w:val="24"/>
              </w:rPr>
              <w:t xml:space="preserve"> </w:t>
            </w:r>
            <w:r>
              <w:rPr>
                <w:spacing w:val="-5"/>
                <w:sz w:val="24"/>
              </w:rPr>
              <w:t>B1)</w:t>
            </w:r>
          </w:p>
        </w:tc>
        <w:tc>
          <w:tcPr>
            <w:tcW w:w="3778" w:type="dxa"/>
          </w:tcPr>
          <w:p w:rsidR="00E46E7F" w:rsidRDefault="00BF1DB6">
            <w:pPr>
              <w:pStyle w:val="TableParagraph"/>
              <w:rPr>
                <w:sz w:val="24"/>
              </w:rPr>
            </w:pPr>
            <w:r>
              <w:rPr>
                <w:sz w:val="24"/>
              </w:rPr>
              <w:t xml:space="preserve">0,01 </w:t>
            </w:r>
            <w:r>
              <w:rPr>
                <w:spacing w:val="-2"/>
                <w:sz w:val="24"/>
              </w:rPr>
              <w:t>miligram</w:t>
            </w:r>
          </w:p>
        </w:tc>
      </w:tr>
      <w:tr w:rsidR="00E46E7F">
        <w:trPr>
          <w:trHeight w:val="516"/>
        </w:trPr>
        <w:tc>
          <w:tcPr>
            <w:tcW w:w="3463" w:type="dxa"/>
          </w:tcPr>
          <w:p w:rsidR="00E46E7F" w:rsidRDefault="00BF1DB6">
            <w:pPr>
              <w:pStyle w:val="TableParagraph"/>
              <w:spacing w:line="276" w:lineRule="exact"/>
              <w:rPr>
                <w:sz w:val="24"/>
              </w:rPr>
            </w:pPr>
            <w:r>
              <w:rPr>
                <w:sz w:val="24"/>
              </w:rPr>
              <w:t>Magnesium</w:t>
            </w:r>
            <w:r>
              <w:rPr>
                <w:spacing w:val="-2"/>
                <w:sz w:val="24"/>
              </w:rPr>
              <w:t xml:space="preserve"> </w:t>
            </w:r>
            <w:r>
              <w:rPr>
                <w:spacing w:val="-4"/>
                <w:sz w:val="24"/>
              </w:rPr>
              <w:t>(Mg)</w:t>
            </w:r>
          </w:p>
        </w:tc>
        <w:tc>
          <w:tcPr>
            <w:tcW w:w="3778" w:type="dxa"/>
          </w:tcPr>
          <w:p w:rsidR="00E46E7F" w:rsidRDefault="00BF1DB6">
            <w:pPr>
              <w:pStyle w:val="TableParagraph"/>
              <w:spacing w:line="276" w:lineRule="exact"/>
              <w:rPr>
                <w:sz w:val="24"/>
              </w:rPr>
            </w:pPr>
            <w:r>
              <w:rPr>
                <w:sz w:val="24"/>
              </w:rPr>
              <w:t xml:space="preserve">12 </w:t>
            </w:r>
            <w:r>
              <w:rPr>
                <w:spacing w:val="-2"/>
                <w:sz w:val="24"/>
              </w:rPr>
              <w:t>miligram</w:t>
            </w:r>
          </w:p>
        </w:tc>
      </w:tr>
    </w:tbl>
    <w:p w:rsidR="00E46E7F" w:rsidRDefault="00BF1DB6">
      <w:pPr>
        <w:pStyle w:val="BodyText"/>
        <w:ind w:left="1308"/>
      </w:pPr>
      <w:r>
        <w:t>Sumber</w:t>
      </w:r>
      <w:r>
        <w:rPr>
          <w:spacing w:val="-4"/>
        </w:rPr>
        <w:t xml:space="preserve"> </w:t>
      </w:r>
      <w:r>
        <w:t>:</w:t>
      </w:r>
      <w:r>
        <w:rPr>
          <w:spacing w:val="-2"/>
        </w:rPr>
        <w:t xml:space="preserve"> </w:t>
      </w:r>
      <w:r>
        <w:t xml:space="preserve">Kemenkes RI, </w:t>
      </w:r>
      <w:r>
        <w:rPr>
          <w:spacing w:val="-4"/>
        </w:rPr>
        <w:t>2019</w:t>
      </w:r>
    </w:p>
    <w:p w:rsidR="00E46E7F" w:rsidRDefault="00E46E7F">
      <w:pPr>
        <w:pStyle w:val="BodyText"/>
      </w:pPr>
    </w:p>
    <w:p w:rsidR="00E46E7F" w:rsidRDefault="00E46E7F">
      <w:pPr>
        <w:pStyle w:val="BodyText"/>
        <w:spacing w:before="240"/>
      </w:pPr>
    </w:p>
    <w:p w:rsidR="00E46E7F" w:rsidRDefault="00E46E7F">
      <w:pPr>
        <w:pStyle w:val="BodyText"/>
        <w:spacing w:before="240"/>
      </w:pPr>
    </w:p>
    <w:p w:rsidR="00E46E7F" w:rsidRDefault="00BF1DB6">
      <w:pPr>
        <w:pStyle w:val="Heading2"/>
        <w:numPr>
          <w:ilvl w:val="1"/>
          <w:numId w:val="11"/>
        </w:numPr>
        <w:tabs>
          <w:tab w:val="left" w:pos="1308"/>
        </w:tabs>
        <w:ind w:left="1308" w:hanging="300"/>
      </w:pPr>
      <w:bookmarkStart w:id="82" w:name="_bookmark26"/>
      <w:bookmarkStart w:id="83" w:name="5.Manfaat_Mentimun"/>
      <w:bookmarkEnd w:id="82"/>
      <w:bookmarkEnd w:id="83"/>
      <w:r>
        <w:lastRenderedPageBreak/>
        <w:t>Manfaat</w:t>
      </w:r>
      <w:r>
        <w:rPr>
          <w:spacing w:val="-4"/>
        </w:rPr>
        <w:t xml:space="preserve"> </w:t>
      </w:r>
      <w:r>
        <w:rPr>
          <w:spacing w:val="-2"/>
        </w:rPr>
        <w:t>Mentimun</w:t>
      </w:r>
    </w:p>
    <w:p w:rsidR="00E46E7F" w:rsidRDefault="00BF1DB6">
      <w:pPr>
        <w:pStyle w:val="BodyText"/>
        <w:tabs>
          <w:tab w:val="left" w:pos="5743"/>
        </w:tabs>
        <w:spacing w:before="240" w:line="480" w:lineRule="auto"/>
        <w:ind w:left="1308" w:right="640" w:firstLine="720"/>
      </w:pPr>
      <w:r>
        <w:t>Menurut</w:t>
      </w:r>
      <w:r>
        <w:rPr>
          <w:spacing w:val="80"/>
        </w:rPr>
        <w:t xml:space="preserve"> </w:t>
      </w:r>
      <w:r>
        <w:t>Hembing</w:t>
      </w:r>
      <w:r>
        <w:rPr>
          <w:spacing w:val="80"/>
        </w:rPr>
        <w:t xml:space="preserve"> </w:t>
      </w:r>
      <w:r>
        <w:t>(2018)</w:t>
      </w:r>
      <w:r>
        <w:rPr>
          <w:spacing w:val="40"/>
        </w:rPr>
        <w:t xml:space="preserve"> </w:t>
      </w:r>
      <w:r>
        <w:t>dalam</w:t>
      </w:r>
      <w:r>
        <w:rPr>
          <w:lang w:val="en-US"/>
        </w:rPr>
        <w:t xml:space="preserve"> </w:t>
      </w:r>
      <w:r>
        <w:t>(Pratiwi,</w:t>
      </w:r>
      <w:r>
        <w:rPr>
          <w:spacing w:val="80"/>
        </w:rPr>
        <w:t xml:space="preserve"> </w:t>
      </w:r>
      <w:r>
        <w:t>2021</w:t>
      </w:r>
      <w:r>
        <w:rPr>
          <w:spacing w:val="40"/>
        </w:rPr>
        <w:t xml:space="preserve"> </w:t>
      </w:r>
      <w:r>
        <w:t>),</w:t>
      </w:r>
      <w:r>
        <w:rPr>
          <w:spacing w:val="40"/>
        </w:rPr>
        <w:t xml:space="preserve"> </w:t>
      </w:r>
      <w:r>
        <w:t>beberapa kegunaan mentimun yaitu :</w:t>
      </w:r>
    </w:p>
    <w:p w:rsidR="00E46E7F" w:rsidRDefault="00BF1DB6">
      <w:pPr>
        <w:pStyle w:val="ListParagraph"/>
        <w:numPr>
          <w:ilvl w:val="2"/>
          <w:numId w:val="11"/>
        </w:numPr>
        <w:tabs>
          <w:tab w:val="left" w:pos="1852"/>
        </w:tabs>
        <w:ind w:hanging="424"/>
        <w:rPr>
          <w:sz w:val="24"/>
        </w:rPr>
      </w:pPr>
      <w:bookmarkStart w:id="84" w:name="a.Anti-inflamasi_&amp;_Antioksidan_"/>
      <w:bookmarkEnd w:id="84"/>
      <w:r>
        <w:rPr>
          <w:sz w:val="24"/>
        </w:rPr>
        <w:t>Anti-inflamasi</w:t>
      </w:r>
      <w:r>
        <w:rPr>
          <w:spacing w:val="-3"/>
          <w:sz w:val="24"/>
        </w:rPr>
        <w:t xml:space="preserve"> </w:t>
      </w:r>
      <w:r>
        <w:rPr>
          <w:sz w:val="24"/>
        </w:rPr>
        <w:t>&amp;</w:t>
      </w:r>
      <w:r>
        <w:rPr>
          <w:spacing w:val="-2"/>
          <w:sz w:val="24"/>
        </w:rPr>
        <w:t xml:space="preserve"> Antioksidan</w:t>
      </w:r>
    </w:p>
    <w:p w:rsidR="00E46E7F" w:rsidRDefault="00E46E7F">
      <w:pPr>
        <w:pStyle w:val="BodyText"/>
      </w:pPr>
    </w:p>
    <w:p w:rsidR="00E46E7F" w:rsidRDefault="00BF1DB6">
      <w:pPr>
        <w:pStyle w:val="BodyText"/>
        <w:spacing w:line="480" w:lineRule="auto"/>
        <w:ind w:left="2028" w:right="639" w:firstLine="720"/>
        <w:jc w:val="both"/>
      </w:pPr>
      <w:r>
        <w:rPr>
          <w:color w:val="0D0D0D"/>
        </w:rPr>
        <w:t xml:space="preserve">Mentimun mengandung beragam nutrisi antioksidan </w:t>
      </w:r>
      <w:r>
        <w:rPr>
          <w:color w:val="0D0D0D"/>
        </w:rPr>
        <w:t>seperti mangan, beta-karoten, dan vitamin C. Selain itu, terdapat berbagai flavonoid antioksidan dalam mentimun, seperti kaempferol, luteolin, apigenin, dan quercetin. Kehadiran flavonoid dan tanin dalam mentimun bertanggung jawab atas efek analgesik dan p</w:t>
      </w:r>
      <w:r>
        <w:rPr>
          <w:color w:val="0D0D0D"/>
        </w:rPr>
        <w:t>enanggulangan radikal bebas. Ekstrak mentimun menunjukkan tingkat antioksidan dan analgesik tertinggi masing-masing pada konsentrasi 500 mg/ml dan dosis 500 mg/kg. Mentimun juga mampu menghentikan aktivitas enzim</w:t>
      </w:r>
      <w:r>
        <w:rPr>
          <w:color w:val="0D0D0D"/>
          <w:spacing w:val="-1"/>
        </w:rPr>
        <w:t xml:space="preserve"> </w:t>
      </w:r>
      <w:r>
        <w:rPr>
          <w:color w:val="0D0D0D"/>
        </w:rPr>
        <w:t xml:space="preserve">pro-inflamasi dan mencegah produksi nitrat </w:t>
      </w:r>
      <w:r>
        <w:rPr>
          <w:color w:val="0D0D0D"/>
        </w:rPr>
        <w:t>oksida berlebihan, yang dapat meningkatkan risiko peradangan yang berlebihan.</w:t>
      </w:r>
    </w:p>
    <w:p w:rsidR="00E46E7F" w:rsidRDefault="00BF1DB6">
      <w:pPr>
        <w:pStyle w:val="ListParagraph"/>
        <w:numPr>
          <w:ilvl w:val="2"/>
          <w:numId w:val="11"/>
        </w:numPr>
        <w:tabs>
          <w:tab w:val="left" w:pos="1852"/>
        </w:tabs>
        <w:ind w:hanging="424"/>
        <w:rPr>
          <w:sz w:val="24"/>
        </w:rPr>
      </w:pPr>
      <w:bookmarkStart w:id="85" w:name="b.Anti_Kanker"/>
      <w:bookmarkEnd w:id="85"/>
      <w:r>
        <w:rPr>
          <w:sz w:val="24"/>
        </w:rPr>
        <w:t>Anti</w:t>
      </w:r>
      <w:r>
        <w:rPr>
          <w:spacing w:val="-1"/>
          <w:sz w:val="24"/>
        </w:rPr>
        <w:t xml:space="preserve"> </w:t>
      </w:r>
      <w:r>
        <w:rPr>
          <w:spacing w:val="-2"/>
          <w:sz w:val="24"/>
        </w:rPr>
        <w:t>Kanker</w:t>
      </w:r>
    </w:p>
    <w:p w:rsidR="00E46E7F" w:rsidRDefault="00E46E7F">
      <w:pPr>
        <w:pStyle w:val="BodyText"/>
      </w:pPr>
    </w:p>
    <w:p w:rsidR="00E46E7F" w:rsidRDefault="00BF1DB6">
      <w:pPr>
        <w:pStyle w:val="BodyText"/>
        <w:spacing w:line="480" w:lineRule="auto"/>
        <w:ind w:left="2028" w:right="639" w:firstLine="720"/>
        <w:jc w:val="both"/>
      </w:pPr>
      <w:r>
        <w:t xml:space="preserve">Cucurbitacins, yang termasuk dalam kategori fitonutrien yang dikenal sebagai triterpen, dengan komponen A, B, C, D, dan E, dapat ditemukan dalam mentimun yang masih </w:t>
      </w:r>
      <w:r>
        <w:t>segar. Mereka memiliki</w:t>
      </w:r>
      <w:r>
        <w:rPr>
          <w:spacing w:val="66"/>
        </w:rPr>
        <w:t xml:space="preserve"> </w:t>
      </w:r>
      <w:r>
        <w:t>kemampuan</w:t>
      </w:r>
      <w:r>
        <w:rPr>
          <w:spacing w:val="72"/>
        </w:rPr>
        <w:t xml:space="preserve"> </w:t>
      </w:r>
      <w:r>
        <w:t>untuk</w:t>
      </w:r>
      <w:r>
        <w:rPr>
          <w:spacing w:val="68"/>
        </w:rPr>
        <w:t xml:space="preserve"> </w:t>
      </w:r>
      <w:r>
        <w:t>menghambat</w:t>
      </w:r>
      <w:r>
        <w:rPr>
          <w:spacing w:val="72"/>
        </w:rPr>
        <w:t xml:space="preserve"> </w:t>
      </w:r>
      <w:r>
        <w:t>beberapa</w:t>
      </w:r>
      <w:r>
        <w:rPr>
          <w:spacing w:val="71"/>
        </w:rPr>
        <w:t xml:space="preserve"> </w:t>
      </w:r>
      <w:r>
        <w:t>jalur</w:t>
      </w:r>
      <w:r>
        <w:rPr>
          <w:spacing w:val="70"/>
        </w:rPr>
        <w:t xml:space="preserve"> </w:t>
      </w:r>
      <w:r>
        <w:rPr>
          <w:spacing w:val="-2"/>
        </w:rPr>
        <w:t>sinyal</w:t>
      </w:r>
    </w:p>
    <w:p w:rsidR="00E46E7F" w:rsidRDefault="00BF1DB6">
      <w:pPr>
        <w:pStyle w:val="BodyText"/>
        <w:spacing w:line="480" w:lineRule="auto"/>
        <w:ind w:left="2028" w:right="636"/>
        <w:jc w:val="both"/>
      </w:pPr>
      <w:r>
        <w:t>yang terkait dengan perkembangan dan kelangsungan hidup sel kanker. Lignan, yang terdiri dari pinoresinol, lariciresinol, dan secoisolariciresinol, adalah kelompok fitonutrien kedua ya</w:t>
      </w:r>
      <w:r>
        <w:t xml:space="preserve">ng ditemukan dalam mentimun dan berfungsi untuk melawan kanker. </w:t>
      </w:r>
    </w:p>
    <w:p w:rsidR="00E46E7F" w:rsidRDefault="00E46E7F">
      <w:pPr>
        <w:pStyle w:val="BodyText"/>
        <w:spacing w:line="480" w:lineRule="auto"/>
        <w:ind w:left="2028" w:right="636"/>
        <w:jc w:val="both"/>
      </w:pPr>
    </w:p>
    <w:p w:rsidR="00E46E7F" w:rsidRDefault="00E46E7F">
      <w:pPr>
        <w:pStyle w:val="BodyText"/>
        <w:spacing w:line="480" w:lineRule="auto"/>
        <w:ind w:left="2028" w:right="636"/>
        <w:jc w:val="both"/>
      </w:pPr>
    </w:p>
    <w:p w:rsidR="00E46E7F" w:rsidRDefault="00BF1DB6">
      <w:pPr>
        <w:pStyle w:val="BodyText"/>
        <w:spacing w:line="480" w:lineRule="auto"/>
        <w:ind w:left="2028" w:right="636"/>
        <w:jc w:val="both"/>
      </w:pPr>
      <w:r>
        <w:lastRenderedPageBreak/>
        <w:t>Bakteri dalam saluran pencernaan mengubah lignan mentimun menjadi enterolignans, seperti enterodiol dan enterolactone, saat kita mengonsumsinya. Enterolignans ini terikat ke reseptor</w:t>
      </w:r>
      <w:r>
        <w:rPr>
          <w:spacing w:val="40"/>
        </w:rPr>
        <w:t xml:space="preserve"> </w:t>
      </w:r>
      <w:r>
        <w:t>estrog</w:t>
      </w:r>
      <w:r>
        <w:t>en dan memiliki efek pro-estrogenik dan anti-estrogenik. Konsumsi lignan dari makanan nabati, termasuk mentimun, dapat mengurangi risiko kanker yang terkait dengan estrogen, seperti kanker payudara, ovarium, rahim, dan prostat.</w:t>
      </w:r>
    </w:p>
    <w:p w:rsidR="00E46E7F" w:rsidRDefault="00BF1DB6">
      <w:pPr>
        <w:pStyle w:val="ListParagraph"/>
        <w:numPr>
          <w:ilvl w:val="2"/>
          <w:numId w:val="11"/>
        </w:numPr>
        <w:tabs>
          <w:tab w:val="left" w:pos="1852"/>
        </w:tabs>
        <w:spacing w:line="274" w:lineRule="exact"/>
        <w:ind w:hanging="424"/>
        <w:rPr>
          <w:sz w:val="24"/>
        </w:rPr>
      </w:pPr>
      <w:bookmarkStart w:id="86" w:name="c.Anti_Aging"/>
      <w:bookmarkEnd w:id="86"/>
      <w:r>
        <w:rPr>
          <w:sz w:val="24"/>
        </w:rPr>
        <w:t>Anti</w:t>
      </w:r>
      <w:r>
        <w:rPr>
          <w:spacing w:val="-1"/>
          <w:sz w:val="24"/>
        </w:rPr>
        <w:t xml:space="preserve"> </w:t>
      </w:r>
      <w:r>
        <w:rPr>
          <w:spacing w:val="-2"/>
          <w:sz w:val="24"/>
        </w:rPr>
        <w:t>Aging</w:t>
      </w:r>
    </w:p>
    <w:p w:rsidR="00E46E7F" w:rsidRDefault="00E46E7F">
      <w:pPr>
        <w:pStyle w:val="BodyText"/>
      </w:pPr>
    </w:p>
    <w:p w:rsidR="00E46E7F" w:rsidRDefault="00BF1DB6">
      <w:pPr>
        <w:pStyle w:val="BodyText"/>
        <w:spacing w:line="480" w:lineRule="auto"/>
        <w:ind w:left="2028" w:right="639" w:firstLine="720"/>
        <w:jc w:val="both"/>
      </w:pPr>
      <w:r>
        <w:t>Sebagai</w:t>
      </w:r>
      <w:r>
        <w:rPr>
          <w:spacing w:val="-2"/>
        </w:rPr>
        <w:t xml:space="preserve"> </w:t>
      </w:r>
      <w:r>
        <w:t xml:space="preserve">makanan </w:t>
      </w:r>
      <w:r>
        <w:t>yang</w:t>
      </w:r>
      <w:r>
        <w:rPr>
          <w:spacing w:val="-3"/>
        </w:rPr>
        <w:t xml:space="preserve"> </w:t>
      </w:r>
      <w:r>
        <w:t>mengandung</w:t>
      </w:r>
      <w:r>
        <w:rPr>
          <w:spacing w:val="-3"/>
        </w:rPr>
        <w:t xml:space="preserve"> </w:t>
      </w:r>
      <w:r>
        <w:t>banyak asam</w:t>
      </w:r>
      <w:r>
        <w:rPr>
          <w:spacing w:val="-2"/>
        </w:rPr>
        <w:t xml:space="preserve"> </w:t>
      </w:r>
      <w:r>
        <w:t>askorbat, timun dapat digunakan sebagai kosmetik. Pada konsentrasi 6,14 ± 1,74 µg/mL, timun menunjukkan penghambatan yang signifikan terhadap enzim hyaluronidase dan elastase.</w:t>
      </w:r>
    </w:p>
    <w:p w:rsidR="00E46E7F" w:rsidRDefault="00BF1DB6">
      <w:pPr>
        <w:pStyle w:val="ListParagraph"/>
        <w:numPr>
          <w:ilvl w:val="2"/>
          <w:numId w:val="11"/>
        </w:numPr>
        <w:tabs>
          <w:tab w:val="left" w:pos="1852"/>
        </w:tabs>
        <w:ind w:hanging="424"/>
        <w:rPr>
          <w:sz w:val="24"/>
        </w:rPr>
      </w:pPr>
      <w:bookmarkStart w:id="87" w:name="d.Menurunkan_Tekanan_Darah"/>
      <w:bookmarkEnd w:id="87"/>
      <w:r>
        <w:rPr>
          <w:sz w:val="24"/>
        </w:rPr>
        <w:t>Menurunkan</w:t>
      </w:r>
      <w:r>
        <w:rPr>
          <w:spacing w:val="-1"/>
          <w:sz w:val="24"/>
        </w:rPr>
        <w:t xml:space="preserve"> </w:t>
      </w:r>
      <w:r>
        <w:rPr>
          <w:sz w:val="24"/>
        </w:rPr>
        <w:t>Tekanan</w:t>
      </w:r>
      <w:r>
        <w:rPr>
          <w:spacing w:val="-2"/>
          <w:sz w:val="24"/>
        </w:rPr>
        <w:t xml:space="preserve"> </w:t>
      </w:r>
      <w:r>
        <w:rPr>
          <w:spacing w:val="-4"/>
          <w:sz w:val="24"/>
        </w:rPr>
        <w:t>Darah</w:t>
      </w:r>
    </w:p>
    <w:p w:rsidR="00E46E7F" w:rsidRDefault="00E46E7F">
      <w:pPr>
        <w:pStyle w:val="BodyText"/>
      </w:pPr>
    </w:p>
    <w:p w:rsidR="00E46E7F" w:rsidRDefault="00BF1DB6">
      <w:pPr>
        <w:pStyle w:val="BodyText"/>
        <w:spacing w:line="480" w:lineRule="auto"/>
        <w:ind w:left="2028" w:right="641" w:firstLine="720"/>
        <w:jc w:val="both"/>
      </w:pPr>
      <w:r>
        <w:t>Karena kandungan kalium, m</w:t>
      </w:r>
      <w:r>
        <w:t xml:space="preserve">agnesium, dan fosfornya yang tinggi, buah mentimun juga bisa membantu menurunkan tekanan </w:t>
      </w:r>
      <w:r>
        <w:rPr>
          <w:spacing w:val="-2"/>
        </w:rPr>
        <w:t>darah.</w:t>
      </w:r>
    </w:p>
    <w:p w:rsidR="00E46E7F" w:rsidRDefault="00BF1DB6">
      <w:pPr>
        <w:pStyle w:val="Heading2"/>
        <w:numPr>
          <w:ilvl w:val="1"/>
          <w:numId w:val="11"/>
        </w:numPr>
        <w:tabs>
          <w:tab w:val="left" w:pos="1308"/>
        </w:tabs>
        <w:ind w:left="1308" w:hanging="300"/>
        <w:jc w:val="both"/>
      </w:pPr>
      <w:bookmarkStart w:id="88" w:name="_bookmark27"/>
      <w:bookmarkStart w:id="89" w:name="6.Cara_Pembuatan_Jus_Mentimun"/>
      <w:bookmarkEnd w:id="88"/>
      <w:bookmarkEnd w:id="89"/>
      <w:r>
        <w:t>Cara</w:t>
      </w:r>
      <w:r>
        <w:rPr>
          <w:spacing w:val="-2"/>
        </w:rPr>
        <w:t xml:space="preserve"> </w:t>
      </w:r>
      <w:r>
        <w:t>Pembuatan</w:t>
      </w:r>
      <w:r>
        <w:rPr>
          <w:spacing w:val="-2"/>
        </w:rPr>
        <w:t xml:space="preserve"> </w:t>
      </w:r>
      <w:r>
        <w:t>Jus</w:t>
      </w:r>
      <w:r>
        <w:rPr>
          <w:spacing w:val="-2"/>
        </w:rPr>
        <w:t xml:space="preserve"> Mentimun</w:t>
      </w:r>
    </w:p>
    <w:p w:rsidR="00E46E7F" w:rsidRDefault="00BF1DB6">
      <w:pPr>
        <w:pStyle w:val="BodyText"/>
        <w:spacing w:before="240" w:line="480" w:lineRule="auto"/>
        <w:ind w:left="1308" w:right="636" w:firstLine="720"/>
        <w:jc w:val="both"/>
      </w:pPr>
      <w:r>
        <w:t>Pembuatan</w:t>
      </w:r>
      <w:r>
        <w:rPr>
          <w:spacing w:val="-3"/>
        </w:rPr>
        <w:t xml:space="preserve"> </w:t>
      </w:r>
      <w:r>
        <w:t>jus</w:t>
      </w:r>
      <w:r>
        <w:rPr>
          <w:spacing w:val="-5"/>
        </w:rPr>
        <w:t xml:space="preserve"> </w:t>
      </w:r>
      <w:r>
        <w:t>mentimun</w:t>
      </w:r>
      <w:r>
        <w:rPr>
          <w:spacing w:val="-5"/>
        </w:rPr>
        <w:t xml:space="preserve"> </w:t>
      </w:r>
      <w:r>
        <w:t>mengikuti</w:t>
      </w:r>
      <w:r>
        <w:rPr>
          <w:spacing w:val="-3"/>
        </w:rPr>
        <w:t xml:space="preserve"> </w:t>
      </w:r>
      <w:r>
        <w:t>penelitian</w:t>
      </w:r>
      <w:r>
        <w:rPr>
          <w:spacing w:val="-3"/>
        </w:rPr>
        <w:t xml:space="preserve"> </w:t>
      </w:r>
      <w:r>
        <w:t>yang</w:t>
      </w:r>
      <w:r>
        <w:rPr>
          <w:spacing w:val="-1"/>
        </w:rPr>
        <w:t xml:space="preserve"> </w:t>
      </w:r>
      <w:r>
        <w:t>dilakukan</w:t>
      </w:r>
      <w:r>
        <w:rPr>
          <w:spacing w:val="-3"/>
        </w:rPr>
        <w:t xml:space="preserve"> </w:t>
      </w:r>
      <w:r>
        <w:t>oleh (Kurnia,2021),</w:t>
      </w:r>
      <w:r>
        <w:rPr>
          <w:spacing w:val="21"/>
        </w:rPr>
        <w:t xml:space="preserve"> </w:t>
      </w:r>
      <w:r>
        <w:t>yang</w:t>
      </w:r>
      <w:r>
        <w:rPr>
          <w:spacing w:val="29"/>
        </w:rPr>
        <w:t xml:space="preserve"> </w:t>
      </w:r>
      <w:r>
        <w:t>merekomendasikan</w:t>
      </w:r>
      <w:r>
        <w:rPr>
          <w:spacing w:val="23"/>
        </w:rPr>
        <w:t xml:space="preserve"> </w:t>
      </w:r>
      <w:r>
        <w:t>pengolahan</w:t>
      </w:r>
      <w:r>
        <w:rPr>
          <w:spacing w:val="29"/>
        </w:rPr>
        <w:t xml:space="preserve"> </w:t>
      </w:r>
      <w:r>
        <w:t>250</w:t>
      </w:r>
      <w:r>
        <w:rPr>
          <w:spacing w:val="25"/>
        </w:rPr>
        <w:t xml:space="preserve"> </w:t>
      </w:r>
      <w:r>
        <w:t>gram</w:t>
      </w:r>
      <w:r>
        <w:rPr>
          <w:spacing w:val="27"/>
        </w:rPr>
        <w:t xml:space="preserve"> </w:t>
      </w:r>
      <w:r>
        <w:rPr>
          <w:spacing w:val="-2"/>
        </w:rPr>
        <w:t>mentimun</w:t>
      </w:r>
    </w:p>
    <w:p w:rsidR="00E46E7F" w:rsidRDefault="00BF1DB6">
      <w:pPr>
        <w:pStyle w:val="BodyText"/>
        <w:spacing w:line="477" w:lineRule="auto"/>
        <w:ind w:left="1308" w:right="115"/>
      </w:pPr>
      <w:r>
        <w:t>yang</w:t>
      </w:r>
      <w:r>
        <w:rPr>
          <w:spacing w:val="36"/>
        </w:rPr>
        <w:t xml:space="preserve"> </w:t>
      </w:r>
      <w:r>
        <w:t>dikonsumsi</w:t>
      </w:r>
      <w:r>
        <w:rPr>
          <w:spacing w:val="34"/>
        </w:rPr>
        <w:t xml:space="preserve"> </w:t>
      </w:r>
      <w:r>
        <w:t>setiap</w:t>
      </w:r>
      <w:r>
        <w:rPr>
          <w:spacing w:val="36"/>
        </w:rPr>
        <w:t xml:space="preserve"> </w:t>
      </w:r>
      <w:r>
        <w:t>hari</w:t>
      </w:r>
      <w:r>
        <w:rPr>
          <w:spacing w:val="39"/>
        </w:rPr>
        <w:t xml:space="preserve"> </w:t>
      </w:r>
      <w:r>
        <w:t>selama</w:t>
      </w:r>
      <w:r>
        <w:rPr>
          <w:spacing w:val="35"/>
        </w:rPr>
        <w:t xml:space="preserve"> </w:t>
      </w:r>
      <w:r>
        <w:t>satu</w:t>
      </w:r>
      <w:r>
        <w:rPr>
          <w:spacing w:val="36"/>
        </w:rPr>
        <w:t xml:space="preserve"> </w:t>
      </w:r>
      <w:r>
        <w:t>minggu.</w:t>
      </w:r>
      <w:r>
        <w:rPr>
          <w:spacing w:val="39"/>
        </w:rPr>
        <w:t xml:space="preserve"> </w:t>
      </w:r>
      <w:r>
        <w:t>Proses</w:t>
      </w:r>
      <w:r>
        <w:rPr>
          <w:spacing w:val="37"/>
        </w:rPr>
        <w:t xml:space="preserve"> </w:t>
      </w:r>
      <w:r>
        <w:t>pembuatan</w:t>
      </w:r>
      <w:r>
        <w:rPr>
          <w:spacing w:val="36"/>
        </w:rPr>
        <w:t xml:space="preserve"> </w:t>
      </w:r>
      <w:r>
        <w:t>jus mentimun melibatkan teknik seperti :</w:t>
      </w:r>
    </w:p>
    <w:p w:rsidR="00E46E7F" w:rsidRDefault="00BF1DB6">
      <w:pPr>
        <w:pStyle w:val="Heading2"/>
        <w:numPr>
          <w:ilvl w:val="2"/>
          <w:numId w:val="11"/>
        </w:numPr>
        <w:tabs>
          <w:tab w:val="left" w:pos="1852"/>
        </w:tabs>
        <w:spacing w:before="3"/>
        <w:ind w:hanging="424"/>
      </w:pPr>
      <w:r>
        <w:rPr>
          <w:spacing w:val="-4"/>
        </w:rPr>
        <w:t>Alat</w:t>
      </w:r>
    </w:p>
    <w:p w:rsidR="00E46E7F" w:rsidRDefault="00E46E7F">
      <w:pPr>
        <w:pStyle w:val="BodyText"/>
        <w:rPr>
          <w:b/>
        </w:rPr>
      </w:pPr>
    </w:p>
    <w:p w:rsidR="00E46E7F" w:rsidRDefault="00BF1DB6">
      <w:pPr>
        <w:pStyle w:val="ListParagraph"/>
        <w:numPr>
          <w:ilvl w:val="3"/>
          <w:numId w:val="11"/>
        </w:numPr>
        <w:tabs>
          <w:tab w:val="left" w:pos="2272"/>
        </w:tabs>
        <w:ind w:hanging="424"/>
        <w:rPr>
          <w:sz w:val="24"/>
        </w:rPr>
      </w:pPr>
      <w:r>
        <w:rPr>
          <w:sz w:val="24"/>
        </w:rPr>
        <w:t>Gelas</w:t>
      </w:r>
      <w:r>
        <w:rPr>
          <w:spacing w:val="-2"/>
          <w:sz w:val="24"/>
        </w:rPr>
        <w:t xml:space="preserve"> </w:t>
      </w:r>
      <w:r>
        <w:rPr>
          <w:sz w:val="24"/>
        </w:rPr>
        <w:t>ukuran</w:t>
      </w:r>
      <w:r>
        <w:rPr>
          <w:spacing w:val="-2"/>
          <w:sz w:val="24"/>
        </w:rPr>
        <w:t xml:space="preserve"> </w:t>
      </w:r>
      <w:r>
        <w:rPr>
          <w:sz w:val="24"/>
        </w:rPr>
        <w:t>250</w:t>
      </w:r>
      <w:r>
        <w:rPr>
          <w:spacing w:val="-1"/>
          <w:sz w:val="24"/>
        </w:rPr>
        <w:t xml:space="preserve"> </w:t>
      </w:r>
      <w:r>
        <w:rPr>
          <w:spacing w:val="-5"/>
          <w:sz w:val="24"/>
        </w:rPr>
        <w:t>mL</w:t>
      </w:r>
    </w:p>
    <w:p w:rsidR="00E46E7F" w:rsidRDefault="00E46E7F">
      <w:pPr>
        <w:pStyle w:val="BodyText"/>
      </w:pPr>
    </w:p>
    <w:p w:rsidR="00E46E7F" w:rsidRDefault="00BF1DB6">
      <w:pPr>
        <w:pStyle w:val="ListParagraph"/>
        <w:numPr>
          <w:ilvl w:val="3"/>
          <w:numId w:val="11"/>
        </w:numPr>
        <w:tabs>
          <w:tab w:val="left" w:pos="2272"/>
        </w:tabs>
        <w:ind w:hanging="424"/>
        <w:rPr>
          <w:sz w:val="24"/>
        </w:rPr>
      </w:pPr>
      <w:r>
        <w:rPr>
          <w:spacing w:val="-2"/>
          <w:sz w:val="24"/>
        </w:rPr>
        <w:t>Pisau</w:t>
      </w:r>
    </w:p>
    <w:p w:rsidR="00E46E7F" w:rsidRDefault="00E46E7F">
      <w:pPr>
        <w:pStyle w:val="BodyText"/>
      </w:pPr>
    </w:p>
    <w:p w:rsidR="00E46E7F" w:rsidRDefault="00BF1DB6">
      <w:pPr>
        <w:pStyle w:val="ListParagraph"/>
        <w:numPr>
          <w:ilvl w:val="3"/>
          <w:numId w:val="11"/>
        </w:numPr>
        <w:tabs>
          <w:tab w:val="left" w:pos="2272"/>
        </w:tabs>
        <w:ind w:hanging="424"/>
        <w:rPr>
          <w:sz w:val="24"/>
        </w:rPr>
      </w:pPr>
      <w:r>
        <w:rPr>
          <w:spacing w:val="-2"/>
          <w:sz w:val="24"/>
        </w:rPr>
        <w:t>Blender/Parut</w:t>
      </w:r>
    </w:p>
    <w:p w:rsidR="00E46E7F" w:rsidRDefault="00E46E7F">
      <w:pPr>
        <w:pStyle w:val="BodyText"/>
      </w:pPr>
    </w:p>
    <w:p w:rsidR="00E46E7F" w:rsidRDefault="00BF1DB6">
      <w:pPr>
        <w:pStyle w:val="ListParagraph"/>
        <w:numPr>
          <w:ilvl w:val="3"/>
          <w:numId w:val="11"/>
        </w:numPr>
        <w:tabs>
          <w:tab w:val="left" w:pos="2272"/>
        </w:tabs>
        <w:ind w:hanging="424"/>
        <w:rPr>
          <w:sz w:val="24"/>
        </w:rPr>
      </w:pPr>
      <w:r>
        <w:rPr>
          <w:spacing w:val="-2"/>
          <w:sz w:val="24"/>
        </w:rPr>
        <w:t>Saringan</w:t>
      </w:r>
    </w:p>
    <w:p w:rsidR="00E46E7F" w:rsidRDefault="00E46E7F">
      <w:pPr>
        <w:pStyle w:val="BodyText"/>
      </w:pPr>
    </w:p>
    <w:p w:rsidR="00E46E7F" w:rsidRDefault="00BF1DB6">
      <w:pPr>
        <w:pStyle w:val="Heading2"/>
        <w:numPr>
          <w:ilvl w:val="2"/>
          <w:numId w:val="11"/>
        </w:numPr>
        <w:tabs>
          <w:tab w:val="left" w:pos="1852"/>
        </w:tabs>
        <w:ind w:hanging="424"/>
      </w:pPr>
      <w:r>
        <w:rPr>
          <w:spacing w:val="-2"/>
        </w:rPr>
        <w:t>Bahan</w:t>
      </w:r>
    </w:p>
    <w:p w:rsidR="00E46E7F" w:rsidRDefault="00E46E7F">
      <w:pPr>
        <w:pStyle w:val="BodyText"/>
        <w:rPr>
          <w:b/>
        </w:rPr>
      </w:pPr>
    </w:p>
    <w:p w:rsidR="00E46E7F" w:rsidRDefault="00BF1DB6">
      <w:pPr>
        <w:pStyle w:val="ListParagraph"/>
        <w:numPr>
          <w:ilvl w:val="3"/>
          <w:numId w:val="11"/>
        </w:numPr>
        <w:tabs>
          <w:tab w:val="left" w:pos="2272"/>
        </w:tabs>
        <w:ind w:hanging="424"/>
        <w:rPr>
          <w:sz w:val="24"/>
        </w:rPr>
      </w:pPr>
      <w:r>
        <w:rPr>
          <w:sz w:val="24"/>
        </w:rPr>
        <w:t>Mentimun</w:t>
      </w:r>
      <w:r>
        <w:rPr>
          <w:spacing w:val="-5"/>
          <w:sz w:val="24"/>
        </w:rPr>
        <w:t xml:space="preserve"> </w:t>
      </w:r>
      <w:r>
        <w:rPr>
          <w:sz w:val="24"/>
        </w:rPr>
        <w:t>dengan</w:t>
      </w:r>
      <w:r>
        <w:rPr>
          <w:spacing w:val="1"/>
          <w:sz w:val="24"/>
        </w:rPr>
        <w:t xml:space="preserve"> </w:t>
      </w:r>
      <w:r>
        <w:rPr>
          <w:sz w:val="24"/>
        </w:rPr>
        <w:t>ukuran</w:t>
      </w:r>
      <w:r>
        <w:rPr>
          <w:spacing w:val="1"/>
          <w:sz w:val="24"/>
        </w:rPr>
        <w:t xml:space="preserve"> </w:t>
      </w:r>
      <w:r>
        <w:rPr>
          <w:sz w:val="24"/>
        </w:rPr>
        <w:t>250</w:t>
      </w:r>
      <w:r>
        <w:rPr>
          <w:spacing w:val="-1"/>
          <w:sz w:val="24"/>
        </w:rPr>
        <w:t xml:space="preserve"> </w:t>
      </w:r>
      <w:r>
        <w:rPr>
          <w:spacing w:val="-4"/>
          <w:sz w:val="24"/>
        </w:rPr>
        <w:t>gram</w:t>
      </w:r>
    </w:p>
    <w:p w:rsidR="00E46E7F" w:rsidRDefault="00E46E7F">
      <w:pPr>
        <w:pStyle w:val="BodyText"/>
      </w:pPr>
    </w:p>
    <w:p w:rsidR="00E46E7F" w:rsidRDefault="00BF1DB6">
      <w:pPr>
        <w:pStyle w:val="Heading2"/>
        <w:numPr>
          <w:ilvl w:val="2"/>
          <w:numId w:val="11"/>
        </w:numPr>
        <w:tabs>
          <w:tab w:val="left" w:pos="1852"/>
        </w:tabs>
        <w:ind w:hanging="424"/>
      </w:pPr>
      <w:r>
        <w:t>Cara</w:t>
      </w:r>
      <w:r>
        <w:rPr>
          <w:spacing w:val="-5"/>
        </w:rPr>
        <w:t xml:space="preserve"> </w:t>
      </w:r>
      <w:r>
        <w:t>pembuatan</w:t>
      </w:r>
      <w:r>
        <w:rPr>
          <w:spacing w:val="-2"/>
        </w:rPr>
        <w:t xml:space="preserve"> </w:t>
      </w:r>
      <w:r>
        <w:t>jus</w:t>
      </w:r>
      <w:r>
        <w:rPr>
          <w:spacing w:val="-2"/>
        </w:rPr>
        <w:t xml:space="preserve"> </w:t>
      </w:r>
      <w:r>
        <w:t>mentimun</w:t>
      </w:r>
      <w:r>
        <w:rPr>
          <w:spacing w:val="-2"/>
        </w:rPr>
        <w:t xml:space="preserve"> </w:t>
      </w:r>
      <w:r>
        <w:t>dengan</w:t>
      </w:r>
      <w:r>
        <w:rPr>
          <w:spacing w:val="-3"/>
        </w:rPr>
        <w:t xml:space="preserve"> </w:t>
      </w:r>
      <w:r>
        <w:t>cara</w:t>
      </w:r>
      <w:r>
        <w:rPr>
          <w:spacing w:val="-1"/>
        </w:rPr>
        <w:t xml:space="preserve"> </w:t>
      </w:r>
      <w:r>
        <w:t>di</w:t>
      </w:r>
      <w:r>
        <w:rPr>
          <w:spacing w:val="-3"/>
        </w:rPr>
        <w:t xml:space="preserve"> </w:t>
      </w:r>
      <w:r>
        <w:rPr>
          <w:spacing w:val="-2"/>
        </w:rPr>
        <w:t>blender</w:t>
      </w:r>
    </w:p>
    <w:p w:rsidR="00E46E7F" w:rsidRDefault="00E46E7F">
      <w:pPr>
        <w:pStyle w:val="BodyText"/>
        <w:rPr>
          <w:b/>
        </w:rPr>
      </w:pPr>
    </w:p>
    <w:p w:rsidR="00E46E7F" w:rsidRDefault="00BF1DB6">
      <w:pPr>
        <w:pStyle w:val="ListParagraph"/>
        <w:numPr>
          <w:ilvl w:val="3"/>
          <w:numId w:val="11"/>
        </w:numPr>
        <w:tabs>
          <w:tab w:val="left" w:pos="2272"/>
        </w:tabs>
        <w:ind w:hanging="424"/>
        <w:rPr>
          <w:sz w:val="24"/>
        </w:rPr>
      </w:pPr>
      <w:r>
        <w:rPr>
          <w:sz w:val="24"/>
        </w:rPr>
        <w:t>Mulailah</w:t>
      </w:r>
      <w:r>
        <w:rPr>
          <w:spacing w:val="-4"/>
          <w:sz w:val="24"/>
        </w:rPr>
        <w:t xml:space="preserve"> </w:t>
      </w:r>
      <w:r>
        <w:rPr>
          <w:sz w:val="24"/>
        </w:rPr>
        <w:t>dengan</w:t>
      </w:r>
      <w:r>
        <w:rPr>
          <w:spacing w:val="-1"/>
          <w:sz w:val="24"/>
        </w:rPr>
        <w:t xml:space="preserve"> </w:t>
      </w:r>
      <w:r>
        <w:rPr>
          <w:sz w:val="24"/>
        </w:rPr>
        <w:t>membersihkan</w:t>
      </w:r>
      <w:r>
        <w:rPr>
          <w:spacing w:val="-2"/>
          <w:sz w:val="24"/>
        </w:rPr>
        <w:t xml:space="preserve"> </w:t>
      </w:r>
      <w:r>
        <w:rPr>
          <w:sz w:val="24"/>
        </w:rPr>
        <w:t>dan memotong</w:t>
      </w:r>
      <w:r>
        <w:rPr>
          <w:spacing w:val="-4"/>
          <w:sz w:val="24"/>
        </w:rPr>
        <w:t xml:space="preserve"> </w:t>
      </w:r>
      <w:r>
        <w:rPr>
          <w:spacing w:val="-2"/>
          <w:sz w:val="24"/>
        </w:rPr>
        <w:t>mentimun.</w:t>
      </w:r>
    </w:p>
    <w:p w:rsidR="00E46E7F" w:rsidRDefault="00E46E7F">
      <w:pPr>
        <w:pStyle w:val="BodyText"/>
      </w:pPr>
    </w:p>
    <w:p w:rsidR="00E46E7F" w:rsidRDefault="00BF1DB6">
      <w:pPr>
        <w:pStyle w:val="ListParagraph"/>
        <w:numPr>
          <w:ilvl w:val="3"/>
          <w:numId w:val="11"/>
        </w:numPr>
        <w:tabs>
          <w:tab w:val="left" w:pos="2270"/>
          <w:tab w:val="left" w:pos="2272"/>
        </w:tabs>
        <w:spacing w:line="480" w:lineRule="auto"/>
        <w:ind w:right="640"/>
        <w:rPr>
          <w:sz w:val="24"/>
        </w:rPr>
      </w:pPr>
      <w:r>
        <w:rPr>
          <w:sz w:val="24"/>
        </w:rPr>
        <w:t>Jika menggunakan juicer, masukkan potongan mentimun ke dalam mesin, ambil airnya, lalu tuangkan ke dalam gelas dan konsumsi setiap pagi setelah sarapan.</w:t>
      </w:r>
    </w:p>
    <w:p w:rsidR="00E46E7F" w:rsidRDefault="00BF1DB6">
      <w:pPr>
        <w:pStyle w:val="ListParagraph"/>
        <w:numPr>
          <w:ilvl w:val="3"/>
          <w:numId w:val="11"/>
        </w:numPr>
        <w:tabs>
          <w:tab w:val="left" w:pos="2270"/>
          <w:tab w:val="left" w:pos="2272"/>
        </w:tabs>
        <w:spacing w:before="1" w:line="480" w:lineRule="auto"/>
        <w:ind w:right="639"/>
        <w:rPr>
          <w:sz w:val="24"/>
        </w:rPr>
      </w:pPr>
      <w:r>
        <w:rPr>
          <w:sz w:val="24"/>
        </w:rPr>
        <w:t xml:space="preserve">Jika menggunakan blender, tambahkan 100ml air ke </w:t>
      </w:r>
      <w:r>
        <w:rPr>
          <w:sz w:val="24"/>
        </w:rPr>
        <w:t>potongan mentimun,</w:t>
      </w:r>
      <w:r>
        <w:rPr>
          <w:spacing w:val="-3"/>
          <w:sz w:val="24"/>
        </w:rPr>
        <w:t xml:space="preserve"> </w:t>
      </w:r>
      <w:r>
        <w:rPr>
          <w:sz w:val="24"/>
        </w:rPr>
        <w:t>blender</w:t>
      </w:r>
      <w:r>
        <w:rPr>
          <w:spacing w:val="-1"/>
          <w:sz w:val="24"/>
        </w:rPr>
        <w:t xml:space="preserve"> </w:t>
      </w:r>
      <w:r>
        <w:rPr>
          <w:sz w:val="24"/>
        </w:rPr>
        <w:t>hingga halus,</w:t>
      </w:r>
      <w:r>
        <w:rPr>
          <w:spacing w:val="-3"/>
          <w:sz w:val="24"/>
        </w:rPr>
        <w:t xml:space="preserve"> </w:t>
      </w:r>
      <w:r>
        <w:rPr>
          <w:sz w:val="24"/>
        </w:rPr>
        <w:t>dan</w:t>
      </w:r>
      <w:r>
        <w:rPr>
          <w:spacing w:val="-1"/>
          <w:sz w:val="24"/>
        </w:rPr>
        <w:t xml:space="preserve"> </w:t>
      </w:r>
      <w:r>
        <w:rPr>
          <w:sz w:val="24"/>
        </w:rPr>
        <w:t>saring</w:t>
      </w:r>
      <w:r>
        <w:rPr>
          <w:spacing w:val="-3"/>
          <w:sz w:val="24"/>
        </w:rPr>
        <w:t xml:space="preserve"> </w:t>
      </w:r>
      <w:r>
        <w:rPr>
          <w:sz w:val="24"/>
        </w:rPr>
        <w:t>jus tersebut sebelum disajikan dalam gelas.</w:t>
      </w:r>
    </w:p>
    <w:p w:rsidR="00E46E7F" w:rsidRDefault="00BF1DB6">
      <w:pPr>
        <w:pStyle w:val="ListParagraph"/>
        <w:numPr>
          <w:ilvl w:val="3"/>
          <w:numId w:val="11"/>
        </w:numPr>
        <w:tabs>
          <w:tab w:val="left" w:pos="2271"/>
        </w:tabs>
        <w:ind w:left="2271" w:hanging="423"/>
        <w:rPr>
          <w:sz w:val="24"/>
        </w:rPr>
      </w:pPr>
      <w:r>
        <w:rPr>
          <w:sz w:val="24"/>
        </w:rPr>
        <w:t>Jus</w:t>
      </w:r>
      <w:r>
        <w:rPr>
          <w:spacing w:val="-4"/>
          <w:sz w:val="24"/>
        </w:rPr>
        <w:t xml:space="preserve"> </w:t>
      </w:r>
      <w:r>
        <w:rPr>
          <w:sz w:val="24"/>
        </w:rPr>
        <w:t>mentimun</w:t>
      </w:r>
      <w:r>
        <w:rPr>
          <w:spacing w:val="-5"/>
          <w:sz w:val="24"/>
        </w:rPr>
        <w:t xml:space="preserve"> </w:t>
      </w:r>
      <w:r>
        <w:rPr>
          <w:sz w:val="24"/>
        </w:rPr>
        <w:t>yang telah</w:t>
      </w:r>
      <w:r>
        <w:rPr>
          <w:spacing w:val="-2"/>
          <w:sz w:val="24"/>
        </w:rPr>
        <w:t xml:space="preserve"> </w:t>
      </w:r>
      <w:r>
        <w:rPr>
          <w:sz w:val="24"/>
        </w:rPr>
        <w:t>disiapkan</w:t>
      </w:r>
      <w:r>
        <w:rPr>
          <w:spacing w:val="-2"/>
          <w:sz w:val="24"/>
        </w:rPr>
        <w:t xml:space="preserve"> </w:t>
      </w:r>
      <w:r>
        <w:rPr>
          <w:sz w:val="24"/>
        </w:rPr>
        <w:t>dapat langsung</w:t>
      </w:r>
      <w:r>
        <w:rPr>
          <w:spacing w:val="1"/>
          <w:sz w:val="24"/>
        </w:rPr>
        <w:t xml:space="preserve"> </w:t>
      </w:r>
      <w:r>
        <w:rPr>
          <w:spacing w:val="-2"/>
          <w:sz w:val="24"/>
        </w:rPr>
        <w:t>dikonsumsi.</w:t>
      </w:r>
    </w:p>
    <w:p w:rsidR="00E46E7F" w:rsidRDefault="00E46E7F">
      <w:pPr>
        <w:pStyle w:val="BodyText"/>
      </w:pPr>
    </w:p>
    <w:p w:rsidR="00E46E7F" w:rsidRDefault="00BF1DB6">
      <w:pPr>
        <w:pStyle w:val="Heading2"/>
        <w:numPr>
          <w:ilvl w:val="2"/>
          <w:numId w:val="11"/>
        </w:numPr>
        <w:tabs>
          <w:tab w:val="left" w:pos="1852"/>
        </w:tabs>
        <w:ind w:hanging="424"/>
      </w:pPr>
      <w:r>
        <w:t>Aturan</w:t>
      </w:r>
      <w:r>
        <w:rPr>
          <w:spacing w:val="-2"/>
        </w:rPr>
        <w:t xml:space="preserve"> </w:t>
      </w:r>
      <w:r>
        <w:t>Penggunaan</w:t>
      </w:r>
      <w:r>
        <w:rPr>
          <w:spacing w:val="-4"/>
        </w:rPr>
        <w:t xml:space="preserve"> </w:t>
      </w:r>
      <w:r>
        <w:t>dan</w:t>
      </w:r>
      <w:r>
        <w:rPr>
          <w:spacing w:val="-3"/>
        </w:rPr>
        <w:t xml:space="preserve"> </w:t>
      </w:r>
      <w:r>
        <w:rPr>
          <w:spacing w:val="-2"/>
        </w:rPr>
        <w:t>Dosis</w:t>
      </w:r>
    </w:p>
    <w:p w:rsidR="00E46E7F" w:rsidRDefault="00E46E7F">
      <w:pPr>
        <w:pStyle w:val="BodyText"/>
        <w:rPr>
          <w:b/>
        </w:rPr>
      </w:pPr>
    </w:p>
    <w:p w:rsidR="00E46E7F" w:rsidRDefault="00BF1DB6">
      <w:pPr>
        <w:pStyle w:val="BodyText"/>
        <w:spacing w:line="480" w:lineRule="auto"/>
        <w:ind w:left="1848" w:right="639" w:firstLine="715"/>
        <w:jc w:val="both"/>
      </w:pPr>
      <w:r>
        <w:t>Dikonsumsi sekali setiap hari pada pagi hari setelah sarapan selama t</w:t>
      </w:r>
      <w:r>
        <w:t>ujuh hari berturut-turut. Setelah perlakuan, dilakukan pengukuran tekanan darah dua jam kemudian</w:t>
      </w:r>
    </w:p>
    <w:p w:rsidR="00E46E7F" w:rsidRDefault="00BF1DB6">
      <w:pPr>
        <w:pStyle w:val="Heading2"/>
        <w:numPr>
          <w:ilvl w:val="1"/>
          <w:numId w:val="11"/>
        </w:numPr>
        <w:tabs>
          <w:tab w:val="left" w:pos="1308"/>
        </w:tabs>
        <w:ind w:left="1308" w:hanging="300"/>
        <w:jc w:val="both"/>
      </w:pPr>
      <w:bookmarkStart w:id="90" w:name="7.Pengaruh_Mentimun_Terhadap_Penurunan_T"/>
      <w:bookmarkStart w:id="91" w:name="_bookmark28"/>
      <w:bookmarkEnd w:id="90"/>
      <w:bookmarkEnd w:id="91"/>
      <w:r>
        <w:t>Pengaruh</w:t>
      </w:r>
      <w:r>
        <w:rPr>
          <w:spacing w:val="-6"/>
        </w:rPr>
        <w:t xml:space="preserve"> </w:t>
      </w:r>
      <w:r>
        <w:t>Mentimun</w:t>
      </w:r>
      <w:r>
        <w:rPr>
          <w:spacing w:val="-3"/>
        </w:rPr>
        <w:t xml:space="preserve"> </w:t>
      </w:r>
      <w:r>
        <w:t>Terhadap</w:t>
      </w:r>
      <w:r>
        <w:rPr>
          <w:spacing w:val="-5"/>
        </w:rPr>
        <w:t xml:space="preserve"> </w:t>
      </w:r>
      <w:r>
        <w:t>Penurunan</w:t>
      </w:r>
      <w:r>
        <w:rPr>
          <w:spacing w:val="-4"/>
        </w:rPr>
        <w:t xml:space="preserve"> </w:t>
      </w:r>
      <w:r>
        <w:t>Tekanan</w:t>
      </w:r>
      <w:r>
        <w:rPr>
          <w:spacing w:val="-3"/>
        </w:rPr>
        <w:t xml:space="preserve"> </w:t>
      </w:r>
      <w:r>
        <w:rPr>
          <w:spacing w:val="-2"/>
        </w:rPr>
        <w:t>Darah</w:t>
      </w:r>
    </w:p>
    <w:p w:rsidR="00E46E7F" w:rsidRDefault="00BF1DB6">
      <w:pPr>
        <w:pStyle w:val="BodyText"/>
        <w:spacing w:before="237" w:line="480" w:lineRule="auto"/>
        <w:ind w:left="1308" w:right="638" w:firstLine="720"/>
        <w:jc w:val="both"/>
      </w:pPr>
      <w:r>
        <w:t xml:space="preserve">Memasukkan makanan yang kaya akan kalium ke dalam pola makan sangat penting karena kalium berfungsi sebagai </w:t>
      </w:r>
      <w:r>
        <w:t>vasodilator yang mencegah otot dinding pembuluh darah berkontraksi. Hal ini dapat menjaga pembuluh darah rileks, meningkatkan aliran darah, dan pada akhirnya mengurangi tekanan darah (Bangun, 2018 dalam</w:t>
      </w:r>
      <w:r>
        <w:rPr>
          <w:spacing w:val="40"/>
        </w:rPr>
        <w:t xml:space="preserve"> </w:t>
      </w:r>
      <w:r>
        <w:t>Pratiwi, 2021 )</w:t>
      </w:r>
    </w:p>
    <w:p w:rsidR="00E46E7F" w:rsidRDefault="00BF1DB6">
      <w:pPr>
        <w:pStyle w:val="BodyText"/>
        <w:spacing w:before="237" w:line="480" w:lineRule="auto"/>
        <w:ind w:left="1308" w:right="638" w:firstLine="720"/>
        <w:jc w:val="both"/>
      </w:pPr>
      <w:r>
        <w:t xml:space="preserve">Karena mengandung kalium, magnesium, </w:t>
      </w:r>
      <w:r>
        <w:t xml:space="preserve">dan fosfor, buah mentimun dapat menurunkan tekanan darah dan mengobati hipertensi. Sebagai elektrolit intraseluler utama, kalium memainkan peran penting dalam fungsi neuromuskuler. Mentimun, yang sebagian besar terdiri dari </w:t>
      </w:r>
      <w:r>
        <w:lastRenderedPageBreak/>
        <w:t>air (sekitar 90%), memiliki sifa</w:t>
      </w:r>
      <w:r>
        <w:t>t diuretik yang membantu mengeluarkan garam dari tubuh. Mineral yang melimpah dalam buah mentimun juga mampu mengikat garam dan memfasilitasi pengeluarannya melalui urin. (Kholish , 2019 )</w:t>
      </w:r>
    </w:p>
    <w:p w:rsidR="00E46E7F" w:rsidRDefault="00BF1DB6">
      <w:pPr>
        <w:pStyle w:val="BodyText"/>
        <w:spacing w:before="240" w:line="480" w:lineRule="auto"/>
        <w:ind w:left="1428" w:right="637" w:firstLine="720"/>
        <w:jc w:val="both"/>
      </w:pPr>
      <w:r>
        <w:t>Meningkatkan dimensi sel endotel, menghentikan kontraksi otot halus</w:t>
      </w:r>
      <w:r>
        <w:t xml:space="preserve"> di pembuluh darah, merangsang produksi prostasiklin sebagai vasodilator, dan memperkuat produksi nitric oxide adalah semua fungsi penting dari kalium dan magnesium. Semua ini menyebabkan reaksi dilatasi dan reaktivitas vaskuler, yang pada gilirannya dapat</w:t>
      </w:r>
      <w:r>
        <w:t xml:space="preserve"> mengurangi tekanan darah. Sistem renin-angiotensin (RAS), yang berperan sebagai pengatur utama tekanan darah dan memiliki fungsi endokrin terkait kardiovaskular, dipengaruhi oleh kedua mikronutrien tersebut. Magnesium</w:t>
      </w:r>
      <w:r>
        <w:rPr>
          <w:spacing w:val="15"/>
        </w:rPr>
        <w:t xml:space="preserve"> </w:t>
      </w:r>
      <w:r>
        <w:t>memengaruhi</w:t>
      </w:r>
      <w:r>
        <w:rPr>
          <w:spacing w:val="17"/>
        </w:rPr>
        <w:t xml:space="preserve"> </w:t>
      </w:r>
      <w:r>
        <w:t>rangsangan</w:t>
      </w:r>
      <w:r>
        <w:rPr>
          <w:spacing w:val="20"/>
        </w:rPr>
        <w:t xml:space="preserve"> </w:t>
      </w:r>
      <w:r>
        <w:t>di</w:t>
      </w:r>
      <w:r>
        <w:rPr>
          <w:spacing w:val="17"/>
        </w:rPr>
        <w:t xml:space="preserve"> </w:t>
      </w:r>
      <w:r>
        <w:t>pusat</w:t>
      </w:r>
      <w:r>
        <w:rPr>
          <w:spacing w:val="18"/>
        </w:rPr>
        <w:t xml:space="preserve"> </w:t>
      </w:r>
      <w:r>
        <w:t>saraf</w:t>
      </w:r>
      <w:r>
        <w:rPr>
          <w:spacing w:val="21"/>
        </w:rPr>
        <w:t xml:space="preserve"> </w:t>
      </w:r>
      <w:r>
        <w:t>simpatis,</w:t>
      </w:r>
      <w:r>
        <w:rPr>
          <w:spacing w:val="18"/>
        </w:rPr>
        <w:t xml:space="preserve"> </w:t>
      </w:r>
      <w:r>
        <w:rPr>
          <w:spacing w:val="-2"/>
        </w:rPr>
        <w:t>mencegah</w:t>
      </w:r>
    </w:p>
    <w:p w:rsidR="00E46E7F" w:rsidRDefault="00BF1DB6">
      <w:pPr>
        <w:pStyle w:val="BodyText"/>
        <w:spacing w:line="480" w:lineRule="auto"/>
        <w:ind w:left="1428" w:right="641"/>
        <w:jc w:val="both"/>
      </w:pPr>
      <w:bookmarkStart w:id="92" w:name="_bookmark29"/>
      <w:bookmarkEnd w:id="92"/>
      <w:r>
        <w:t>vasokonstriksi yang berlebihan, sementara kalium menekan pelepasan renin melalui peningkatan eliminasi natrium dan air. Dampaknya adalah menghambat pembentukan angiotensin I dan II, sehingga menurunkan respons vasokonstriksi.(Khusnul, 2</w:t>
      </w:r>
      <w:r>
        <w:t>017 dalam</w:t>
      </w:r>
      <w:r>
        <w:rPr>
          <w:spacing w:val="40"/>
        </w:rPr>
        <w:t xml:space="preserve"> </w:t>
      </w:r>
      <w:r>
        <w:t>Pratiwi, 2021 )</w:t>
      </w:r>
    </w:p>
    <w:p w:rsidR="00E46E7F" w:rsidRDefault="00BF1DB6">
      <w:pPr>
        <w:pStyle w:val="BodyText"/>
        <w:spacing w:before="238" w:line="480" w:lineRule="auto"/>
        <w:ind w:left="1428" w:right="639" w:firstLine="720"/>
        <w:jc w:val="both"/>
      </w:pPr>
      <w:r>
        <w:t xml:space="preserve">Kandungan kalium dalam mentimun mengurangi sekresi renin, menghambat sistem Renin-Angiotensin, yang pada akhirnya mengurangi vasokonstriksi pembuluh darah. Kandungan kalium juga mengurangi ekskresi aldosteron, mengurangi </w:t>
      </w:r>
      <w:r>
        <w:t>reabsorpsi natrium dan air di tubulus ginjal, meningkatkan diuresis, mengurangi volume darah, dan menurunkan tekanan darah.(Dongfeng, 2018 dalam</w:t>
      </w:r>
      <w:r>
        <w:rPr>
          <w:spacing w:val="40"/>
        </w:rPr>
        <w:t xml:space="preserve"> </w:t>
      </w:r>
      <w:r>
        <w:t>Pratiwi, 2021 )</w:t>
      </w:r>
    </w:p>
    <w:p w:rsidR="00E46E7F" w:rsidRDefault="00E46E7F">
      <w:pPr>
        <w:pStyle w:val="BodyText"/>
        <w:spacing w:before="238" w:line="480" w:lineRule="auto"/>
        <w:ind w:left="1428" w:right="639" w:firstLine="720"/>
        <w:jc w:val="both"/>
      </w:pPr>
    </w:p>
    <w:p w:rsidR="00E46E7F" w:rsidRDefault="00BF1DB6">
      <w:pPr>
        <w:pStyle w:val="Heading2"/>
        <w:numPr>
          <w:ilvl w:val="0"/>
          <w:numId w:val="11"/>
        </w:numPr>
        <w:tabs>
          <w:tab w:val="left" w:pos="1012"/>
        </w:tabs>
        <w:spacing w:before="240"/>
        <w:ind w:hanging="424"/>
        <w:jc w:val="both"/>
      </w:pPr>
      <w:bookmarkStart w:id="93" w:name="D.Kerangka_Konsep_Penelitian"/>
      <w:bookmarkEnd w:id="93"/>
      <w:r>
        <w:lastRenderedPageBreak/>
        <w:t>Kerangka</w:t>
      </w:r>
      <w:r>
        <w:rPr>
          <w:spacing w:val="-3"/>
        </w:rPr>
        <w:t xml:space="preserve"> </w:t>
      </w:r>
      <w:r>
        <w:t>K</w:t>
      </w:r>
      <w:r>
        <w:rPr>
          <w:lang w:val="en-US"/>
        </w:rPr>
        <w:t>onsep</w:t>
      </w:r>
      <w:r>
        <w:rPr>
          <w:spacing w:val="-2"/>
        </w:rPr>
        <w:t xml:space="preserve"> Penelitian</w:t>
      </w:r>
    </w:p>
    <w:p w:rsidR="00E46E7F" w:rsidRDefault="00E46E7F"/>
    <w:p w:rsidR="00E46E7F" w:rsidRDefault="00E46E7F">
      <w:pPr>
        <w:rPr>
          <w:b/>
          <w:bCs/>
          <w:spacing w:val="-2"/>
          <w:sz w:val="24"/>
          <w:szCs w:val="24"/>
        </w:rPr>
      </w:pPr>
    </w:p>
    <w:p w:rsidR="00E46E7F" w:rsidRDefault="00BF1DB6">
      <w:pPr>
        <w:rPr>
          <w:b/>
          <w:bCs/>
          <w:spacing w:val="-2"/>
          <w:sz w:val="24"/>
          <w:szCs w:val="24"/>
        </w:rPr>
      </w:pPr>
      <w:r>
        <w:rPr>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3152775</wp:posOffset>
                </wp:positionH>
                <wp:positionV relativeFrom="paragraph">
                  <wp:posOffset>86360</wp:posOffset>
                </wp:positionV>
                <wp:extent cx="1444625" cy="810895"/>
                <wp:effectExtent l="4445" t="4445" r="17780" b="22860"/>
                <wp:wrapNone/>
                <wp:docPr id="100" name="Text Box 100"/>
                <wp:cNvGraphicFramePr/>
                <a:graphic xmlns:a="http://schemas.openxmlformats.org/drawingml/2006/main">
                  <a:graphicData uri="http://schemas.microsoft.com/office/word/2010/wordprocessingShape">
                    <wps:wsp>
                      <wps:cNvSpPr txBox="1"/>
                      <wps:spPr>
                        <a:xfrm>
                          <a:off x="0" y="0"/>
                          <a:ext cx="1444625" cy="810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E7F" w:rsidRDefault="00E46E7F">
                            <w:pPr>
                              <w:jc w:val="center"/>
                              <w:rPr>
                                <w:sz w:val="24"/>
                                <w:lang w:val="en-US"/>
                              </w:rPr>
                            </w:pPr>
                          </w:p>
                          <w:p w:rsidR="00E46E7F" w:rsidRDefault="00BF1DB6">
                            <w:pPr>
                              <w:jc w:val="center"/>
                              <w:rPr>
                                <w:sz w:val="24"/>
                                <w:lang w:val="en-US"/>
                              </w:rPr>
                            </w:pPr>
                            <w:r>
                              <w:rPr>
                                <w:sz w:val="24"/>
                                <w:lang w:val="en-US"/>
                              </w:rPr>
                              <w:t>Penurunan Tekanan Darah Pada Lansia</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Text Box 100" o:spid="_x0000_s1026" type="#_x0000_t202" style="position:absolute;margin-left:248.25pt;margin-top:6.8pt;width:113.75pt;height:63.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" fillcolor="white [3201]" strokeweight=".5pt">
                <v:textbox>
                  <w:txbxContent>
                    <w:p w:rsidR="00E46E7F" w:rsidRDefault="00E46E7F">
                      <w:pPr>
                        <w:jc w:val="center"/>
                        <w:rPr>
                          <w:sz w:val="24"/>
                          <w:lang w:val="en-US"/>
                        </w:rPr>
                      </w:pPr>
                    </w:p>
                    <w:p w:rsidR="00E46E7F" w:rsidRDefault="00BF1DB6">
                      <w:pPr>
                        <w:jc w:val="center"/>
                        <w:rPr>
                          <w:sz w:val="24"/>
                          <w:lang w:val="en-US"/>
                        </w:rPr>
                      </w:pPr>
                      <w:r>
                        <w:rPr>
                          <w:sz w:val="24"/>
                          <w:lang w:val="en-US"/>
                        </w:rPr>
                        <w:t>Penurunan Tekanan Darah Pada Lansia</w:t>
                      </w:r>
                    </w:p>
                  </w:txbxContent>
                </v:textbox>
              </v:shape>
            </w:pict>
          </mc:Fallback>
        </mc:AlternateContent>
      </w:r>
      <w:r>
        <w:rPr>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732155</wp:posOffset>
                </wp:positionH>
                <wp:positionV relativeFrom="paragraph">
                  <wp:posOffset>109220</wp:posOffset>
                </wp:positionV>
                <wp:extent cx="1320165" cy="755015"/>
                <wp:effectExtent l="4445" t="4445" r="8890" b="21590"/>
                <wp:wrapNone/>
                <wp:docPr id="101" name="Text Box 101"/>
                <wp:cNvGraphicFramePr/>
                <a:graphic xmlns:a="http://schemas.openxmlformats.org/drawingml/2006/main">
                  <a:graphicData uri="http://schemas.microsoft.com/office/word/2010/wordprocessingShape">
                    <wps:wsp>
                      <wps:cNvSpPr txBox="1"/>
                      <wps:spPr>
                        <a:xfrm>
                          <a:off x="0" y="0"/>
                          <a:ext cx="1320165" cy="755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E7F" w:rsidRDefault="00E46E7F">
                            <w:pPr>
                              <w:jc w:val="center"/>
                              <w:rPr>
                                <w:sz w:val="24"/>
                                <w:lang w:val="en-US"/>
                              </w:rPr>
                            </w:pPr>
                          </w:p>
                          <w:p w:rsidR="00E46E7F" w:rsidRDefault="00BF1DB6">
                            <w:pPr>
                              <w:jc w:val="center"/>
                              <w:rPr>
                                <w:sz w:val="24"/>
                                <w:lang w:val="en-US"/>
                              </w:rPr>
                            </w:pPr>
                            <w:r>
                              <w:rPr>
                                <w:sz w:val="24"/>
                                <w:lang w:val="en-US"/>
                              </w:rPr>
                              <w:t>Konsumsi Jus Mentimun</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01" o:spid="_x0000_s1027" type="#_x0000_t202" style="position:absolute;margin-left:57.65pt;margin-top:8.6pt;width:103.95pt;height:59.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" fillcolor="white [3201]" strokeweight=".5pt">
                <v:textbox>
                  <w:txbxContent>
                    <w:p w:rsidR="00E46E7F" w:rsidRDefault="00E46E7F">
                      <w:pPr>
                        <w:jc w:val="center"/>
                        <w:rPr>
                          <w:sz w:val="24"/>
                          <w:lang w:val="en-US"/>
                        </w:rPr>
                      </w:pPr>
                    </w:p>
                    <w:p w:rsidR="00E46E7F" w:rsidRDefault="00BF1DB6">
                      <w:pPr>
                        <w:jc w:val="center"/>
                        <w:rPr>
                          <w:sz w:val="24"/>
                          <w:lang w:val="en-US"/>
                        </w:rPr>
                      </w:pPr>
                      <w:r>
                        <w:rPr>
                          <w:sz w:val="24"/>
                          <w:lang w:val="en-US"/>
                        </w:rPr>
                        <w:t>Konsumsi Jus Mentimun</w:t>
                      </w:r>
                    </w:p>
                  </w:txbxContent>
                </v:textbox>
              </v:shape>
            </w:pict>
          </mc:Fallback>
        </mc:AlternateContent>
      </w:r>
    </w:p>
    <w:p w:rsidR="00E46E7F" w:rsidRDefault="00E46E7F">
      <w:pPr>
        <w:rPr>
          <w:b/>
          <w:bCs/>
          <w:spacing w:val="-2"/>
          <w:sz w:val="24"/>
          <w:szCs w:val="24"/>
        </w:rPr>
      </w:pPr>
    </w:p>
    <w:p w:rsidR="00E46E7F" w:rsidRDefault="00BF1DB6">
      <w:pPr>
        <w:rPr>
          <w:b/>
          <w:bCs/>
          <w:spacing w:val="-2"/>
          <w:sz w:val="24"/>
          <w:szCs w:val="24"/>
        </w:rPr>
      </w:pPr>
      <w:r>
        <w:rPr>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2059305</wp:posOffset>
                </wp:positionH>
                <wp:positionV relativeFrom="paragraph">
                  <wp:posOffset>123190</wp:posOffset>
                </wp:positionV>
                <wp:extent cx="1087120" cy="0"/>
                <wp:effectExtent l="0" t="0" r="0" b="0"/>
                <wp:wrapNone/>
                <wp:docPr id="99" name="Straight Connector 99"/>
                <wp:cNvGraphicFramePr/>
                <a:graphic xmlns:a="http://schemas.openxmlformats.org/drawingml/2006/main">
                  <a:graphicData uri="http://schemas.microsoft.com/office/word/2010/wordprocessingShape">
                    <wps:wsp>
                      <wps:cNvCnPr/>
                      <wps:spPr>
                        <a:xfrm flipH="1">
                          <a:off x="0" y="0"/>
                          <a:ext cx="1087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A5AF4" id="Straight Connector 99"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62.15pt,9.7pt" to="247.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" strokecolor="black [3213]"/>
            </w:pict>
          </mc:Fallback>
        </mc:AlternateContent>
      </w:r>
    </w:p>
    <w:p w:rsidR="00E46E7F" w:rsidRDefault="00E46E7F">
      <w:pPr>
        <w:rPr>
          <w:b/>
          <w:bCs/>
          <w:spacing w:val="-2"/>
          <w:sz w:val="24"/>
          <w:szCs w:val="24"/>
        </w:rPr>
      </w:pPr>
    </w:p>
    <w:p w:rsidR="00E46E7F" w:rsidRDefault="00E46E7F">
      <w:pPr>
        <w:rPr>
          <w:b/>
          <w:bCs/>
          <w:spacing w:val="-2"/>
          <w:sz w:val="24"/>
          <w:szCs w:val="24"/>
        </w:rPr>
      </w:pPr>
    </w:p>
    <w:p w:rsidR="00E46E7F" w:rsidRDefault="00E46E7F">
      <w:pPr>
        <w:rPr>
          <w:b/>
          <w:bCs/>
          <w:spacing w:val="-2"/>
          <w:sz w:val="24"/>
          <w:szCs w:val="24"/>
        </w:rPr>
      </w:pPr>
    </w:p>
    <w:p w:rsidR="00E46E7F" w:rsidRDefault="00E46E7F">
      <w:pPr>
        <w:rPr>
          <w:b/>
          <w:bCs/>
          <w:spacing w:val="-2"/>
          <w:sz w:val="24"/>
          <w:szCs w:val="24"/>
        </w:rPr>
      </w:pPr>
    </w:p>
    <w:p w:rsidR="00E46E7F" w:rsidRDefault="00BF1DB6">
      <w:pPr>
        <w:spacing w:line="360" w:lineRule="auto"/>
        <w:ind w:leftChars="400" w:left="880"/>
        <w:rPr>
          <w:spacing w:val="-10"/>
          <w:sz w:val="24"/>
          <w:szCs w:val="24"/>
        </w:rPr>
      </w:pPr>
      <w:r>
        <w:rPr>
          <w:b/>
          <w:bCs/>
          <w:spacing w:val="-2"/>
          <w:sz w:val="24"/>
          <w:szCs w:val="24"/>
          <w:lang w:val="en-US"/>
        </w:rPr>
        <w:tab/>
        <w:t xml:space="preserve">Keterangan </w:t>
      </w:r>
      <w:r>
        <w:rPr>
          <w:spacing w:val="-10"/>
          <w:sz w:val="24"/>
          <w:szCs w:val="24"/>
        </w:rPr>
        <w:t>:</w:t>
      </w:r>
    </w:p>
    <w:p w:rsidR="00E46E7F" w:rsidRDefault="00BF1DB6">
      <w:pPr>
        <w:spacing w:line="360" w:lineRule="auto"/>
        <w:ind w:leftChars="400" w:left="880"/>
        <w:rPr>
          <w:spacing w:val="-10"/>
          <w:sz w:val="24"/>
          <w:szCs w:val="24"/>
          <w:lang w:val="en-US"/>
        </w:rPr>
      </w:pPr>
      <w:r>
        <w:rPr>
          <w:spacing w:val="-10"/>
          <w:sz w:val="24"/>
          <w:szCs w:val="24"/>
          <w:lang w:val="en-US"/>
        </w:rPr>
        <w:tab/>
        <w:t>Variabel Independen</w:t>
      </w:r>
      <w:r>
        <w:rPr>
          <w:spacing w:val="-10"/>
          <w:sz w:val="24"/>
          <w:szCs w:val="24"/>
          <w:lang w:val="en-US"/>
        </w:rPr>
        <w:tab/>
        <w:t xml:space="preserve"> </w:t>
      </w:r>
      <w:r>
        <w:rPr>
          <w:spacing w:val="-10"/>
          <w:sz w:val="24"/>
          <w:szCs w:val="24"/>
        </w:rPr>
        <w:t>:</w:t>
      </w:r>
      <w:r>
        <w:rPr>
          <w:spacing w:val="-10"/>
          <w:sz w:val="24"/>
          <w:szCs w:val="24"/>
          <w:lang w:val="en-US"/>
        </w:rPr>
        <w:t xml:space="preserve"> Pemberian Jus Mentimun</w:t>
      </w:r>
    </w:p>
    <w:p w:rsidR="00E46E7F" w:rsidRDefault="00BF1DB6">
      <w:pPr>
        <w:spacing w:line="360" w:lineRule="auto"/>
        <w:ind w:leftChars="400" w:left="880"/>
        <w:rPr>
          <w:spacing w:val="-10"/>
          <w:sz w:val="24"/>
          <w:szCs w:val="24"/>
          <w:lang w:val="en-US"/>
        </w:rPr>
      </w:pPr>
      <w:r>
        <w:rPr>
          <w:spacing w:val="-10"/>
          <w:sz w:val="24"/>
          <w:szCs w:val="24"/>
          <w:lang w:val="en-US"/>
        </w:rPr>
        <w:tab/>
        <w:t>Variabel Dependen</w:t>
      </w:r>
      <w:r>
        <w:rPr>
          <w:spacing w:val="-10"/>
          <w:sz w:val="24"/>
          <w:szCs w:val="24"/>
          <w:lang w:val="en-US"/>
        </w:rPr>
        <w:tab/>
        <w:t xml:space="preserve"> </w:t>
      </w:r>
      <w:r>
        <w:rPr>
          <w:spacing w:val="-10"/>
          <w:sz w:val="24"/>
          <w:szCs w:val="24"/>
        </w:rPr>
        <w:t>:</w:t>
      </w:r>
      <w:r>
        <w:rPr>
          <w:spacing w:val="-10"/>
          <w:sz w:val="24"/>
          <w:szCs w:val="24"/>
          <w:lang w:val="en-US"/>
        </w:rPr>
        <w:t xml:space="preserve"> Penurunan Tekanan Darah</w:t>
      </w:r>
    </w:p>
    <w:p w:rsidR="00E46E7F" w:rsidRDefault="00E46E7F"/>
    <w:p w:rsidR="00E46E7F" w:rsidRDefault="00BF1DB6">
      <w:pPr>
        <w:numPr>
          <w:ilvl w:val="0"/>
          <w:numId w:val="11"/>
        </w:numPr>
        <w:rPr>
          <w:b/>
          <w:bCs/>
          <w:sz w:val="24"/>
          <w:szCs w:val="24"/>
        </w:rPr>
      </w:pPr>
      <w:r>
        <w:rPr>
          <w:b/>
          <w:bCs/>
          <w:sz w:val="24"/>
          <w:szCs w:val="24"/>
          <w:lang w:val="en-US"/>
        </w:rPr>
        <w:t>K</w:t>
      </w:r>
      <w:r>
        <w:rPr>
          <w:b/>
          <w:bCs/>
          <w:sz w:val="24"/>
          <w:szCs w:val="24"/>
        </w:rPr>
        <w:t>erangka K</w:t>
      </w:r>
      <w:r>
        <w:rPr>
          <w:b/>
          <w:bCs/>
          <w:sz w:val="24"/>
          <w:szCs w:val="24"/>
          <w:lang w:val="en-US"/>
        </w:rPr>
        <w:t>erj</w:t>
      </w:r>
      <w:r>
        <w:rPr>
          <w:b/>
          <w:bCs/>
          <w:sz w:val="24"/>
          <w:szCs w:val="24"/>
        </w:rPr>
        <w:t>a Penelitian</w:t>
      </w:r>
    </w:p>
    <w:p w:rsidR="00E46E7F" w:rsidRDefault="00E46E7F"/>
    <w:p w:rsidR="00E46E7F" w:rsidRDefault="00BF1DB6">
      <w:pPr>
        <w:pStyle w:val="BodyText"/>
        <w:spacing w:before="14"/>
        <w:rPr>
          <w:sz w:val="20"/>
        </w:rPr>
        <w:sectPr w:rsidR="00E46E7F">
          <w:footerReference w:type="default" r:id="rId37"/>
          <w:pgSz w:w="11910" w:h="16840"/>
          <w:pgMar w:top="1920" w:right="1060" w:bottom="700" w:left="1680" w:header="0" w:footer="503" w:gutter="0"/>
          <w:cols w:space="720"/>
        </w:sectPr>
      </w:pPr>
      <w:r>
        <w:rPr>
          <w:noProof/>
          <w:lang w:val="en-US"/>
        </w:rPr>
        <mc:AlternateContent>
          <mc:Choice Requires="wpg">
            <w:drawing>
              <wp:anchor distT="0" distB="0" distL="0" distR="0" simplePos="0" relativeHeight="251664384" behindDoc="1" locked="0" layoutInCell="1" allowOverlap="1">
                <wp:simplePos x="0" y="0"/>
                <wp:positionH relativeFrom="page">
                  <wp:posOffset>2106295</wp:posOffset>
                </wp:positionH>
                <wp:positionV relativeFrom="paragraph">
                  <wp:posOffset>169545</wp:posOffset>
                </wp:positionV>
                <wp:extent cx="3857625" cy="4221480"/>
                <wp:effectExtent l="0" t="0" r="0" b="0"/>
                <wp:wrapTopAndBottom/>
                <wp:docPr id="46" name="Group 46"/>
                <wp:cNvGraphicFramePr/>
                <a:graphic xmlns:a="http://schemas.openxmlformats.org/drawingml/2006/main">
                  <a:graphicData uri="http://schemas.microsoft.com/office/word/2010/wordprocessingGroup">
                    <wpg:wgp>
                      <wpg:cNvGrpSpPr/>
                      <wpg:grpSpPr>
                        <a:xfrm>
                          <a:off x="0" y="0"/>
                          <a:ext cx="3857625" cy="4221480"/>
                          <a:chOff x="0" y="0"/>
                          <a:chExt cx="3857625" cy="4221480"/>
                        </a:xfrm>
                      </wpg:grpSpPr>
                      <wps:wsp>
                        <wps:cNvPr id="47" name="Graphic 47"/>
                        <wps:cNvSpPr/>
                        <wps:spPr>
                          <a:xfrm>
                            <a:off x="0" y="0"/>
                            <a:ext cx="1264920" cy="664845"/>
                          </a:xfrm>
                          <a:custGeom>
                            <a:avLst/>
                            <a:gdLst/>
                            <a:ahLst/>
                            <a:cxnLst/>
                            <a:rect l="l" t="t" r="r" b="b"/>
                            <a:pathLst>
                              <a:path w="1264920" h="664845">
                                <a:moveTo>
                                  <a:pt x="1261109" y="664845"/>
                                </a:moveTo>
                                <a:lnTo>
                                  <a:pt x="3810" y="664845"/>
                                </a:lnTo>
                                <a:lnTo>
                                  <a:pt x="2349" y="664552"/>
                                </a:lnTo>
                                <a:lnTo>
                                  <a:pt x="1117" y="663727"/>
                                </a:lnTo>
                                <a:lnTo>
                                  <a:pt x="292" y="662495"/>
                                </a:lnTo>
                                <a:lnTo>
                                  <a:pt x="0" y="661035"/>
                                </a:lnTo>
                                <a:lnTo>
                                  <a:pt x="0" y="3810"/>
                                </a:lnTo>
                                <a:lnTo>
                                  <a:pt x="292" y="2349"/>
                                </a:lnTo>
                                <a:lnTo>
                                  <a:pt x="1117" y="1117"/>
                                </a:lnTo>
                                <a:lnTo>
                                  <a:pt x="2349" y="292"/>
                                </a:lnTo>
                                <a:lnTo>
                                  <a:pt x="3810" y="0"/>
                                </a:lnTo>
                                <a:lnTo>
                                  <a:pt x="1261109" y="0"/>
                                </a:lnTo>
                                <a:lnTo>
                                  <a:pt x="1262570" y="292"/>
                                </a:lnTo>
                                <a:lnTo>
                                  <a:pt x="1263802" y="1117"/>
                                </a:lnTo>
                                <a:lnTo>
                                  <a:pt x="1264627" y="2349"/>
                                </a:lnTo>
                                <a:lnTo>
                                  <a:pt x="1264920" y="3810"/>
                                </a:lnTo>
                                <a:lnTo>
                                  <a:pt x="7619" y="3810"/>
                                </a:lnTo>
                                <a:lnTo>
                                  <a:pt x="3810" y="7620"/>
                                </a:lnTo>
                                <a:lnTo>
                                  <a:pt x="7619" y="7620"/>
                                </a:lnTo>
                                <a:lnTo>
                                  <a:pt x="7619" y="657225"/>
                                </a:lnTo>
                                <a:lnTo>
                                  <a:pt x="3810" y="657225"/>
                                </a:lnTo>
                                <a:lnTo>
                                  <a:pt x="7619" y="661035"/>
                                </a:lnTo>
                                <a:lnTo>
                                  <a:pt x="1264920" y="661035"/>
                                </a:lnTo>
                                <a:lnTo>
                                  <a:pt x="1264627" y="662495"/>
                                </a:lnTo>
                                <a:lnTo>
                                  <a:pt x="1263802" y="663727"/>
                                </a:lnTo>
                                <a:lnTo>
                                  <a:pt x="1262570" y="664552"/>
                                </a:lnTo>
                                <a:lnTo>
                                  <a:pt x="1261109" y="664845"/>
                                </a:lnTo>
                                <a:close/>
                              </a:path>
                              <a:path w="1264920" h="664845">
                                <a:moveTo>
                                  <a:pt x="7619" y="7620"/>
                                </a:moveTo>
                                <a:lnTo>
                                  <a:pt x="3810" y="7620"/>
                                </a:lnTo>
                                <a:lnTo>
                                  <a:pt x="7619" y="3810"/>
                                </a:lnTo>
                                <a:lnTo>
                                  <a:pt x="7619" y="7620"/>
                                </a:lnTo>
                                <a:close/>
                              </a:path>
                              <a:path w="1264920" h="664845">
                                <a:moveTo>
                                  <a:pt x="1257300" y="7620"/>
                                </a:moveTo>
                                <a:lnTo>
                                  <a:pt x="7619" y="7620"/>
                                </a:lnTo>
                                <a:lnTo>
                                  <a:pt x="7619" y="3810"/>
                                </a:lnTo>
                                <a:lnTo>
                                  <a:pt x="1257300" y="3810"/>
                                </a:lnTo>
                                <a:lnTo>
                                  <a:pt x="1257300" y="7620"/>
                                </a:lnTo>
                                <a:close/>
                              </a:path>
                              <a:path w="1264920" h="664845">
                                <a:moveTo>
                                  <a:pt x="1257300" y="661035"/>
                                </a:moveTo>
                                <a:lnTo>
                                  <a:pt x="1257300" y="3810"/>
                                </a:lnTo>
                                <a:lnTo>
                                  <a:pt x="1261109" y="7620"/>
                                </a:lnTo>
                                <a:lnTo>
                                  <a:pt x="1264920" y="7620"/>
                                </a:lnTo>
                                <a:lnTo>
                                  <a:pt x="1264920" y="657225"/>
                                </a:lnTo>
                                <a:lnTo>
                                  <a:pt x="1261109" y="657225"/>
                                </a:lnTo>
                                <a:lnTo>
                                  <a:pt x="1257300" y="661035"/>
                                </a:lnTo>
                                <a:close/>
                              </a:path>
                              <a:path w="1264920" h="664845">
                                <a:moveTo>
                                  <a:pt x="1264920" y="7620"/>
                                </a:moveTo>
                                <a:lnTo>
                                  <a:pt x="1261109" y="7620"/>
                                </a:lnTo>
                                <a:lnTo>
                                  <a:pt x="1257300" y="3810"/>
                                </a:lnTo>
                                <a:lnTo>
                                  <a:pt x="1264920" y="3810"/>
                                </a:lnTo>
                                <a:lnTo>
                                  <a:pt x="1264920" y="7620"/>
                                </a:lnTo>
                                <a:close/>
                              </a:path>
                              <a:path w="1264920" h="664845">
                                <a:moveTo>
                                  <a:pt x="7619" y="661035"/>
                                </a:moveTo>
                                <a:lnTo>
                                  <a:pt x="3810" y="657225"/>
                                </a:lnTo>
                                <a:lnTo>
                                  <a:pt x="7619" y="657225"/>
                                </a:lnTo>
                                <a:lnTo>
                                  <a:pt x="7619" y="661035"/>
                                </a:lnTo>
                                <a:close/>
                              </a:path>
                              <a:path w="1264920" h="664845">
                                <a:moveTo>
                                  <a:pt x="1257300" y="661035"/>
                                </a:moveTo>
                                <a:lnTo>
                                  <a:pt x="7619" y="661035"/>
                                </a:lnTo>
                                <a:lnTo>
                                  <a:pt x="7619" y="657225"/>
                                </a:lnTo>
                                <a:lnTo>
                                  <a:pt x="1257300" y="657225"/>
                                </a:lnTo>
                                <a:lnTo>
                                  <a:pt x="1257300" y="661035"/>
                                </a:lnTo>
                                <a:close/>
                              </a:path>
                              <a:path w="1264920" h="664845">
                                <a:moveTo>
                                  <a:pt x="1264920" y="661035"/>
                                </a:moveTo>
                                <a:lnTo>
                                  <a:pt x="1257300" y="661035"/>
                                </a:lnTo>
                                <a:lnTo>
                                  <a:pt x="1261109" y="657225"/>
                                </a:lnTo>
                                <a:lnTo>
                                  <a:pt x="1264920" y="657225"/>
                                </a:lnTo>
                                <a:lnTo>
                                  <a:pt x="1264920" y="661035"/>
                                </a:lnTo>
                                <a:close/>
                              </a:path>
                            </a:pathLst>
                          </a:custGeom>
                          <a:solidFill>
                            <a:srgbClr val="000000"/>
                          </a:solidFill>
                        </wps:spPr>
                        <wps:bodyPr wrap="square" lIns="0" tIns="0" rIns="0" bIns="0" rtlCol="0">
                          <a:noAutofit/>
                        </wps:bodyPr>
                      </wps:wsp>
                      <wps:wsp>
                        <wps:cNvPr id="48" name="Graphic 48"/>
                        <wps:cNvSpPr/>
                        <wps:spPr>
                          <a:xfrm>
                            <a:off x="33655" y="666749"/>
                            <a:ext cx="3823970" cy="3554729"/>
                          </a:xfrm>
                          <a:custGeom>
                            <a:avLst/>
                            <a:gdLst/>
                            <a:ahLst/>
                            <a:cxnLst/>
                            <a:rect l="l" t="t" r="r" b="b"/>
                            <a:pathLst>
                              <a:path w="3823970" h="3554729">
                                <a:moveTo>
                                  <a:pt x="1339850" y="1564005"/>
                                </a:moveTo>
                                <a:lnTo>
                                  <a:pt x="1339557" y="1562544"/>
                                </a:lnTo>
                                <a:lnTo>
                                  <a:pt x="1338732" y="1561312"/>
                                </a:lnTo>
                                <a:lnTo>
                                  <a:pt x="1337500" y="1560487"/>
                                </a:lnTo>
                                <a:lnTo>
                                  <a:pt x="1336040" y="1560195"/>
                                </a:lnTo>
                                <a:lnTo>
                                  <a:pt x="1332230" y="1560195"/>
                                </a:lnTo>
                                <a:lnTo>
                                  <a:pt x="1332230" y="1567815"/>
                                </a:lnTo>
                                <a:lnTo>
                                  <a:pt x="1332230" y="2395855"/>
                                </a:lnTo>
                                <a:lnTo>
                                  <a:pt x="7620" y="2395855"/>
                                </a:lnTo>
                                <a:lnTo>
                                  <a:pt x="7620" y="1567815"/>
                                </a:lnTo>
                                <a:lnTo>
                                  <a:pt x="1332230" y="1567815"/>
                                </a:lnTo>
                                <a:lnTo>
                                  <a:pt x="1332230" y="1560195"/>
                                </a:lnTo>
                                <a:lnTo>
                                  <a:pt x="3810" y="1560195"/>
                                </a:lnTo>
                                <a:lnTo>
                                  <a:pt x="2349" y="1560487"/>
                                </a:lnTo>
                                <a:lnTo>
                                  <a:pt x="1117" y="1561312"/>
                                </a:lnTo>
                                <a:lnTo>
                                  <a:pt x="292" y="1562544"/>
                                </a:lnTo>
                                <a:lnTo>
                                  <a:pt x="0" y="1564005"/>
                                </a:lnTo>
                                <a:lnTo>
                                  <a:pt x="0" y="2399665"/>
                                </a:lnTo>
                                <a:lnTo>
                                  <a:pt x="292" y="2401125"/>
                                </a:lnTo>
                                <a:lnTo>
                                  <a:pt x="1117" y="2402357"/>
                                </a:lnTo>
                                <a:lnTo>
                                  <a:pt x="2349" y="2403183"/>
                                </a:lnTo>
                                <a:lnTo>
                                  <a:pt x="3810" y="2403475"/>
                                </a:lnTo>
                                <a:lnTo>
                                  <a:pt x="1336040" y="2403475"/>
                                </a:lnTo>
                                <a:lnTo>
                                  <a:pt x="1337500" y="2403183"/>
                                </a:lnTo>
                                <a:lnTo>
                                  <a:pt x="1338732" y="2402357"/>
                                </a:lnTo>
                                <a:lnTo>
                                  <a:pt x="1339557" y="2401125"/>
                                </a:lnTo>
                                <a:lnTo>
                                  <a:pt x="1339850" y="2399665"/>
                                </a:lnTo>
                                <a:lnTo>
                                  <a:pt x="1339850" y="2395855"/>
                                </a:lnTo>
                                <a:lnTo>
                                  <a:pt x="1339850" y="1567815"/>
                                </a:lnTo>
                                <a:lnTo>
                                  <a:pt x="1339850" y="1564005"/>
                                </a:lnTo>
                                <a:close/>
                              </a:path>
                              <a:path w="3823970" h="3554729">
                                <a:moveTo>
                                  <a:pt x="1685290" y="725170"/>
                                </a:moveTo>
                                <a:lnTo>
                                  <a:pt x="566420" y="725170"/>
                                </a:lnTo>
                                <a:lnTo>
                                  <a:pt x="566420" y="0"/>
                                </a:lnTo>
                                <a:lnTo>
                                  <a:pt x="558800" y="0"/>
                                </a:lnTo>
                                <a:lnTo>
                                  <a:pt x="558800" y="1552575"/>
                                </a:lnTo>
                                <a:lnTo>
                                  <a:pt x="566420" y="1552575"/>
                                </a:lnTo>
                                <a:lnTo>
                                  <a:pt x="566420" y="732790"/>
                                </a:lnTo>
                                <a:lnTo>
                                  <a:pt x="1685290" y="732790"/>
                                </a:lnTo>
                                <a:lnTo>
                                  <a:pt x="1685290" y="725170"/>
                                </a:lnTo>
                                <a:close/>
                              </a:path>
                              <a:path w="3823970" h="3554729">
                                <a:moveTo>
                                  <a:pt x="1685925" y="3171190"/>
                                </a:moveTo>
                                <a:lnTo>
                                  <a:pt x="574065" y="3171190"/>
                                </a:lnTo>
                                <a:lnTo>
                                  <a:pt x="577850" y="2421915"/>
                                </a:lnTo>
                                <a:lnTo>
                                  <a:pt x="570230" y="2421864"/>
                                </a:lnTo>
                                <a:lnTo>
                                  <a:pt x="566445" y="3171190"/>
                                </a:lnTo>
                                <a:lnTo>
                                  <a:pt x="561975" y="3171190"/>
                                </a:lnTo>
                                <a:lnTo>
                                  <a:pt x="561975" y="3178822"/>
                                </a:lnTo>
                                <a:lnTo>
                                  <a:pt x="1685925" y="3178822"/>
                                </a:lnTo>
                                <a:lnTo>
                                  <a:pt x="1685925" y="3171190"/>
                                </a:lnTo>
                                <a:close/>
                              </a:path>
                              <a:path w="3823970" h="3554729">
                                <a:moveTo>
                                  <a:pt x="2921635" y="431165"/>
                                </a:moveTo>
                                <a:lnTo>
                                  <a:pt x="2921343" y="429704"/>
                                </a:lnTo>
                                <a:lnTo>
                                  <a:pt x="2920517" y="428472"/>
                                </a:lnTo>
                                <a:lnTo>
                                  <a:pt x="2919285" y="427647"/>
                                </a:lnTo>
                                <a:lnTo>
                                  <a:pt x="2917825" y="427355"/>
                                </a:lnTo>
                                <a:lnTo>
                                  <a:pt x="2914015" y="427355"/>
                                </a:lnTo>
                                <a:lnTo>
                                  <a:pt x="2914015" y="434975"/>
                                </a:lnTo>
                                <a:lnTo>
                                  <a:pt x="2914015" y="1046480"/>
                                </a:lnTo>
                                <a:lnTo>
                                  <a:pt x="1694815" y="1046480"/>
                                </a:lnTo>
                                <a:lnTo>
                                  <a:pt x="1694815" y="434975"/>
                                </a:lnTo>
                                <a:lnTo>
                                  <a:pt x="2914015" y="434975"/>
                                </a:lnTo>
                                <a:lnTo>
                                  <a:pt x="2914015" y="427355"/>
                                </a:lnTo>
                                <a:lnTo>
                                  <a:pt x="1691005" y="427355"/>
                                </a:lnTo>
                                <a:lnTo>
                                  <a:pt x="1689544" y="427647"/>
                                </a:lnTo>
                                <a:lnTo>
                                  <a:pt x="1688312" y="428472"/>
                                </a:lnTo>
                                <a:lnTo>
                                  <a:pt x="1687487" y="429704"/>
                                </a:lnTo>
                                <a:lnTo>
                                  <a:pt x="1687195" y="431165"/>
                                </a:lnTo>
                                <a:lnTo>
                                  <a:pt x="1687195" y="1050290"/>
                                </a:lnTo>
                                <a:lnTo>
                                  <a:pt x="1687487" y="1051750"/>
                                </a:lnTo>
                                <a:lnTo>
                                  <a:pt x="1688312" y="1052982"/>
                                </a:lnTo>
                                <a:lnTo>
                                  <a:pt x="1689544" y="1053807"/>
                                </a:lnTo>
                                <a:lnTo>
                                  <a:pt x="1691005" y="1054100"/>
                                </a:lnTo>
                                <a:lnTo>
                                  <a:pt x="2917825" y="1054100"/>
                                </a:lnTo>
                                <a:lnTo>
                                  <a:pt x="2919285" y="1053807"/>
                                </a:lnTo>
                                <a:lnTo>
                                  <a:pt x="2920517" y="1052982"/>
                                </a:lnTo>
                                <a:lnTo>
                                  <a:pt x="2921343" y="1051750"/>
                                </a:lnTo>
                                <a:lnTo>
                                  <a:pt x="2921635" y="1050290"/>
                                </a:lnTo>
                                <a:lnTo>
                                  <a:pt x="2921635" y="1046480"/>
                                </a:lnTo>
                                <a:lnTo>
                                  <a:pt x="2921635" y="434975"/>
                                </a:lnTo>
                                <a:lnTo>
                                  <a:pt x="2921635" y="431165"/>
                                </a:lnTo>
                                <a:close/>
                              </a:path>
                              <a:path w="3823970" h="3554729">
                                <a:moveTo>
                                  <a:pt x="3823970" y="2855595"/>
                                </a:moveTo>
                                <a:lnTo>
                                  <a:pt x="3823678" y="2854134"/>
                                </a:lnTo>
                                <a:lnTo>
                                  <a:pt x="3822852" y="2852902"/>
                                </a:lnTo>
                                <a:lnTo>
                                  <a:pt x="3821620" y="2852077"/>
                                </a:lnTo>
                                <a:lnTo>
                                  <a:pt x="3820160" y="2851785"/>
                                </a:lnTo>
                                <a:lnTo>
                                  <a:pt x="3816350" y="2851785"/>
                                </a:lnTo>
                                <a:lnTo>
                                  <a:pt x="3816350" y="2859405"/>
                                </a:lnTo>
                                <a:lnTo>
                                  <a:pt x="3816350" y="3547110"/>
                                </a:lnTo>
                                <a:lnTo>
                                  <a:pt x="1699895" y="3547110"/>
                                </a:lnTo>
                                <a:lnTo>
                                  <a:pt x="1699895" y="2859405"/>
                                </a:lnTo>
                                <a:lnTo>
                                  <a:pt x="3816350" y="2859405"/>
                                </a:lnTo>
                                <a:lnTo>
                                  <a:pt x="3816350" y="2851785"/>
                                </a:lnTo>
                                <a:lnTo>
                                  <a:pt x="1696085" y="2851785"/>
                                </a:lnTo>
                                <a:lnTo>
                                  <a:pt x="1694624" y="2852077"/>
                                </a:lnTo>
                                <a:lnTo>
                                  <a:pt x="1693392" y="2852902"/>
                                </a:lnTo>
                                <a:lnTo>
                                  <a:pt x="1692567" y="2854134"/>
                                </a:lnTo>
                                <a:lnTo>
                                  <a:pt x="1692275" y="2855595"/>
                                </a:lnTo>
                                <a:lnTo>
                                  <a:pt x="1692275" y="3550920"/>
                                </a:lnTo>
                                <a:lnTo>
                                  <a:pt x="1692567" y="3552380"/>
                                </a:lnTo>
                                <a:lnTo>
                                  <a:pt x="1693392" y="3553612"/>
                                </a:lnTo>
                                <a:lnTo>
                                  <a:pt x="1694624" y="3554438"/>
                                </a:lnTo>
                                <a:lnTo>
                                  <a:pt x="1696085" y="3554730"/>
                                </a:lnTo>
                                <a:lnTo>
                                  <a:pt x="3820160" y="3554730"/>
                                </a:lnTo>
                                <a:lnTo>
                                  <a:pt x="3821620" y="3554438"/>
                                </a:lnTo>
                                <a:lnTo>
                                  <a:pt x="3822852" y="3553612"/>
                                </a:lnTo>
                                <a:lnTo>
                                  <a:pt x="3823678" y="3552380"/>
                                </a:lnTo>
                                <a:lnTo>
                                  <a:pt x="3823970" y="3550920"/>
                                </a:lnTo>
                                <a:lnTo>
                                  <a:pt x="3823970" y="3547110"/>
                                </a:lnTo>
                                <a:lnTo>
                                  <a:pt x="3823970" y="2859405"/>
                                </a:lnTo>
                                <a:lnTo>
                                  <a:pt x="3823970" y="2855595"/>
                                </a:lnTo>
                                <a:close/>
                              </a:path>
                            </a:pathLst>
                          </a:custGeom>
                          <a:solidFill>
                            <a:srgbClr val="000000"/>
                          </a:solidFill>
                        </wps:spPr>
                        <wps:bodyPr wrap="square" lIns="0" tIns="0" rIns="0" bIns="0" rtlCol="0">
                          <a:noAutofit/>
                        </wps:bodyPr>
                      </wps:wsp>
                      <wps:wsp>
                        <wps:cNvPr id="49" name="Textbox 49"/>
                        <wps:cNvSpPr txBox="1"/>
                        <wps:spPr>
                          <a:xfrm>
                            <a:off x="98932" y="58618"/>
                            <a:ext cx="646430" cy="344170"/>
                          </a:xfrm>
                          <a:prstGeom prst="rect">
                            <a:avLst/>
                          </a:prstGeom>
                        </wps:spPr>
                        <wps:txbx>
                          <w:txbxContent>
                            <w:p w:rsidR="00E46E7F" w:rsidRDefault="00BF1DB6">
                              <w:pPr>
                                <w:ind w:right="18"/>
                                <w:rPr>
                                  <w:sz w:val="24"/>
                                </w:rPr>
                              </w:pPr>
                              <w:r>
                                <w:rPr>
                                  <w:spacing w:val="-2"/>
                                  <w:sz w:val="24"/>
                                </w:rPr>
                                <w:t>Lansia Hipertensi</w:t>
                              </w:r>
                            </w:p>
                          </w:txbxContent>
                        </wps:txbx>
                        <wps:bodyPr wrap="square" lIns="0" tIns="0" rIns="0" bIns="0" rtlCol="0">
                          <a:noAutofit/>
                        </wps:bodyPr>
                      </wps:wsp>
                      <wps:wsp>
                        <wps:cNvPr id="50" name="Textbox 50"/>
                        <wps:cNvSpPr txBox="1"/>
                        <wps:spPr>
                          <a:xfrm>
                            <a:off x="1819529" y="1152850"/>
                            <a:ext cx="947419" cy="344170"/>
                          </a:xfrm>
                          <a:prstGeom prst="rect">
                            <a:avLst/>
                          </a:prstGeom>
                        </wps:spPr>
                        <wps:txbx>
                          <w:txbxContent>
                            <w:p w:rsidR="00E46E7F" w:rsidRDefault="00BF1DB6">
                              <w:pPr>
                                <w:ind w:right="18"/>
                                <w:rPr>
                                  <w:sz w:val="24"/>
                                </w:rPr>
                              </w:pPr>
                              <w:r>
                                <w:rPr>
                                  <w:spacing w:val="-2"/>
                                  <w:sz w:val="24"/>
                                </w:rPr>
                                <w:t xml:space="preserve">Kontrol </w:t>
                              </w:r>
                              <w:r>
                                <w:rPr>
                                  <w:sz w:val="24"/>
                                </w:rPr>
                                <w:t>Tekanan</w:t>
                              </w:r>
                              <w:r>
                                <w:rPr>
                                  <w:spacing w:val="-15"/>
                                  <w:sz w:val="24"/>
                                </w:rPr>
                                <w:t xml:space="preserve"> </w:t>
                              </w:r>
                              <w:r>
                                <w:rPr>
                                  <w:sz w:val="24"/>
                                </w:rPr>
                                <w:t>Darah</w:t>
                              </w:r>
                            </w:p>
                          </w:txbxContent>
                        </wps:txbx>
                        <wps:bodyPr wrap="square" lIns="0" tIns="0" rIns="0" bIns="0" rtlCol="0">
                          <a:noAutofit/>
                        </wps:bodyPr>
                      </wps:wsp>
                      <wps:wsp>
                        <wps:cNvPr id="51" name="Textbox 51"/>
                        <wps:cNvSpPr txBox="1"/>
                        <wps:spPr>
                          <a:xfrm>
                            <a:off x="132461" y="2286719"/>
                            <a:ext cx="1102995" cy="693420"/>
                          </a:xfrm>
                          <a:prstGeom prst="rect">
                            <a:avLst/>
                          </a:prstGeom>
                        </wps:spPr>
                        <wps:txbx>
                          <w:txbxContent>
                            <w:p w:rsidR="00E46E7F" w:rsidRDefault="00BF1DB6">
                              <w:pPr>
                                <w:ind w:right="18"/>
                                <w:rPr>
                                  <w:sz w:val="24"/>
                                </w:rPr>
                              </w:pPr>
                              <w:r>
                                <w:rPr>
                                  <w:sz w:val="24"/>
                                </w:rPr>
                                <w:t xml:space="preserve">Konsumsi jus </w:t>
                              </w:r>
                              <w:r>
                                <w:rPr>
                                  <w:sz w:val="24"/>
                                </w:rPr>
                                <w:t>mentimun 250 gr setiap</w:t>
                              </w:r>
                              <w:r>
                                <w:rPr>
                                  <w:spacing w:val="-15"/>
                                  <w:sz w:val="24"/>
                                </w:rPr>
                                <w:t xml:space="preserve"> </w:t>
                              </w:r>
                              <w:r>
                                <w:rPr>
                                  <w:sz w:val="24"/>
                                </w:rPr>
                                <w:t>hari</w:t>
                              </w:r>
                              <w:r>
                                <w:rPr>
                                  <w:spacing w:val="-15"/>
                                  <w:sz w:val="24"/>
                                </w:rPr>
                                <w:t xml:space="preserve"> </w:t>
                              </w:r>
                              <w:r>
                                <w:rPr>
                                  <w:sz w:val="24"/>
                                </w:rPr>
                                <w:t>selama 7 hari</w:t>
                              </w:r>
                            </w:p>
                          </w:txbxContent>
                        </wps:txbx>
                        <wps:bodyPr wrap="square" lIns="0" tIns="0" rIns="0" bIns="0" rtlCol="0">
                          <a:noAutofit/>
                        </wps:bodyPr>
                      </wps:wsp>
                      <wps:wsp>
                        <wps:cNvPr id="52" name="Textbox 52"/>
                        <wps:cNvSpPr txBox="1"/>
                        <wps:spPr>
                          <a:xfrm>
                            <a:off x="1824101" y="3577547"/>
                            <a:ext cx="1680210" cy="519430"/>
                          </a:xfrm>
                          <a:prstGeom prst="rect">
                            <a:avLst/>
                          </a:prstGeom>
                        </wps:spPr>
                        <wps:txbx>
                          <w:txbxContent>
                            <w:p w:rsidR="00E46E7F" w:rsidRDefault="00BF1DB6">
                              <w:pPr>
                                <w:ind w:right="18"/>
                                <w:rPr>
                                  <w:sz w:val="24"/>
                                </w:rPr>
                              </w:pPr>
                              <w:r>
                                <w:rPr>
                                  <w:sz w:val="24"/>
                                </w:rPr>
                                <w:t>Ukur</w:t>
                              </w:r>
                              <w:r>
                                <w:rPr>
                                  <w:spacing w:val="-10"/>
                                  <w:sz w:val="24"/>
                                </w:rPr>
                                <w:t xml:space="preserve"> </w:t>
                              </w:r>
                              <w:r>
                                <w:rPr>
                                  <w:sz w:val="24"/>
                                </w:rPr>
                                <w:t>Tekanan</w:t>
                              </w:r>
                              <w:r>
                                <w:rPr>
                                  <w:spacing w:val="-9"/>
                                  <w:sz w:val="24"/>
                                </w:rPr>
                                <w:t xml:space="preserve"> </w:t>
                              </w:r>
                              <w:r>
                                <w:rPr>
                                  <w:sz w:val="24"/>
                                </w:rPr>
                                <w:t>Darah</w:t>
                              </w:r>
                              <w:r>
                                <w:rPr>
                                  <w:spacing w:val="-11"/>
                                  <w:sz w:val="24"/>
                                </w:rPr>
                                <w:t xml:space="preserve"> </w:t>
                              </w:r>
                              <w:r>
                                <w:rPr>
                                  <w:sz w:val="24"/>
                                </w:rPr>
                                <w:t>2</w:t>
                              </w:r>
                              <w:r>
                                <w:rPr>
                                  <w:spacing w:val="-11"/>
                                  <w:sz w:val="24"/>
                                </w:rPr>
                                <w:t xml:space="preserve"> </w:t>
                              </w:r>
                              <w:r>
                                <w:rPr>
                                  <w:sz w:val="24"/>
                                </w:rPr>
                                <w:t xml:space="preserve">jam setelah mengkonsumsi jus </w:t>
                              </w:r>
                              <w:r>
                                <w:rPr>
                                  <w:spacing w:val="-2"/>
                                  <w:sz w:val="24"/>
                                </w:rPr>
                                <w:t>mentimun</w:t>
                              </w:r>
                            </w:p>
                          </w:txbxContent>
                        </wps:txbx>
                        <wps:bodyPr wrap="square" lIns="0" tIns="0" rIns="0" bIns="0" rtlCol="0">
                          <a:noAutofit/>
                        </wps:bodyPr>
                      </wps:wsp>
                    </wpg:wgp>
                  </a:graphicData>
                </a:graphic>
              </wp:anchor>
            </w:drawing>
          </mc:Choice>
          <mc:Fallback>
            <w:pict>
              <v:group id="Group 46" o:spid="_x0000_s1028" style="position:absolute;margin-left:165.85pt;margin-top:13.35pt;width:303.75pt;height:332.4pt;z-index:-251652096;mso-wrap-distance-left:0;mso-wrap-distance-right:0;mso-position-horizontal-relative:page" coordsize="38576,4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">
                <v:shape id="Graphic 47" o:spid="_x0000_s1029" style="position:absolute;width:12649;height:6648;visibility:visible;mso-wrap-style:square;v-text-anchor:top" coordsize="126492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" path="m1261109,664845r-1257299,l2349,664552r-1232,-825l292,662495,,661035,,3810,292,2349,1117,1117,2349,292,3810,,1261109,r1461,292l1263802,1117r825,1232l1264920,3810,7619,3810,3810,7620r3809,l7619,657225r-3809,l7619,661035r1257301,l1264627,662495r-825,1232l1262570,664552r-1461,293xem7619,7620r-3809,l7619,3810r,3810xem1257300,7620l7619,7620r,-3810l1257300,3810r,3810xem1257300,661035r,-657225l1261109,7620r3811,l1264920,657225r-3811,l1257300,661035xem1264920,7620r-3811,l1257300,3810r7620,l1264920,7620xem7619,661035l3810,657225r3809,l7619,661035xem1257300,661035r-1249681,l7619,657225r1249681,l1257300,661035xem1264920,661035r-7620,l1261109,657225r3811,l1264920,661035xe" fillcolor="black" stroked="f">
                  <v:path arrowok="t"/>
                </v:shape>
                <v:shape id="Graphic 48" o:spid="_x0000_s1030" style="position:absolute;left:336;top:6667;width:38240;height:35547;visibility:visible;mso-wrap-style:square;v-text-anchor:top" coordsize="3823970,355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" path="m1339850,1564005r-293,-1461l1338732,1561312r-1232,-825l1336040,1560195r-3810,l1332230,1567815r,828040l7620,2395855r,-828040l1332230,1567815r,-7620l3810,1560195r-1461,292l1117,1561312r-825,1232l,1564005r,835660l292,2401125r825,1232l2349,2403183r1461,292l1336040,2403475r1460,-292l1338732,2402357r825,-1232l1339850,2399665r,-3810l1339850,1567815r,-3810xem1685290,725170r-1118870,l566420,r-7620,l558800,1552575r7620,l566420,732790r1118870,l1685290,725170xem1685925,3171190r-1111860,l577850,2421915r-7620,-51l566445,3171190r-4470,l561975,3178822r1123950,l1685925,3171190xem2921635,431165r-292,-1461l2920517,428472r-1232,-825l2917825,427355r-3810,l2914015,434975r,611505l1694815,1046480r,-611505l2914015,434975r,-7620l1691005,427355r-1461,292l1688312,428472r-825,1232l1687195,431165r,619125l1687487,1051750r825,1232l1689544,1053807r1461,293l2917825,1054100r1460,-293l2920517,1052982r826,-1232l2921635,1050290r,-3810l2921635,434975r,-3810xem3823970,2855595r-292,-1461l3822852,2852902r-1232,-825l3820160,2851785r-3810,l3816350,2859405r,687705l1699895,3547110r,-687705l3816350,2859405r,-7620l1696085,2851785r-1461,292l1693392,2852902r-825,1232l1692275,2855595r,695325l1692567,3552380r825,1232l1694624,3554438r1461,292l3820160,3554730r1460,-292l3822852,3553612r826,-1232l3823970,3550920r,-3810l3823970,2859405r,-3810xe" fillcolor="black" stroked="f">
                  <v:path arrowok="t"/>
                </v:shape>
                <v:shape id="Textbox 49" o:spid="_x0000_s1031" type="#_x0000_t202" style="position:absolute;left:989;top:586;width:646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E46E7F" w:rsidRDefault="00BF1DB6">
                        <w:pPr>
                          <w:ind w:right="18"/>
                          <w:rPr>
                            <w:sz w:val="24"/>
                          </w:rPr>
                        </w:pPr>
                        <w:r>
                          <w:rPr>
                            <w:spacing w:val="-2"/>
                            <w:sz w:val="24"/>
                          </w:rPr>
                          <w:t>Lansia Hipertensi</w:t>
                        </w:r>
                      </w:p>
                    </w:txbxContent>
                  </v:textbox>
                </v:shape>
                <v:shape id="Textbox 50" o:spid="_x0000_s1032" type="#_x0000_t202" style="position:absolute;left:18195;top:11528;width:947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E46E7F" w:rsidRDefault="00BF1DB6">
                        <w:pPr>
                          <w:ind w:right="18"/>
                          <w:rPr>
                            <w:sz w:val="24"/>
                          </w:rPr>
                        </w:pPr>
                        <w:r>
                          <w:rPr>
                            <w:spacing w:val="-2"/>
                            <w:sz w:val="24"/>
                          </w:rPr>
                          <w:t xml:space="preserve">Kontrol </w:t>
                        </w:r>
                        <w:r>
                          <w:rPr>
                            <w:sz w:val="24"/>
                          </w:rPr>
                          <w:t>Tekanan</w:t>
                        </w:r>
                        <w:r>
                          <w:rPr>
                            <w:spacing w:val="-15"/>
                            <w:sz w:val="24"/>
                          </w:rPr>
                          <w:t xml:space="preserve"> </w:t>
                        </w:r>
                        <w:r>
                          <w:rPr>
                            <w:sz w:val="24"/>
                          </w:rPr>
                          <w:t>Darah</w:t>
                        </w:r>
                      </w:p>
                    </w:txbxContent>
                  </v:textbox>
                </v:shape>
                <v:shape id="Textbox 51" o:spid="_x0000_s1033" type="#_x0000_t202" style="position:absolute;left:1324;top:22867;width:11030;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E46E7F" w:rsidRDefault="00BF1DB6">
                        <w:pPr>
                          <w:ind w:right="18"/>
                          <w:rPr>
                            <w:sz w:val="24"/>
                          </w:rPr>
                        </w:pPr>
                        <w:r>
                          <w:rPr>
                            <w:sz w:val="24"/>
                          </w:rPr>
                          <w:t xml:space="preserve">Konsumsi jus </w:t>
                        </w:r>
                        <w:r>
                          <w:rPr>
                            <w:sz w:val="24"/>
                          </w:rPr>
                          <w:t>mentimun 250 gr setiap</w:t>
                        </w:r>
                        <w:r>
                          <w:rPr>
                            <w:spacing w:val="-15"/>
                            <w:sz w:val="24"/>
                          </w:rPr>
                          <w:t xml:space="preserve"> </w:t>
                        </w:r>
                        <w:r>
                          <w:rPr>
                            <w:sz w:val="24"/>
                          </w:rPr>
                          <w:t>hari</w:t>
                        </w:r>
                        <w:r>
                          <w:rPr>
                            <w:spacing w:val="-15"/>
                            <w:sz w:val="24"/>
                          </w:rPr>
                          <w:t xml:space="preserve"> </w:t>
                        </w:r>
                        <w:r>
                          <w:rPr>
                            <w:sz w:val="24"/>
                          </w:rPr>
                          <w:t>selama 7 hari</w:t>
                        </w:r>
                      </w:p>
                    </w:txbxContent>
                  </v:textbox>
                </v:shape>
                <v:shape id="Textbox 52" o:spid="_x0000_s1034" type="#_x0000_t202" style="position:absolute;left:18241;top:35775;width:1680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E46E7F" w:rsidRDefault="00BF1DB6">
                        <w:pPr>
                          <w:ind w:right="18"/>
                          <w:rPr>
                            <w:sz w:val="24"/>
                          </w:rPr>
                        </w:pPr>
                        <w:r>
                          <w:rPr>
                            <w:sz w:val="24"/>
                          </w:rPr>
                          <w:t>Ukur</w:t>
                        </w:r>
                        <w:r>
                          <w:rPr>
                            <w:spacing w:val="-10"/>
                            <w:sz w:val="24"/>
                          </w:rPr>
                          <w:t xml:space="preserve"> </w:t>
                        </w:r>
                        <w:r>
                          <w:rPr>
                            <w:sz w:val="24"/>
                          </w:rPr>
                          <w:t>Tekanan</w:t>
                        </w:r>
                        <w:r>
                          <w:rPr>
                            <w:spacing w:val="-9"/>
                            <w:sz w:val="24"/>
                          </w:rPr>
                          <w:t xml:space="preserve"> </w:t>
                        </w:r>
                        <w:r>
                          <w:rPr>
                            <w:sz w:val="24"/>
                          </w:rPr>
                          <w:t>Darah</w:t>
                        </w:r>
                        <w:r>
                          <w:rPr>
                            <w:spacing w:val="-11"/>
                            <w:sz w:val="24"/>
                          </w:rPr>
                          <w:t xml:space="preserve"> </w:t>
                        </w:r>
                        <w:r>
                          <w:rPr>
                            <w:sz w:val="24"/>
                          </w:rPr>
                          <w:t>2</w:t>
                        </w:r>
                        <w:r>
                          <w:rPr>
                            <w:spacing w:val="-11"/>
                            <w:sz w:val="24"/>
                          </w:rPr>
                          <w:t xml:space="preserve"> </w:t>
                        </w:r>
                        <w:r>
                          <w:rPr>
                            <w:sz w:val="24"/>
                          </w:rPr>
                          <w:t xml:space="preserve">jam setelah mengkonsumsi jus </w:t>
                        </w:r>
                        <w:r>
                          <w:rPr>
                            <w:spacing w:val="-2"/>
                            <w:sz w:val="24"/>
                          </w:rPr>
                          <w:t>mentimun</w:t>
                        </w:r>
                      </w:p>
                    </w:txbxContent>
                  </v:textbox>
                </v:shape>
                <w10:wrap type="topAndBottom" anchorx="page"/>
              </v:group>
            </w:pict>
          </mc:Fallback>
        </mc:AlternateContent>
      </w:r>
    </w:p>
    <w:p w:rsidR="00E46E7F" w:rsidRDefault="00BF1DB6">
      <w:pPr>
        <w:pStyle w:val="BodyText"/>
      </w:pPr>
      <w:r>
        <w:lastRenderedPageBreak/>
        <w:t>Penjelasan</w:t>
      </w:r>
      <w:r>
        <w:rPr>
          <w:spacing w:val="-4"/>
        </w:rPr>
        <w:t xml:space="preserve"> </w:t>
      </w:r>
      <w:r>
        <w:rPr>
          <w:spacing w:val="-10"/>
        </w:rPr>
        <w:t>:</w:t>
      </w:r>
    </w:p>
    <w:p w:rsidR="00E46E7F" w:rsidRDefault="00BF1DB6">
      <w:pPr>
        <w:pStyle w:val="ListParagraph"/>
        <w:numPr>
          <w:ilvl w:val="0"/>
          <w:numId w:val="13"/>
        </w:numPr>
        <w:tabs>
          <w:tab w:val="left" w:pos="1012"/>
        </w:tabs>
        <w:spacing w:before="273"/>
        <w:ind w:hanging="424"/>
        <w:rPr>
          <w:sz w:val="24"/>
        </w:rPr>
      </w:pPr>
      <w:r>
        <w:rPr>
          <w:sz w:val="24"/>
        </w:rPr>
        <w:t>Lansia</w:t>
      </w:r>
      <w:r>
        <w:rPr>
          <w:spacing w:val="-3"/>
          <w:sz w:val="24"/>
        </w:rPr>
        <w:t xml:space="preserve"> </w:t>
      </w:r>
      <w:r>
        <w:rPr>
          <w:sz w:val="24"/>
        </w:rPr>
        <w:t>yang</w:t>
      </w:r>
      <w:r>
        <w:rPr>
          <w:spacing w:val="1"/>
          <w:sz w:val="24"/>
        </w:rPr>
        <w:t xml:space="preserve"> </w:t>
      </w:r>
      <w:r>
        <w:rPr>
          <w:sz w:val="24"/>
        </w:rPr>
        <w:t>dipilih</w:t>
      </w:r>
      <w:r>
        <w:rPr>
          <w:spacing w:val="-5"/>
          <w:sz w:val="24"/>
        </w:rPr>
        <w:t xml:space="preserve"> </w:t>
      </w:r>
      <w:r>
        <w:rPr>
          <w:sz w:val="24"/>
        </w:rPr>
        <w:t>adalah</w:t>
      </w:r>
      <w:r>
        <w:rPr>
          <w:spacing w:val="1"/>
          <w:sz w:val="24"/>
        </w:rPr>
        <w:t xml:space="preserve"> </w:t>
      </w:r>
      <w:r>
        <w:rPr>
          <w:sz w:val="24"/>
        </w:rPr>
        <w:t>2</w:t>
      </w:r>
      <w:r>
        <w:rPr>
          <w:spacing w:val="-1"/>
          <w:sz w:val="24"/>
        </w:rPr>
        <w:t xml:space="preserve"> </w:t>
      </w:r>
      <w:r>
        <w:rPr>
          <w:spacing w:val="-2"/>
          <w:sz w:val="24"/>
        </w:rPr>
        <w:t>lansia</w:t>
      </w:r>
    </w:p>
    <w:p w:rsidR="00E46E7F" w:rsidRDefault="00E46E7F">
      <w:pPr>
        <w:pStyle w:val="BodyText"/>
      </w:pPr>
    </w:p>
    <w:p w:rsidR="00E46E7F" w:rsidRDefault="00BF1DB6">
      <w:pPr>
        <w:pStyle w:val="ListParagraph"/>
        <w:numPr>
          <w:ilvl w:val="0"/>
          <w:numId w:val="13"/>
        </w:numPr>
        <w:tabs>
          <w:tab w:val="left" w:pos="1012"/>
        </w:tabs>
        <w:spacing w:before="1"/>
        <w:ind w:hanging="424"/>
        <w:rPr>
          <w:sz w:val="24"/>
        </w:rPr>
      </w:pPr>
      <w:r>
        <w:rPr>
          <w:sz w:val="24"/>
        </w:rPr>
        <w:t>Ukur</w:t>
      </w:r>
      <w:r>
        <w:rPr>
          <w:spacing w:val="-5"/>
          <w:sz w:val="24"/>
        </w:rPr>
        <w:t xml:space="preserve"> </w:t>
      </w:r>
      <w:r>
        <w:rPr>
          <w:sz w:val="24"/>
        </w:rPr>
        <w:t>tekanan darah</w:t>
      </w:r>
      <w:r>
        <w:rPr>
          <w:spacing w:val="-2"/>
          <w:sz w:val="24"/>
        </w:rPr>
        <w:t xml:space="preserve"> </w:t>
      </w:r>
      <w:r>
        <w:rPr>
          <w:sz w:val="24"/>
        </w:rPr>
        <w:t>sebelum mengkonsumsi</w:t>
      </w:r>
      <w:r>
        <w:rPr>
          <w:spacing w:val="-2"/>
          <w:sz w:val="24"/>
        </w:rPr>
        <w:t xml:space="preserve"> </w:t>
      </w:r>
      <w:r>
        <w:rPr>
          <w:sz w:val="24"/>
        </w:rPr>
        <w:t>jus</w:t>
      </w:r>
      <w:r>
        <w:rPr>
          <w:spacing w:val="-1"/>
          <w:sz w:val="24"/>
        </w:rPr>
        <w:t xml:space="preserve"> </w:t>
      </w:r>
      <w:r>
        <w:rPr>
          <w:spacing w:val="-2"/>
          <w:sz w:val="24"/>
        </w:rPr>
        <w:t>mentimun</w:t>
      </w:r>
    </w:p>
    <w:p w:rsidR="00E46E7F" w:rsidRDefault="00BF1DB6">
      <w:pPr>
        <w:pStyle w:val="ListParagraph"/>
        <w:numPr>
          <w:ilvl w:val="0"/>
          <w:numId w:val="13"/>
        </w:numPr>
        <w:tabs>
          <w:tab w:val="left" w:pos="1012"/>
        </w:tabs>
        <w:spacing w:before="276"/>
        <w:ind w:hanging="424"/>
        <w:rPr>
          <w:sz w:val="24"/>
        </w:rPr>
      </w:pPr>
      <w:r>
        <w:rPr>
          <w:sz w:val="24"/>
        </w:rPr>
        <w:t>Jus</w:t>
      </w:r>
      <w:r>
        <w:rPr>
          <w:spacing w:val="-4"/>
          <w:sz w:val="24"/>
        </w:rPr>
        <w:t xml:space="preserve"> </w:t>
      </w:r>
      <w:r>
        <w:rPr>
          <w:sz w:val="24"/>
        </w:rPr>
        <w:t>mentimun</w:t>
      </w:r>
      <w:r>
        <w:rPr>
          <w:spacing w:val="-4"/>
          <w:sz w:val="24"/>
        </w:rPr>
        <w:t xml:space="preserve"> </w:t>
      </w:r>
      <w:r>
        <w:rPr>
          <w:sz w:val="24"/>
        </w:rPr>
        <w:t>diberikan</w:t>
      </w:r>
      <w:r>
        <w:rPr>
          <w:spacing w:val="1"/>
          <w:sz w:val="24"/>
        </w:rPr>
        <w:t xml:space="preserve"> </w:t>
      </w:r>
      <w:r>
        <w:rPr>
          <w:sz w:val="24"/>
        </w:rPr>
        <w:t>dengan komposisi</w:t>
      </w:r>
      <w:r>
        <w:rPr>
          <w:spacing w:val="-3"/>
          <w:sz w:val="24"/>
        </w:rPr>
        <w:t xml:space="preserve"> </w:t>
      </w:r>
      <w:r>
        <w:rPr>
          <w:sz w:val="24"/>
        </w:rPr>
        <w:t>250</w:t>
      </w:r>
      <w:r>
        <w:rPr>
          <w:spacing w:val="-1"/>
          <w:sz w:val="24"/>
        </w:rPr>
        <w:t xml:space="preserve"> </w:t>
      </w:r>
      <w:r>
        <w:rPr>
          <w:sz w:val="24"/>
        </w:rPr>
        <w:t>gram</w:t>
      </w:r>
      <w:r>
        <w:rPr>
          <w:spacing w:val="-1"/>
          <w:sz w:val="24"/>
        </w:rPr>
        <w:t xml:space="preserve"> </w:t>
      </w:r>
      <w:r>
        <w:rPr>
          <w:spacing w:val="-2"/>
          <w:sz w:val="24"/>
        </w:rPr>
        <w:t>mentimun</w:t>
      </w:r>
    </w:p>
    <w:p w:rsidR="00E46E7F" w:rsidRDefault="00BF1DB6">
      <w:pPr>
        <w:pStyle w:val="ListParagraph"/>
        <w:numPr>
          <w:ilvl w:val="0"/>
          <w:numId w:val="13"/>
        </w:numPr>
        <w:tabs>
          <w:tab w:val="left" w:pos="1012"/>
        </w:tabs>
        <w:spacing w:before="276" w:line="480" w:lineRule="auto"/>
        <w:ind w:right="639"/>
        <w:rPr>
          <w:sz w:val="24"/>
        </w:rPr>
      </w:pPr>
      <w:r>
        <w:rPr>
          <w:sz w:val="24"/>
        </w:rPr>
        <w:t xml:space="preserve">Hasil pengukuran tekanan darah pada kedua lansia setelah mengkonsumsi jus mentimun, dibandingkan dengan tekanan darah sebelum mengkonsumsi; jus </w:t>
      </w:r>
      <w:r>
        <w:rPr>
          <w:spacing w:val="-2"/>
          <w:sz w:val="24"/>
        </w:rPr>
        <w:t>mentimun</w:t>
      </w:r>
    </w:p>
    <w:p w:rsidR="00E46E7F" w:rsidRDefault="00BF1DB6">
      <w:pPr>
        <w:pStyle w:val="ListParagraph"/>
        <w:numPr>
          <w:ilvl w:val="0"/>
          <w:numId w:val="13"/>
        </w:numPr>
        <w:tabs>
          <w:tab w:val="left" w:pos="1012"/>
        </w:tabs>
        <w:ind w:hanging="424"/>
        <w:rPr>
          <w:sz w:val="24"/>
        </w:rPr>
      </w:pPr>
      <w:r>
        <w:rPr>
          <w:sz w:val="24"/>
        </w:rPr>
        <w:t>Konsumsi</w:t>
      </w:r>
      <w:r>
        <w:rPr>
          <w:spacing w:val="-6"/>
          <w:sz w:val="24"/>
        </w:rPr>
        <w:t xml:space="preserve"> </w:t>
      </w:r>
      <w:r>
        <w:rPr>
          <w:sz w:val="24"/>
        </w:rPr>
        <w:t>jus</w:t>
      </w:r>
      <w:r>
        <w:rPr>
          <w:spacing w:val="-2"/>
          <w:sz w:val="24"/>
        </w:rPr>
        <w:t xml:space="preserve"> </w:t>
      </w:r>
      <w:r>
        <w:rPr>
          <w:sz w:val="24"/>
        </w:rPr>
        <w:t>mentimun</w:t>
      </w:r>
      <w:r>
        <w:rPr>
          <w:spacing w:val="-2"/>
          <w:sz w:val="24"/>
        </w:rPr>
        <w:t xml:space="preserve"> </w:t>
      </w:r>
      <w:r>
        <w:rPr>
          <w:sz w:val="24"/>
        </w:rPr>
        <w:t>dilakukan</w:t>
      </w:r>
      <w:r>
        <w:rPr>
          <w:spacing w:val="-2"/>
          <w:sz w:val="24"/>
        </w:rPr>
        <w:t xml:space="preserve"> </w:t>
      </w:r>
      <w:r>
        <w:rPr>
          <w:sz w:val="24"/>
        </w:rPr>
        <w:t>setiap</w:t>
      </w:r>
      <w:r>
        <w:rPr>
          <w:spacing w:val="-1"/>
          <w:sz w:val="24"/>
        </w:rPr>
        <w:t xml:space="preserve"> </w:t>
      </w:r>
      <w:r>
        <w:rPr>
          <w:sz w:val="24"/>
        </w:rPr>
        <w:t>hari selama</w:t>
      </w:r>
      <w:r>
        <w:rPr>
          <w:spacing w:val="-3"/>
          <w:sz w:val="24"/>
        </w:rPr>
        <w:t xml:space="preserve"> </w:t>
      </w:r>
      <w:r>
        <w:rPr>
          <w:sz w:val="24"/>
        </w:rPr>
        <w:t>7</w:t>
      </w:r>
      <w:r>
        <w:rPr>
          <w:spacing w:val="-2"/>
          <w:sz w:val="24"/>
        </w:rPr>
        <w:t xml:space="preserve"> </w:t>
      </w:r>
      <w:r>
        <w:rPr>
          <w:sz w:val="24"/>
        </w:rPr>
        <w:t>hari</w:t>
      </w:r>
      <w:r>
        <w:rPr>
          <w:spacing w:val="1"/>
          <w:sz w:val="24"/>
        </w:rPr>
        <w:t xml:space="preserve"> </w:t>
      </w:r>
      <w:r>
        <w:rPr>
          <w:sz w:val="24"/>
        </w:rPr>
        <w:t>berturut-</w:t>
      </w:r>
      <w:r>
        <w:rPr>
          <w:spacing w:val="-2"/>
          <w:sz w:val="24"/>
        </w:rPr>
        <w:t>turut</w:t>
      </w:r>
    </w:p>
    <w:p w:rsidR="00E46E7F" w:rsidRDefault="00E46E7F">
      <w:pPr>
        <w:jc w:val="both"/>
        <w:rPr>
          <w:sz w:val="24"/>
        </w:rPr>
        <w:sectPr w:rsidR="00E46E7F">
          <w:footerReference w:type="default" r:id="rId38"/>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Heading1"/>
        <w:spacing w:line="477" w:lineRule="auto"/>
        <w:ind w:left="3244" w:right="3150" w:firstLine="895"/>
        <w:jc w:val="left"/>
      </w:pPr>
      <w:r>
        <w:t xml:space="preserve">BAB III </w:t>
      </w:r>
      <w:bookmarkStart w:id="94" w:name="METODE_PENELITIAN"/>
      <w:bookmarkEnd w:id="94"/>
      <w:r>
        <w:t>METODE</w:t>
      </w:r>
      <w:r>
        <w:rPr>
          <w:spacing w:val="-15"/>
        </w:rPr>
        <w:t xml:space="preserve"> </w:t>
      </w:r>
      <w:r>
        <w:t>PENELITIAN</w:t>
      </w:r>
    </w:p>
    <w:p w:rsidR="00E46E7F" w:rsidRDefault="00BF1DB6">
      <w:pPr>
        <w:pStyle w:val="Heading2"/>
        <w:numPr>
          <w:ilvl w:val="1"/>
          <w:numId w:val="13"/>
        </w:numPr>
        <w:tabs>
          <w:tab w:val="left" w:pos="1012"/>
        </w:tabs>
        <w:spacing w:before="243"/>
        <w:ind w:hanging="424"/>
        <w:jc w:val="both"/>
      </w:pPr>
      <w:bookmarkStart w:id="95" w:name="_bookmark30"/>
      <w:bookmarkStart w:id="96" w:name="A.Jenis_Penelitian"/>
      <w:bookmarkEnd w:id="95"/>
      <w:bookmarkEnd w:id="96"/>
      <w:r>
        <w:t>Jenis</w:t>
      </w:r>
      <w:r>
        <w:rPr>
          <w:spacing w:val="-3"/>
        </w:rPr>
        <w:t xml:space="preserve"> </w:t>
      </w:r>
      <w:r>
        <w:rPr>
          <w:spacing w:val="-2"/>
        </w:rPr>
        <w:t>Penelitian</w:t>
      </w:r>
    </w:p>
    <w:p w:rsidR="00E46E7F" w:rsidRDefault="00E46E7F">
      <w:pPr>
        <w:pStyle w:val="BodyText"/>
        <w:spacing w:before="240"/>
        <w:rPr>
          <w:b/>
        </w:rPr>
      </w:pPr>
    </w:p>
    <w:p w:rsidR="00E46E7F" w:rsidRDefault="00BF1DB6">
      <w:pPr>
        <w:pStyle w:val="BodyText"/>
        <w:spacing w:line="480" w:lineRule="auto"/>
        <w:ind w:left="1308" w:right="638" w:firstLine="720"/>
        <w:jc w:val="both"/>
      </w:pPr>
      <w:r>
        <w:t>Penelitian ini menggunakan jenis penelitian kualitatif dengan pendekatan studi kasus deksriptif .Pendekatan studi kasus ini dapat memberikan deskripsi suatu kasus dengan menggunakan teori deksriptif untuk menjelaskan hasil penelitian secara terperinci. Unt</w:t>
      </w:r>
      <w:r>
        <w:t xml:space="preserve">uk mendapatkan data yang diinginkan, peneliti perlu melakukan observasi langsung di </w:t>
      </w:r>
      <w:r>
        <w:rPr>
          <w:spacing w:val="-2"/>
        </w:rPr>
        <w:t>lapangan.</w:t>
      </w:r>
    </w:p>
    <w:p w:rsidR="00E46E7F" w:rsidRDefault="00BF1DB6">
      <w:pPr>
        <w:pStyle w:val="Heading2"/>
        <w:numPr>
          <w:ilvl w:val="1"/>
          <w:numId w:val="13"/>
        </w:numPr>
        <w:tabs>
          <w:tab w:val="left" w:pos="1012"/>
        </w:tabs>
        <w:spacing w:before="240"/>
        <w:ind w:hanging="424"/>
        <w:jc w:val="both"/>
      </w:pPr>
      <w:bookmarkStart w:id="97" w:name="B.Subjek_Penelitian"/>
      <w:bookmarkStart w:id="98" w:name="_bookmark31"/>
      <w:bookmarkEnd w:id="97"/>
      <w:bookmarkEnd w:id="98"/>
      <w:r>
        <w:t>Subjek</w:t>
      </w:r>
      <w:r>
        <w:rPr>
          <w:spacing w:val="-6"/>
        </w:rPr>
        <w:t xml:space="preserve"> </w:t>
      </w:r>
      <w:r>
        <w:rPr>
          <w:spacing w:val="-2"/>
        </w:rPr>
        <w:t>Penelitian</w:t>
      </w:r>
    </w:p>
    <w:p w:rsidR="00E46E7F" w:rsidRDefault="00E46E7F">
      <w:pPr>
        <w:pStyle w:val="BodyText"/>
        <w:spacing w:before="240"/>
        <w:rPr>
          <w:b/>
        </w:rPr>
      </w:pPr>
    </w:p>
    <w:p w:rsidR="00E46E7F" w:rsidRDefault="00BF1DB6">
      <w:pPr>
        <w:pStyle w:val="BodyText"/>
        <w:spacing w:line="480" w:lineRule="auto"/>
        <w:ind w:left="1308" w:right="639" w:firstLine="720"/>
        <w:jc w:val="both"/>
      </w:pPr>
      <w:r>
        <w:t>Pada penelitian ini, menggunakan subjek penelitian instrument tunggal</w:t>
      </w:r>
      <w:r>
        <w:rPr>
          <w:spacing w:val="40"/>
        </w:rPr>
        <w:t xml:space="preserve"> </w:t>
      </w:r>
      <w:r>
        <w:t>yang</w:t>
      </w:r>
      <w:r>
        <w:rPr>
          <w:spacing w:val="40"/>
        </w:rPr>
        <w:t xml:space="preserve"> </w:t>
      </w:r>
      <w:r>
        <w:t>melibatkan fokus pada satu kasus atau melakukan analisis terhadap su</w:t>
      </w:r>
      <w:r>
        <w:t>atu situasi dan menjelaskannya secara deskriptif. Kriteria inklusi dan eksklusi untuk penelitian ini diuraikan sebagai berikut:</w:t>
      </w:r>
    </w:p>
    <w:p w:rsidR="00E46E7F" w:rsidRDefault="00BF1DB6">
      <w:pPr>
        <w:pStyle w:val="BodyText"/>
        <w:spacing w:before="241"/>
        <w:ind w:left="1308"/>
        <w:jc w:val="both"/>
      </w:pPr>
      <w:r>
        <w:t>Kriteria</w:t>
      </w:r>
      <w:r>
        <w:rPr>
          <w:spacing w:val="-3"/>
        </w:rPr>
        <w:t xml:space="preserve"> </w:t>
      </w:r>
      <w:r>
        <w:t>Inklusi</w:t>
      </w:r>
      <w:r>
        <w:rPr>
          <w:spacing w:val="-4"/>
        </w:rPr>
        <w:t xml:space="preserve"> </w:t>
      </w:r>
      <w:r>
        <w:rPr>
          <w:spacing w:val="-10"/>
        </w:rPr>
        <w:t>:</w:t>
      </w:r>
    </w:p>
    <w:p w:rsidR="00E46E7F" w:rsidRDefault="00E46E7F">
      <w:pPr>
        <w:pStyle w:val="BodyText"/>
        <w:spacing w:before="239"/>
      </w:pPr>
    </w:p>
    <w:p w:rsidR="00E46E7F" w:rsidRDefault="00BF1DB6">
      <w:pPr>
        <w:pStyle w:val="ListParagraph"/>
        <w:numPr>
          <w:ilvl w:val="2"/>
          <w:numId w:val="13"/>
        </w:numPr>
        <w:tabs>
          <w:tab w:val="left" w:pos="1852"/>
        </w:tabs>
        <w:spacing w:before="1"/>
        <w:ind w:hanging="424"/>
        <w:rPr>
          <w:sz w:val="24"/>
        </w:rPr>
      </w:pPr>
      <w:r>
        <w:rPr>
          <w:sz w:val="24"/>
        </w:rPr>
        <w:t>Lansia</w:t>
      </w:r>
      <w:r>
        <w:rPr>
          <w:spacing w:val="-4"/>
          <w:sz w:val="24"/>
        </w:rPr>
        <w:t xml:space="preserve"> </w:t>
      </w:r>
      <w:r>
        <w:rPr>
          <w:sz w:val="24"/>
        </w:rPr>
        <w:t>yang bersedia</w:t>
      </w:r>
      <w:r>
        <w:rPr>
          <w:spacing w:val="-1"/>
          <w:sz w:val="24"/>
        </w:rPr>
        <w:t xml:space="preserve"> </w:t>
      </w:r>
      <w:r>
        <w:rPr>
          <w:sz w:val="24"/>
        </w:rPr>
        <w:t>menjadi</w:t>
      </w:r>
      <w:r>
        <w:rPr>
          <w:spacing w:val="-2"/>
          <w:sz w:val="24"/>
        </w:rPr>
        <w:t xml:space="preserve"> subyek</w:t>
      </w:r>
    </w:p>
    <w:p w:rsidR="00E46E7F" w:rsidRDefault="00E46E7F">
      <w:pPr>
        <w:pStyle w:val="BodyText"/>
        <w:spacing w:before="240"/>
      </w:pPr>
    </w:p>
    <w:p w:rsidR="00E46E7F" w:rsidRDefault="00BF1DB6">
      <w:pPr>
        <w:pStyle w:val="ListParagraph"/>
        <w:numPr>
          <w:ilvl w:val="2"/>
          <w:numId w:val="13"/>
        </w:numPr>
        <w:tabs>
          <w:tab w:val="left" w:pos="1852"/>
          <w:tab w:val="left" w:pos="2707"/>
          <w:tab w:val="left" w:pos="3813"/>
          <w:tab w:val="left" w:pos="4975"/>
          <w:tab w:val="left" w:pos="5536"/>
          <w:tab w:val="left" w:pos="6563"/>
          <w:tab w:val="left" w:pos="6964"/>
          <w:tab w:val="left" w:pos="7991"/>
        </w:tabs>
        <w:spacing w:line="480" w:lineRule="auto"/>
        <w:ind w:right="640"/>
        <w:rPr>
          <w:sz w:val="24"/>
        </w:rPr>
      </w:pPr>
      <w:r>
        <w:rPr>
          <w:spacing w:val="-2"/>
          <w:sz w:val="24"/>
        </w:rPr>
        <w:t>Lansia</w:t>
      </w:r>
      <w:r>
        <w:rPr>
          <w:sz w:val="24"/>
        </w:rPr>
        <w:tab/>
      </w:r>
      <w:r>
        <w:rPr>
          <w:spacing w:val="-2"/>
          <w:sz w:val="24"/>
        </w:rPr>
        <w:t>penderita</w:t>
      </w:r>
      <w:r>
        <w:rPr>
          <w:sz w:val="24"/>
        </w:rPr>
        <w:tab/>
      </w:r>
      <w:r>
        <w:rPr>
          <w:spacing w:val="-2"/>
          <w:sz w:val="24"/>
        </w:rPr>
        <w:t>hipertensi</w:t>
      </w:r>
      <w:r>
        <w:rPr>
          <w:sz w:val="24"/>
        </w:rPr>
        <w:tab/>
      </w:r>
      <w:r>
        <w:rPr>
          <w:spacing w:val="-4"/>
          <w:sz w:val="24"/>
        </w:rPr>
        <w:t>dan</w:t>
      </w:r>
      <w:r>
        <w:rPr>
          <w:sz w:val="24"/>
        </w:rPr>
        <w:tab/>
      </w:r>
      <w:r>
        <w:rPr>
          <w:spacing w:val="-2"/>
          <w:sz w:val="24"/>
        </w:rPr>
        <w:t>terdaftar</w:t>
      </w:r>
      <w:r>
        <w:rPr>
          <w:sz w:val="24"/>
        </w:rPr>
        <w:tab/>
      </w:r>
      <w:r>
        <w:rPr>
          <w:spacing w:val="-6"/>
          <w:sz w:val="24"/>
        </w:rPr>
        <w:t>di</w:t>
      </w:r>
      <w:r>
        <w:rPr>
          <w:sz w:val="24"/>
        </w:rPr>
        <w:tab/>
      </w:r>
      <w:r>
        <w:rPr>
          <w:spacing w:val="-2"/>
          <w:sz w:val="24"/>
        </w:rPr>
        <w:t>Wilayah</w:t>
      </w:r>
      <w:r>
        <w:rPr>
          <w:sz w:val="24"/>
        </w:rPr>
        <w:tab/>
      </w:r>
      <w:r>
        <w:rPr>
          <w:spacing w:val="-2"/>
          <w:sz w:val="24"/>
        </w:rPr>
        <w:t xml:space="preserve">Kerja </w:t>
      </w:r>
      <w:r>
        <w:rPr>
          <w:sz w:val="24"/>
        </w:rPr>
        <w:t>Puskesmas Ka</w:t>
      </w:r>
      <w:r>
        <w:rPr>
          <w:sz w:val="24"/>
        </w:rPr>
        <w:t>ssi - Kassi</w:t>
      </w:r>
    </w:p>
    <w:p w:rsidR="00E46E7F" w:rsidRDefault="00BF1DB6">
      <w:pPr>
        <w:pStyle w:val="ListParagraph"/>
        <w:numPr>
          <w:ilvl w:val="2"/>
          <w:numId w:val="13"/>
        </w:numPr>
        <w:tabs>
          <w:tab w:val="left" w:pos="1852"/>
        </w:tabs>
        <w:spacing w:before="240"/>
        <w:ind w:hanging="424"/>
        <w:rPr>
          <w:sz w:val="24"/>
        </w:rPr>
      </w:pPr>
      <w:r>
        <w:rPr>
          <w:sz w:val="24"/>
        </w:rPr>
        <w:t>Lansia</w:t>
      </w:r>
      <w:r>
        <w:rPr>
          <w:spacing w:val="-4"/>
          <w:sz w:val="24"/>
        </w:rPr>
        <w:t xml:space="preserve"> </w:t>
      </w:r>
      <w:r>
        <w:rPr>
          <w:sz w:val="24"/>
        </w:rPr>
        <w:t>dengan hipertensi tanpa</w:t>
      </w:r>
      <w:r>
        <w:rPr>
          <w:spacing w:val="-3"/>
          <w:sz w:val="24"/>
        </w:rPr>
        <w:t xml:space="preserve"> </w:t>
      </w:r>
      <w:r>
        <w:rPr>
          <w:sz w:val="24"/>
        </w:rPr>
        <w:t>penyakit</w:t>
      </w:r>
      <w:r>
        <w:rPr>
          <w:spacing w:val="-2"/>
          <w:sz w:val="24"/>
        </w:rPr>
        <w:t xml:space="preserve"> penyerta</w:t>
      </w:r>
    </w:p>
    <w:p w:rsidR="00E46E7F" w:rsidRDefault="00E46E7F">
      <w:pPr>
        <w:rPr>
          <w:sz w:val="24"/>
        </w:rPr>
        <w:sectPr w:rsidR="00E46E7F">
          <w:footerReference w:type="default" r:id="rId39"/>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BodyText"/>
        <w:ind w:left="1308"/>
      </w:pPr>
      <w:r>
        <w:t>Kriteria</w:t>
      </w:r>
      <w:r>
        <w:rPr>
          <w:spacing w:val="-2"/>
        </w:rPr>
        <w:t xml:space="preserve"> </w:t>
      </w:r>
      <w:r>
        <w:t>Eksklusi</w:t>
      </w:r>
      <w:r>
        <w:rPr>
          <w:spacing w:val="-4"/>
        </w:rPr>
        <w:t xml:space="preserve"> </w:t>
      </w:r>
      <w:r>
        <w:rPr>
          <w:spacing w:val="-10"/>
        </w:rPr>
        <w:t>:</w:t>
      </w:r>
    </w:p>
    <w:p w:rsidR="00E46E7F" w:rsidRDefault="00E46E7F">
      <w:pPr>
        <w:pStyle w:val="BodyText"/>
        <w:spacing w:before="101"/>
      </w:pPr>
    </w:p>
    <w:p w:rsidR="00E46E7F" w:rsidRDefault="00BF1DB6">
      <w:pPr>
        <w:pStyle w:val="ListParagraph"/>
        <w:numPr>
          <w:ilvl w:val="0"/>
          <w:numId w:val="14"/>
        </w:numPr>
        <w:tabs>
          <w:tab w:val="left" w:pos="1852"/>
        </w:tabs>
        <w:ind w:hanging="424"/>
        <w:rPr>
          <w:sz w:val="24"/>
        </w:rPr>
      </w:pPr>
      <w:r>
        <w:rPr>
          <w:sz w:val="24"/>
        </w:rPr>
        <w:t>Lansia</w:t>
      </w:r>
      <w:r>
        <w:rPr>
          <w:spacing w:val="-4"/>
          <w:sz w:val="24"/>
        </w:rPr>
        <w:t xml:space="preserve"> </w:t>
      </w:r>
      <w:r>
        <w:rPr>
          <w:sz w:val="24"/>
        </w:rPr>
        <w:t>yang alergi</w:t>
      </w:r>
      <w:r>
        <w:rPr>
          <w:spacing w:val="-2"/>
          <w:sz w:val="24"/>
        </w:rPr>
        <w:t xml:space="preserve"> </w:t>
      </w:r>
      <w:r>
        <w:rPr>
          <w:sz w:val="24"/>
        </w:rPr>
        <w:t xml:space="preserve">terhadap </w:t>
      </w:r>
      <w:r>
        <w:rPr>
          <w:spacing w:val="-2"/>
          <w:sz w:val="24"/>
        </w:rPr>
        <w:t>mentimun</w:t>
      </w:r>
    </w:p>
    <w:p w:rsidR="00E46E7F" w:rsidRDefault="00E46E7F">
      <w:pPr>
        <w:pStyle w:val="BodyText"/>
        <w:spacing w:before="100"/>
      </w:pPr>
    </w:p>
    <w:p w:rsidR="00E46E7F" w:rsidRDefault="00BF1DB6">
      <w:pPr>
        <w:pStyle w:val="Heading2"/>
        <w:numPr>
          <w:ilvl w:val="1"/>
          <w:numId w:val="13"/>
        </w:numPr>
        <w:tabs>
          <w:tab w:val="left" w:pos="1012"/>
        </w:tabs>
        <w:spacing w:before="1"/>
        <w:ind w:hanging="424"/>
        <w:jc w:val="both"/>
      </w:pPr>
      <w:bookmarkStart w:id="99" w:name="_bookmark32"/>
      <w:bookmarkStart w:id="100" w:name="C.Waktu_dan_Tempat"/>
      <w:bookmarkEnd w:id="99"/>
      <w:bookmarkEnd w:id="100"/>
      <w:r>
        <w:t>Waktu</w:t>
      </w:r>
      <w:r>
        <w:rPr>
          <w:spacing w:val="-3"/>
        </w:rPr>
        <w:t xml:space="preserve"> </w:t>
      </w:r>
      <w:r>
        <w:t>dan</w:t>
      </w:r>
      <w:r>
        <w:rPr>
          <w:spacing w:val="-2"/>
        </w:rPr>
        <w:t xml:space="preserve"> Tempat</w:t>
      </w:r>
    </w:p>
    <w:p w:rsidR="00E46E7F" w:rsidRDefault="00E46E7F"/>
    <w:p w:rsidR="00E46E7F" w:rsidRDefault="00BF1DB6">
      <w:pPr>
        <w:numPr>
          <w:ilvl w:val="0"/>
          <w:numId w:val="15"/>
        </w:numPr>
        <w:spacing w:line="360" w:lineRule="auto"/>
        <w:rPr>
          <w:sz w:val="24"/>
          <w:szCs w:val="24"/>
          <w:lang w:val="en-US"/>
        </w:rPr>
      </w:pPr>
      <w:r>
        <w:rPr>
          <w:sz w:val="24"/>
          <w:szCs w:val="24"/>
          <w:lang w:val="en-US"/>
        </w:rPr>
        <w:t>W</w:t>
      </w:r>
      <w:r>
        <w:rPr>
          <w:sz w:val="24"/>
        </w:rPr>
        <w:t>a</w:t>
      </w:r>
      <w:r>
        <w:rPr>
          <w:sz w:val="24"/>
          <w:lang w:val="en-US"/>
        </w:rPr>
        <w:t>ktu</w:t>
      </w:r>
    </w:p>
    <w:p w:rsidR="00E46E7F" w:rsidRDefault="00BF1DB6">
      <w:pPr>
        <w:spacing w:line="360" w:lineRule="auto"/>
        <w:ind w:left="1260"/>
        <w:jc w:val="both"/>
        <w:rPr>
          <w:sz w:val="24"/>
          <w:lang w:val="en-US"/>
        </w:rPr>
      </w:pPr>
      <w:r>
        <w:rPr>
          <w:sz w:val="24"/>
          <w:lang w:val="en-US"/>
        </w:rPr>
        <w:tab/>
      </w:r>
      <w:r>
        <w:rPr>
          <w:sz w:val="24"/>
          <w:lang w:val="en-US"/>
        </w:rPr>
        <w:tab/>
        <w:t>Peneliti</w:t>
      </w:r>
      <w:r>
        <w:rPr>
          <w:sz w:val="24"/>
        </w:rPr>
        <w:t>a</w:t>
      </w:r>
      <w:r>
        <w:rPr>
          <w:sz w:val="24"/>
          <w:lang w:val="en-US"/>
        </w:rPr>
        <w:t xml:space="preserve">n ini </w:t>
      </w:r>
      <w:r>
        <w:rPr>
          <w:sz w:val="24"/>
        </w:rPr>
        <w:t>a</w:t>
      </w:r>
      <w:r>
        <w:rPr>
          <w:sz w:val="24"/>
          <w:lang w:val="en-US"/>
        </w:rPr>
        <w:t>k</w:t>
      </w:r>
      <w:r>
        <w:rPr>
          <w:sz w:val="24"/>
        </w:rPr>
        <w:t>a</w:t>
      </w:r>
      <w:r>
        <w:rPr>
          <w:sz w:val="24"/>
          <w:lang w:val="en-US"/>
        </w:rPr>
        <w:t>n dil</w:t>
      </w:r>
      <w:r>
        <w:rPr>
          <w:sz w:val="24"/>
        </w:rPr>
        <w:t>a</w:t>
      </w:r>
      <w:r>
        <w:rPr>
          <w:sz w:val="24"/>
          <w:lang w:val="en-US"/>
        </w:rPr>
        <w:t>kuk</w:t>
      </w:r>
      <w:r>
        <w:rPr>
          <w:sz w:val="24"/>
        </w:rPr>
        <w:t>a</w:t>
      </w:r>
      <w:r>
        <w:rPr>
          <w:sz w:val="24"/>
          <w:lang w:val="en-US"/>
        </w:rPr>
        <w:t>n d</w:t>
      </w:r>
      <w:r>
        <w:rPr>
          <w:sz w:val="24"/>
        </w:rPr>
        <w:t>a</w:t>
      </w:r>
      <w:r>
        <w:rPr>
          <w:sz w:val="24"/>
          <w:lang w:val="en-US"/>
        </w:rPr>
        <w:t>l</w:t>
      </w:r>
      <w:r>
        <w:rPr>
          <w:sz w:val="24"/>
        </w:rPr>
        <w:t>a</w:t>
      </w:r>
      <w:r>
        <w:rPr>
          <w:sz w:val="24"/>
          <w:lang w:val="en-US"/>
        </w:rPr>
        <w:t>m rent</w:t>
      </w:r>
      <w:r>
        <w:rPr>
          <w:sz w:val="24"/>
        </w:rPr>
        <w:t>a</w:t>
      </w:r>
      <w:r>
        <w:rPr>
          <w:sz w:val="24"/>
          <w:lang w:val="en-US"/>
        </w:rPr>
        <w:t>ng w</w:t>
      </w:r>
      <w:r>
        <w:rPr>
          <w:sz w:val="24"/>
        </w:rPr>
        <w:t>a</w:t>
      </w:r>
      <w:r>
        <w:rPr>
          <w:sz w:val="24"/>
          <w:lang w:val="en-US"/>
        </w:rPr>
        <w:t>ktu bul</w:t>
      </w:r>
      <w:r>
        <w:rPr>
          <w:sz w:val="24"/>
        </w:rPr>
        <w:t>a</w:t>
      </w:r>
      <w:r>
        <w:rPr>
          <w:sz w:val="24"/>
          <w:lang w:val="en-US"/>
        </w:rPr>
        <w:t>n M</w:t>
      </w:r>
      <w:r>
        <w:rPr>
          <w:sz w:val="24"/>
        </w:rPr>
        <w:t>a</w:t>
      </w:r>
      <w:r>
        <w:rPr>
          <w:sz w:val="24"/>
          <w:lang w:val="en-US"/>
        </w:rPr>
        <w:t>ret hingg</w:t>
      </w:r>
      <w:r>
        <w:rPr>
          <w:sz w:val="24"/>
        </w:rPr>
        <w:t>a</w:t>
      </w:r>
      <w:r>
        <w:rPr>
          <w:sz w:val="24"/>
          <w:lang w:val="en-US"/>
        </w:rPr>
        <w:t xml:space="preserve"> </w:t>
      </w:r>
      <w:r>
        <w:rPr>
          <w:sz w:val="24"/>
          <w:lang w:val="en-US"/>
        </w:rPr>
        <w:tab/>
        <w:t>Mei 2024</w:t>
      </w:r>
    </w:p>
    <w:p w:rsidR="00E46E7F" w:rsidRDefault="00BF1DB6">
      <w:pPr>
        <w:numPr>
          <w:ilvl w:val="0"/>
          <w:numId w:val="15"/>
        </w:numPr>
        <w:spacing w:line="360" w:lineRule="auto"/>
        <w:jc w:val="both"/>
        <w:rPr>
          <w:sz w:val="24"/>
          <w:szCs w:val="24"/>
          <w:lang w:val="en-US"/>
        </w:rPr>
      </w:pPr>
      <w:r>
        <w:rPr>
          <w:sz w:val="24"/>
          <w:lang w:val="en-US"/>
        </w:rPr>
        <w:t>Temp</w:t>
      </w:r>
      <w:r>
        <w:rPr>
          <w:sz w:val="24"/>
        </w:rPr>
        <w:t>a</w:t>
      </w:r>
      <w:r>
        <w:rPr>
          <w:sz w:val="24"/>
          <w:lang w:val="en-US"/>
        </w:rPr>
        <w:t>t</w:t>
      </w:r>
    </w:p>
    <w:p w:rsidR="00E46E7F" w:rsidRDefault="00BF1DB6">
      <w:pPr>
        <w:spacing w:line="360" w:lineRule="auto"/>
        <w:ind w:left="993" w:firstLine="1434"/>
        <w:jc w:val="both"/>
        <w:rPr>
          <w:sz w:val="24"/>
        </w:rPr>
      </w:pPr>
      <w:r>
        <w:rPr>
          <w:sz w:val="24"/>
          <w:szCs w:val="24"/>
        </w:rPr>
        <w:t xml:space="preserve">Tempat penelitian ini </w:t>
      </w:r>
      <w:r>
        <w:rPr>
          <w:sz w:val="24"/>
        </w:rPr>
        <w:t>di</w:t>
      </w:r>
      <w:r>
        <w:rPr>
          <w:sz w:val="24"/>
          <w:lang w:val="en-US"/>
        </w:rPr>
        <w:t xml:space="preserve"> Wil</w:t>
      </w:r>
      <w:r>
        <w:rPr>
          <w:sz w:val="24"/>
        </w:rPr>
        <w:t>a</w:t>
      </w:r>
      <w:r>
        <w:rPr>
          <w:sz w:val="24"/>
          <w:lang w:val="en-US"/>
        </w:rPr>
        <w:t>y</w:t>
      </w:r>
      <w:r>
        <w:rPr>
          <w:sz w:val="24"/>
        </w:rPr>
        <w:t>a</w:t>
      </w:r>
      <w:r>
        <w:rPr>
          <w:sz w:val="24"/>
          <w:lang w:val="en-US"/>
        </w:rPr>
        <w:t>h Kerj</w:t>
      </w:r>
      <w:r>
        <w:rPr>
          <w:sz w:val="24"/>
        </w:rPr>
        <w:t xml:space="preserve">a Puskesmas Kassi – Kassi, Kel. </w:t>
      </w:r>
      <w:r>
        <w:rPr>
          <w:sz w:val="24"/>
          <w:lang w:val="en-US"/>
        </w:rPr>
        <w:tab/>
      </w:r>
      <w:r>
        <w:rPr>
          <w:sz w:val="24"/>
        </w:rPr>
        <w:t>Kassi-kassi,Kec. Rappocini, Kota Makassar.</w:t>
      </w:r>
    </w:p>
    <w:p w:rsidR="00E46E7F" w:rsidRDefault="00E46E7F">
      <w:pPr>
        <w:spacing w:line="360" w:lineRule="auto"/>
        <w:ind w:left="993" w:firstLine="1434"/>
        <w:jc w:val="both"/>
        <w:rPr>
          <w:sz w:val="24"/>
        </w:rPr>
      </w:pPr>
    </w:p>
    <w:p w:rsidR="00E46E7F" w:rsidRDefault="00BF1DB6">
      <w:pPr>
        <w:pStyle w:val="Heading2"/>
        <w:numPr>
          <w:ilvl w:val="1"/>
          <w:numId w:val="13"/>
        </w:numPr>
        <w:tabs>
          <w:tab w:val="left" w:pos="1012"/>
        </w:tabs>
        <w:ind w:hanging="424"/>
        <w:jc w:val="both"/>
      </w:pPr>
      <w:bookmarkStart w:id="101" w:name="D.Variabel_Penelitian"/>
      <w:bookmarkStart w:id="102" w:name="_bookmark33"/>
      <w:bookmarkEnd w:id="101"/>
      <w:bookmarkEnd w:id="102"/>
      <w:r>
        <w:t>Variabel</w:t>
      </w:r>
      <w:r>
        <w:rPr>
          <w:spacing w:val="-3"/>
        </w:rPr>
        <w:t xml:space="preserve"> </w:t>
      </w:r>
      <w:r>
        <w:rPr>
          <w:spacing w:val="-2"/>
        </w:rPr>
        <w:t>Penelitian</w:t>
      </w:r>
    </w:p>
    <w:p w:rsidR="00E46E7F" w:rsidRDefault="00E46E7F">
      <w:pPr>
        <w:pStyle w:val="BodyText"/>
        <w:spacing w:line="480" w:lineRule="auto"/>
        <w:ind w:left="1308" w:right="639" w:firstLine="720"/>
        <w:jc w:val="both"/>
      </w:pPr>
    </w:p>
    <w:p w:rsidR="00E46E7F" w:rsidRDefault="00BF1DB6">
      <w:pPr>
        <w:pStyle w:val="BodyText"/>
        <w:spacing w:line="480" w:lineRule="auto"/>
        <w:ind w:left="1308" w:right="639" w:firstLine="720"/>
        <w:jc w:val="both"/>
      </w:pPr>
      <w:r>
        <w:t xml:space="preserve">Dalam penelitian ini, terdapat dua kategori variabel, yakni variabel independen dan variabel dependen. </w:t>
      </w:r>
      <w:r>
        <w:rPr>
          <w:color w:val="0D0D0D"/>
        </w:rPr>
        <w:t>Konsumsi jus mentimun merupakan variabel</w:t>
      </w:r>
      <w:r>
        <w:rPr>
          <w:color w:val="0D0D0D"/>
          <w:spacing w:val="-6"/>
        </w:rPr>
        <w:t xml:space="preserve"> </w:t>
      </w:r>
      <w:r>
        <w:rPr>
          <w:color w:val="0D0D0D"/>
        </w:rPr>
        <w:t>independen,</w:t>
      </w:r>
      <w:r>
        <w:rPr>
          <w:color w:val="0D0D0D"/>
          <w:spacing w:val="-2"/>
        </w:rPr>
        <w:t xml:space="preserve"> </w:t>
      </w:r>
      <w:r>
        <w:rPr>
          <w:color w:val="0D0D0D"/>
        </w:rPr>
        <w:t>sedangkan</w:t>
      </w:r>
      <w:r>
        <w:rPr>
          <w:color w:val="0D0D0D"/>
          <w:spacing w:val="-4"/>
        </w:rPr>
        <w:t xml:space="preserve"> </w:t>
      </w:r>
      <w:r>
        <w:rPr>
          <w:color w:val="0D0D0D"/>
        </w:rPr>
        <w:t>penurunan</w:t>
      </w:r>
      <w:r>
        <w:rPr>
          <w:color w:val="0D0D0D"/>
          <w:spacing w:val="-4"/>
        </w:rPr>
        <w:t xml:space="preserve"> </w:t>
      </w:r>
      <w:r>
        <w:rPr>
          <w:color w:val="0D0D0D"/>
        </w:rPr>
        <w:t>tekanan</w:t>
      </w:r>
      <w:r>
        <w:rPr>
          <w:color w:val="0D0D0D"/>
          <w:spacing w:val="-4"/>
        </w:rPr>
        <w:t xml:space="preserve"> </w:t>
      </w:r>
      <w:r>
        <w:rPr>
          <w:color w:val="0D0D0D"/>
        </w:rPr>
        <w:t>darah</w:t>
      </w:r>
      <w:r>
        <w:rPr>
          <w:color w:val="0D0D0D"/>
          <w:spacing w:val="-6"/>
        </w:rPr>
        <w:t xml:space="preserve"> </w:t>
      </w:r>
      <w:r>
        <w:rPr>
          <w:color w:val="0D0D0D"/>
        </w:rPr>
        <w:t>menjadi</w:t>
      </w:r>
      <w:r>
        <w:rPr>
          <w:color w:val="0D0D0D"/>
          <w:spacing w:val="-4"/>
        </w:rPr>
        <w:t xml:space="preserve"> </w:t>
      </w:r>
      <w:r>
        <w:rPr>
          <w:color w:val="0D0D0D"/>
        </w:rPr>
        <w:t xml:space="preserve">variabel </w:t>
      </w:r>
      <w:r>
        <w:rPr>
          <w:color w:val="0D0D0D"/>
          <w:spacing w:val="-2"/>
        </w:rPr>
        <w:t>dependen.</w:t>
      </w:r>
    </w:p>
    <w:p w:rsidR="00E46E7F" w:rsidRDefault="00BF1DB6">
      <w:pPr>
        <w:pStyle w:val="Heading2"/>
        <w:numPr>
          <w:ilvl w:val="1"/>
          <w:numId w:val="13"/>
        </w:numPr>
        <w:tabs>
          <w:tab w:val="left" w:pos="1012"/>
        </w:tabs>
        <w:spacing w:before="240"/>
        <w:ind w:hanging="424"/>
        <w:jc w:val="both"/>
      </w:pPr>
      <w:bookmarkStart w:id="103" w:name="E.Definisi_Operasional_Variabel_Peneliti"/>
      <w:bookmarkStart w:id="104" w:name="_bookmark34"/>
      <w:bookmarkEnd w:id="103"/>
      <w:bookmarkEnd w:id="104"/>
      <w:r>
        <w:t>Definisi</w:t>
      </w:r>
      <w:r>
        <w:rPr>
          <w:spacing w:val="-4"/>
        </w:rPr>
        <w:t xml:space="preserve"> </w:t>
      </w:r>
      <w:r>
        <w:t>Operasio</w:t>
      </w:r>
      <w:r>
        <w:rPr>
          <w:lang w:val="en-US"/>
        </w:rPr>
        <w:t>n</w:t>
      </w:r>
      <w:r>
        <w:t>al</w:t>
      </w:r>
      <w:r>
        <w:rPr>
          <w:spacing w:val="-4"/>
        </w:rPr>
        <w:t xml:space="preserve"> </w:t>
      </w:r>
      <w:r>
        <w:t>Variabel</w:t>
      </w:r>
      <w:r>
        <w:rPr>
          <w:spacing w:val="-3"/>
        </w:rPr>
        <w:t xml:space="preserve"> </w:t>
      </w:r>
      <w:r>
        <w:rPr>
          <w:spacing w:val="-2"/>
        </w:rPr>
        <w:t>Penelitian</w:t>
      </w:r>
    </w:p>
    <w:p w:rsidR="00E46E7F" w:rsidRDefault="00E46E7F"/>
    <w:p w:rsidR="00E46E7F" w:rsidRDefault="00BF1DB6">
      <w:pPr>
        <w:pStyle w:val="BodyText"/>
        <w:ind w:right="51"/>
        <w:jc w:val="center"/>
      </w:pPr>
      <w:r>
        <w:t>Tabel</w:t>
      </w:r>
      <w:r>
        <w:rPr>
          <w:spacing w:val="-3"/>
        </w:rPr>
        <w:t xml:space="preserve"> </w:t>
      </w:r>
      <w:r>
        <w:t>3.</w:t>
      </w:r>
      <w:r>
        <w:rPr>
          <w:spacing w:val="-3"/>
        </w:rPr>
        <w:t xml:space="preserve"> </w:t>
      </w:r>
      <w:r>
        <w:t>Definisi</w:t>
      </w:r>
      <w:r>
        <w:rPr>
          <w:spacing w:val="-1"/>
        </w:rPr>
        <w:t xml:space="preserve"> </w:t>
      </w:r>
      <w:r>
        <w:t>Operasional</w:t>
      </w:r>
      <w:r>
        <w:rPr>
          <w:spacing w:val="-1"/>
        </w:rPr>
        <w:t xml:space="preserve"> </w:t>
      </w:r>
      <w:r>
        <w:t>Variabel</w:t>
      </w:r>
      <w:r>
        <w:rPr>
          <w:spacing w:val="-2"/>
        </w:rPr>
        <w:t xml:space="preserve"> Penelitian</w:t>
      </w:r>
    </w:p>
    <w:p w:rsidR="00E46E7F" w:rsidRDefault="00E46E7F">
      <w:pPr>
        <w:pStyle w:val="BodyText"/>
        <w:spacing w:before="11" w:after="1"/>
        <w:rPr>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19"/>
        <w:gridCol w:w="2250"/>
        <w:gridCol w:w="2610"/>
        <w:gridCol w:w="1306"/>
        <w:gridCol w:w="973"/>
      </w:tblGrid>
      <w:tr w:rsidR="00E46E7F">
        <w:trPr>
          <w:trHeight w:val="791"/>
        </w:trPr>
        <w:tc>
          <w:tcPr>
            <w:tcW w:w="1219" w:type="dxa"/>
          </w:tcPr>
          <w:p w:rsidR="00E46E7F" w:rsidRDefault="00BF1DB6">
            <w:pPr>
              <w:pStyle w:val="TableParagraph"/>
              <w:spacing w:before="1"/>
              <w:ind w:left="107"/>
              <w:rPr>
                <w:sz w:val="24"/>
              </w:rPr>
            </w:pPr>
            <w:r>
              <w:rPr>
                <w:spacing w:val="-2"/>
                <w:sz w:val="24"/>
              </w:rPr>
              <w:t>Variabel</w:t>
            </w:r>
          </w:p>
        </w:tc>
        <w:tc>
          <w:tcPr>
            <w:tcW w:w="2250" w:type="dxa"/>
          </w:tcPr>
          <w:p w:rsidR="00E46E7F" w:rsidRDefault="00BF1DB6">
            <w:pPr>
              <w:pStyle w:val="TableParagraph"/>
              <w:spacing w:before="1"/>
              <w:ind w:left="826"/>
              <w:rPr>
                <w:sz w:val="24"/>
              </w:rPr>
            </w:pPr>
            <w:r>
              <w:rPr>
                <w:spacing w:val="-2"/>
                <w:sz w:val="24"/>
              </w:rPr>
              <w:t>Definisi</w:t>
            </w:r>
          </w:p>
        </w:tc>
        <w:tc>
          <w:tcPr>
            <w:tcW w:w="2610" w:type="dxa"/>
          </w:tcPr>
          <w:p w:rsidR="00E46E7F" w:rsidRDefault="00BF1DB6">
            <w:pPr>
              <w:pStyle w:val="TableParagraph"/>
              <w:spacing w:before="1"/>
              <w:ind w:left="828"/>
              <w:rPr>
                <w:sz w:val="24"/>
              </w:rPr>
            </w:pPr>
            <w:r>
              <w:rPr>
                <w:spacing w:val="-2"/>
                <w:sz w:val="24"/>
              </w:rPr>
              <w:t>Indikator</w:t>
            </w:r>
          </w:p>
        </w:tc>
        <w:tc>
          <w:tcPr>
            <w:tcW w:w="1306" w:type="dxa"/>
          </w:tcPr>
          <w:p w:rsidR="00E46E7F" w:rsidRDefault="00BF1DB6">
            <w:pPr>
              <w:pStyle w:val="TableParagraph"/>
              <w:spacing w:before="1"/>
              <w:ind w:left="107"/>
              <w:rPr>
                <w:sz w:val="24"/>
              </w:rPr>
            </w:pPr>
            <w:r>
              <w:rPr>
                <w:sz w:val="24"/>
              </w:rPr>
              <w:t>Alat</w:t>
            </w:r>
            <w:r>
              <w:rPr>
                <w:spacing w:val="-2"/>
                <w:sz w:val="24"/>
              </w:rPr>
              <w:t xml:space="preserve"> </w:t>
            </w:r>
            <w:r>
              <w:rPr>
                <w:spacing w:val="-4"/>
                <w:sz w:val="24"/>
              </w:rPr>
              <w:t>Ukur</w:t>
            </w:r>
          </w:p>
        </w:tc>
        <w:tc>
          <w:tcPr>
            <w:tcW w:w="973" w:type="dxa"/>
          </w:tcPr>
          <w:p w:rsidR="00E46E7F" w:rsidRDefault="00BF1DB6">
            <w:pPr>
              <w:pStyle w:val="TableParagraph"/>
              <w:spacing w:before="3" w:line="237" w:lineRule="auto"/>
              <w:ind w:left="107"/>
              <w:rPr>
                <w:sz w:val="24"/>
              </w:rPr>
            </w:pPr>
            <w:r>
              <w:rPr>
                <w:spacing w:val="-4"/>
                <w:sz w:val="24"/>
              </w:rPr>
              <w:t>Skala Ukur</w:t>
            </w:r>
          </w:p>
        </w:tc>
      </w:tr>
      <w:tr w:rsidR="00E46E7F">
        <w:trPr>
          <w:trHeight w:val="1378"/>
        </w:trPr>
        <w:tc>
          <w:tcPr>
            <w:tcW w:w="1219" w:type="dxa"/>
          </w:tcPr>
          <w:p w:rsidR="00E46E7F" w:rsidRDefault="00BF1DB6">
            <w:pPr>
              <w:pStyle w:val="TableParagraph"/>
              <w:ind w:left="107"/>
              <w:rPr>
                <w:sz w:val="24"/>
              </w:rPr>
            </w:pPr>
            <w:r>
              <w:rPr>
                <w:spacing w:val="-2"/>
                <w:sz w:val="24"/>
              </w:rPr>
              <w:t xml:space="preserve">Konsumsi </w:t>
            </w:r>
            <w:r>
              <w:rPr>
                <w:spacing w:val="-4"/>
                <w:sz w:val="24"/>
              </w:rPr>
              <w:t xml:space="preserve">Jus </w:t>
            </w:r>
            <w:r>
              <w:rPr>
                <w:spacing w:val="-2"/>
                <w:sz w:val="24"/>
              </w:rPr>
              <w:t>Mentimun</w:t>
            </w:r>
          </w:p>
        </w:tc>
        <w:tc>
          <w:tcPr>
            <w:tcW w:w="2250" w:type="dxa"/>
          </w:tcPr>
          <w:p w:rsidR="00E46E7F" w:rsidRDefault="00BF1DB6">
            <w:pPr>
              <w:pStyle w:val="TableParagraph"/>
              <w:tabs>
                <w:tab w:val="left" w:pos="1105"/>
              </w:tabs>
              <w:ind w:left="106" w:right="95"/>
              <w:jc w:val="both"/>
              <w:rPr>
                <w:spacing w:val="-4"/>
                <w:sz w:val="24"/>
              </w:rPr>
            </w:pPr>
            <w:r>
              <w:rPr>
                <w:spacing w:val="-4"/>
                <w:sz w:val="24"/>
                <w:lang w:val="en-US"/>
              </w:rPr>
              <w:t>P</w:t>
            </w:r>
            <w:r>
              <w:rPr>
                <w:spacing w:val="-4"/>
                <w:sz w:val="24"/>
              </w:rPr>
              <w:t>roses</w:t>
            </w:r>
            <w:r>
              <w:rPr>
                <w:spacing w:val="-4"/>
                <w:sz w:val="24"/>
                <w:lang w:val="en-US"/>
              </w:rPr>
              <w:t xml:space="preserve"> </w:t>
            </w:r>
            <w:r>
              <w:rPr>
                <w:spacing w:val="-4"/>
                <w:sz w:val="24"/>
              </w:rPr>
              <w:t>mengonsumsi</w:t>
            </w:r>
          </w:p>
          <w:p w:rsidR="00E46E7F" w:rsidRDefault="00BF1DB6">
            <w:pPr>
              <w:pStyle w:val="TableParagraph"/>
              <w:tabs>
                <w:tab w:val="left" w:pos="1105"/>
              </w:tabs>
              <w:ind w:left="106" w:right="95"/>
              <w:jc w:val="both"/>
              <w:rPr>
                <w:spacing w:val="-4"/>
                <w:sz w:val="24"/>
                <w:lang w:val="en-US"/>
              </w:rPr>
            </w:pPr>
            <w:r>
              <w:rPr>
                <w:spacing w:val="-4"/>
                <w:sz w:val="24"/>
              </w:rPr>
              <w:t>minuman yang</w:t>
            </w:r>
            <w:r>
              <w:rPr>
                <w:spacing w:val="-4"/>
                <w:sz w:val="24"/>
                <w:lang w:val="en-US"/>
              </w:rPr>
              <w:t xml:space="preserve"> </w:t>
            </w:r>
            <w:r>
              <w:rPr>
                <w:spacing w:val="-4"/>
                <w:sz w:val="24"/>
              </w:rPr>
              <w:t>dihasilkan dar</w:t>
            </w:r>
            <w:r>
              <w:rPr>
                <w:spacing w:val="-4"/>
                <w:sz w:val="24"/>
                <w:lang w:val="en-US"/>
              </w:rPr>
              <w:t>i</w:t>
            </w:r>
          </w:p>
          <w:p w:rsidR="00E46E7F" w:rsidRDefault="00BF1DB6">
            <w:pPr>
              <w:pStyle w:val="TableParagraph"/>
              <w:tabs>
                <w:tab w:val="left" w:pos="1105"/>
              </w:tabs>
              <w:ind w:left="106" w:right="95"/>
              <w:jc w:val="both"/>
              <w:rPr>
                <w:spacing w:val="-4"/>
                <w:sz w:val="24"/>
              </w:rPr>
            </w:pPr>
            <w:r>
              <w:rPr>
                <w:spacing w:val="-4"/>
                <w:sz w:val="24"/>
              </w:rPr>
              <w:t>perasan atau</w:t>
            </w:r>
            <w:r>
              <w:rPr>
                <w:spacing w:val="-4"/>
                <w:sz w:val="24"/>
                <w:lang w:val="en-US"/>
              </w:rPr>
              <w:t xml:space="preserve"> </w:t>
            </w:r>
            <w:r>
              <w:rPr>
                <w:spacing w:val="-4"/>
                <w:sz w:val="24"/>
              </w:rPr>
              <w:t>ekstraksi</w:t>
            </w:r>
          </w:p>
          <w:p w:rsidR="00E46E7F" w:rsidRDefault="00BF1DB6">
            <w:pPr>
              <w:pStyle w:val="TableParagraph"/>
              <w:tabs>
                <w:tab w:val="left" w:pos="1105"/>
              </w:tabs>
              <w:ind w:left="106" w:right="95"/>
              <w:jc w:val="both"/>
              <w:rPr>
                <w:spacing w:val="-4"/>
                <w:sz w:val="24"/>
              </w:rPr>
            </w:pPr>
            <w:r>
              <w:rPr>
                <w:spacing w:val="-4"/>
                <w:sz w:val="24"/>
              </w:rPr>
              <w:t>jus buah mentimun.</w:t>
            </w:r>
          </w:p>
          <w:p w:rsidR="00E46E7F" w:rsidRDefault="00BF1DB6">
            <w:pPr>
              <w:pStyle w:val="TableParagraph"/>
              <w:tabs>
                <w:tab w:val="left" w:pos="1105"/>
              </w:tabs>
              <w:ind w:left="106" w:right="95"/>
              <w:jc w:val="both"/>
              <w:rPr>
                <w:sz w:val="24"/>
              </w:rPr>
            </w:pPr>
            <w:r>
              <w:rPr>
                <w:spacing w:val="-4"/>
                <w:sz w:val="24"/>
              </w:rPr>
              <w:t>Jus</w:t>
            </w:r>
            <w:r>
              <w:rPr>
                <w:spacing w:val="-4"/>
                <w:sz w:val="24"/>
                <w:lang w:val="en-US"/>
              </w:rPr>
              <w:t xml:space="preserve"> </w:t>
            </w:r>
            <w:r>
              <w:rPr>
                <w:spacing w:val="-2"/>
                <w:sz w:val="24"/>
              </w:rPr>
              <w:t xml:space="preserve">mentimun </w:t>
            </w:r>
            <w:r>
              <w:rPr>
                <w:sz w:val="24"/>
              </w:rPr>
              <w:t xml:space="preserve">diberikan kepada </w:t>
            </w:r>
            <w:r>
              <w:rPr>
                <w:sz w:val="24"/>
              </w:rPr>
              <w:t>lansia penderita hipertensi</w:t>
            </w:r>
            <w:r>
              <w:rPr>
                <w:spacing w:val="75"/>
                <w:w w:val="150"/>
                <w:sz w:val="24"/>
              </w:rPr>
              <w:t xml:space="preserve">  </w:t>
            </w:r>
            <w:r>
              <w:rPr>
                <w:spacing w:val="-2"/>
                <w:sz w:val="24"/>
              </w:rPr>
              <w:t>dengan</w:t>
            </w:r>
          </w:p>
          <w:p w:rsidR="00E46E7F" w:rsidRDefault="00BF1DB6">
            <w:pPr>
              <w:pStyle w:val="TableParagraph"/>
              <w:spacing w:line="254" w:lineRule="exact"/>
              <w:ind w:left="106"/>
              <w:jc w:val="both"/>
              <w:rPr>
                <w:sz w:val="24"/>
              </w:rPr>
            </w:pPr>
            <w:r>
              <w:rPr>
                <w:sz w:val="24"/>
              </w:rPr>
              <w:t>komposisi</w:t>
            </w:r>
            <w:r>
              <w:rPr>
                <w:spacing w:val="67"/>
                <w:sz w:val="24"/>
              </w:rPr>
              <w:t xml:space="preserve">    </w:t>
            </w:r>
            <w:r>
              <w:rPr>
                <w:spacing w:val="-4"/>
                <w:sz w:val="24"/>
              </w:rPr>
              <w:t>yang</w:t>
            </w:r>
          </w:p>
        </w:tc>
        <w:tc>
          <w:tcPr>
            <w:tcW w:w="2610" w:type="dxa"/>
          </w:tcPr>
          <w:p w:rsidR="00E46E7F" w:rsidRDefault="00BF1DB6">
            <w:pPr>
              <w:pStyle w:val="TableParagraph"/>
              <w:spacing w:before="2" w:line="237" w:lineRule="auto"/>
              <w:ind w:left="0" w:firstLineChars="50" w:firstLine="120"/>
              <w:rPr>
                <w:sz w:val="24"/>
              </w:rPr>
            </w:pPr>
            <w:r>
              <w:rPr>
                <w:sz w:val="24"/>
                <w:lang w:val="en-US"/>
              </w:rPr>
              <w:t>D</w:t>
            </w:r>
            <w:r>
              <w:rPr>
                <w:sz w:val="24"/>
              </w:rPr>
              <w:t>ikatakan baik apabila :</w:t>
            </w:r>
          </w:p>
          <w:p w:rsidR="00E46E7F" w:rsidRDefault="00BF1DB6">
            <w:pPr>
              <w:pStyle w:val="TableParagraph"/>
              <w:tabs>
                <w:tab w:val="left" w:pos="533"/>
                <w:tab w:val="left" w:pos="1793"/>
              </w:tabs>
              <w:spacing w:before="241"/>
              <w:ind w:left="533" w:right="96" w:hanging="425"/>
              <w:jc w:val="both"/>
              <w:rPr>
                <w:sz w:val="24"/>
                <w:lang w:val="en-US"/>
              </w:rPr>
            </w:pPr>
            <w:r>
              <w:rPr>
                <w:spacing w:val="-6"/>
                <w:sz w:val="24"/>
              </w:rPr>
              <w:t>1.</w:t>
            </w:r>
            <w:r>
              <w:rPr>
                <w:sz w:val="24"/>
              </w:rPr>
              <w:tab/>
              <w:t>Mengkonsumsi</w:t>
            </w:r>
            <w:r>
              <w:rPr>
                <w:spacing w:val="95"/>
                <w:sz w:val="24"/>
              </w:rPr>
              <w:t xml:space="preserve"> </w:t>
            </w:r>
            <w:r>
              <w:rPr>
                <w:sz w:val="24"/>
              </w:rPr>
              <w:t xml:space="preserve">jus </w:t>
            </w:r>
            <w:r>
              <w:rPr>
                <w:spacing w:val="-2"/>
                <w:sz w:val="24"/>
              </w:rPr>
              <w:t>mentimu</w:t>
            </w:r>
            <w:r>
              <w:rPr>
                <w:spacing w:val="-2"/>
                <w:sz w:val="24"/>
                <w:lang w:val="en-US"/>
              </w:rPr>
              <w:t>n sek</w:t>
            </w:r>
            <w:r>
              <w:rPr>
                <w:spacing w:val="-2"/>
                <w:sz w:val="24"/>
              </w:rPr>
              <w:t>a</w:t>
            </w:r>
            <w:r>
              <w:rPr>
                <w:spacing w:val="-2"/>
                <w:sz w:val="24"/>
                <w:lang w:val="en-US"/>
              </w:rPr>
              <w:t>li seh</w:t>
            </w:r>
            <w:r>
              <w:rPr>
                <w:spacing w:val="-2"/>
                <w:sz w:val="24"/>
              </w:rPr>
              <w:t>a</w:t>
            </w:r>
            <w:r>
              <w:rPr>
                <w:spacing w:val="-2"/>
                <w:sz w:val="24"/>
                <w:lang w:val="en-US"/>
              </w:rPr>
              <w:t>ri seti</w:t>
            </w:r>
            <w:r>
              <w:rPr>
                <w:spacing w:val="-2"/>
                <w:sz w:val="24"/>
              </w:rPr>
              <w:t>a</w:t>
            </w:r>
            <w:r>
              <w:rPr>
                <w:spacing w:val="-2"/>
                <w:sz w:val="24"/>
                <w:lang w:val="en-US"/>
              </w:rPr>
              <w:t>p p</w:t>
            </w:r>
            <w:r>
              <w:rPr>
                <w:spacing w:val="-2"/>
                <w:sz w:val="24"/>
              </w:rPr>
              <w:t>a</w:t>
            </w:r>
            <w:r>
              <w:rPr>
                <w:spacing w:val="-2"/>
                <w:sz w:val="24"/>
                <w:lang w:val="en-US"/>
              </w:rPr>
              <w:t>gi setel</w:t>
            </w:r>
            <w:r>
              <w:rPr>
                <w:spacing w:val="-2"/>
                <w:sz w:val="24"/>
              </w:rPr>
              <w:t>a</w:t>
            </w:r>
            <w:r>
              <w:rPr>
                <w:spacing w:val="-2"/>
                <w:sz w:val="24"/>
                <w:lang w:val="en-US"/>
              </w:rPr>
              <w:t>h s</w:t>
            </w:r>
            <w:r>
              <w:rPr>
                <w:spacing w:val="-2"/>
                <w:sz w:val="24"/>
              </w:rPr>
              <w:t>a</w:t>
            </w:r>
            <w:r>
              <w:rPr>
                <w:spacing w:val="-2"/>
                <w:sz w:val="24"/>
                <w:lang w:val="en-US"/>
              </w:rPr>
              <w:t>r</w:t>
            </w:r>
            <w:r>
              <w:rPr>
                <w:spacing w:val="-2"/>
                <w:sz w:val="24"/>
              </w:rPr>
              <w:t>a</w:t>
            </w:r>
            <w:r>
              <w:rPr>
                <w:spacing w:val="-2"/>
                <w:sz w:val="24"/>
                <w:lang w:val="en-US"/>
              </w:rPr>
              <w:t>p</w:t>
            </w:r>
            <w:r>
              <w:rPr>
                <w:spacing w:val="-2"/>
                <w:sz w:val="24"/>
              </w:rPr>
              <w:t>a</w:t>
            </w:r>
            <w:r>
              <w:rPr>
                <w:spacing w:val="-2"/>
                <w:sz w:val="24"/>
                <w:lang w:val="en-US"/>
              </w:rPr>
              <w:t>n sel</w:t>
            </w:r>
            <w:r>
              <w:rPr>
                <w:spacing w:val="-2"/>
                <w:sz w:val="24"/>
              </w:rPr>
              <w:t>a</w:t>
            </w:r>
            <w:r>
              <w:rPr>
                <w:spacing w:val="-2"/>
                <w:sz w:val="24"/>
                <w:lang w:val="en-US"/>
              </w:rPr>
              <w:t>m</w:t>
            </w:r>
            <w:r>
              <w:rPr>
                <w:spacing w:val="-2"/>
                <w:sz w:val="24"/>
              </w:rPr>
              <w:t>a</w:t>
            </w:r>
            <w:r>
              <w:rPr>
                <w:spacing w:val="-2"/>
                <w:sz w:val="24"/>
                <w:lang w:val="en-US"/>
              </w:rPr>
              <w:t xml:space="preserve"> tujuh h</w:t>
            </w:r>
            <w:r>
              <w:rPr>
                <w:spacing w:val="-2"/>
                <w:sz w:val="24"/>
              </w:rPr>
              <w:t>a</w:t>
            </w:r>
            <w:r>
              <w:rPr>
                <w:spacing w:val="-2"/>
                <w:sz w:val="24"/>
                <w:lang w:val="en-US"/>
              </w:rPr>
              <w:t xml:space="preserve">ri berturut </w:t>
            </w:r>
            <w:r>
              <w:t>-</w:t>
            </w:r>
            <w:r>
              <w:rPr>
                <w:lang w:val="en-US"/>
              </w:rPr>
              <w:t xml:space="preserve"> turut</w:t>
            </w:r>
          </w:p>
        </w:tc>
        <w:tc>
          <w:tcPr>
            <w:tcW w:w="1306" w:type="dxa"/>
          </w:tcPr>
          <w:p w:rsidR="00E46E7F" w:rsidRDefault="00BF1DB6">
            <w:pPr>
              <w:pStyle w:val="TableParagraph"/>
              <w:spacing w:before="2" w:line="237" w:lineRule="auto"/>
              <w:ind w:left="107"/>
              <w:rPr>
                <w:sz w:val="24"/>
              </w:rPr>
            </w:pPr>
            <w:r>
              <w:rPr>
                <w:spacing w:val="-2"/>
                <w:sz w:val="24"/>
              </w:rPr>
              <w:t>Lembar Observasi</w:t>
            </w:r>
          </w:p>
        </w:tc>
        <w:tc>
          <w:tcPr>
            <w:tcW w:w="973" w:type="dxa"/>
          </w:tcPr>
          <w:p w:rsidR="00E46E7F" w:rsidRDefault="00BF1DB6">
            <w:pPr>
              <w:pStyle w:val="TableParagraph"/>
              <w:ind w:left="107"/>
              <w:rPr>
                <w:sz w:val="24"/>
              </w:rPr>
            </w:pPr>
            <w:r>
              <w:rPr>
                <w:spacing w:val="-2"/>
                <w:sz w:val="24"/>
              </w:rPr>
              <w:t>Ordinal</w:t>
            </w:r>
          </w:p>
        </w:tc>
      </w:tr>
    </w:tbl>
    <w:p w:rsidR="00E46E7F" w:rsidRDefault="00E46E7F">
      <w:pPr>
        <w:rPr>
          <w:sz w:val="24"/>
        </w:rPr>
        <w:sectPr w:rsidR="00E46E7F">
          <w:footerReference w:type="default" r:id="rId40"/>
          <w:pgSz w:w="11910" w:h="16840"/>
          <w:pgMar w:top="1920" w:right="1060" w:bottom="700" w:left="1680" w:header="0" w:footer="503" w:gutter="0"/>
          <w:cols w:space="720"/>
        </w:sectPr>
      </w:pPr>
    </w:p>
    <w:p w:rsidR="00E46E7F" w:rsidRDefault="00E46E7F">
      <w:pPr>
        <w:pStyle w:val="BodyText"/>
        <w:spacing w:before="100"/>
        <w:rPr>
          <w:sz w:val="20"/>
        </w:rPr>
      </w:pPr>
      <w:bookmarkStart w:id="105" w:name="_bookmark35"/>
      <w:bookmarkEnd w:id="105"/>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97"/>
        <w:gridCol w:w="2187"/>
        <w:gridCol w:w="2595"/>
        <w:gridCol w:w="1306"/>
        <w:gridCol w:w="973"/>
      </w:tblGrid>
      <w:tr w:rsidR="00E46E7F">
        <w:trPr>
          <w:trHeight w:val="2676"/>
        </w:trPr>
        <w:tc>
          <w:tcPr>
            <w:tcW w:w="1297" w:type="dxa"/>
          </w:tcPr>
          <w:p w:rsidR="00E46E7F" w:rsidRDefault="00E46E7F">
            <w:pPr>
              <w:pStyle w:val="TableParagraph"/>
              <w:ind w:left="0"/>
            </w:pPr>
          </w:p>
        </w:tc>
        <w:tc>
          <w:tcPr>
            <w:tcW w:w="2187" w:type="dxa"/>
          </w:tcPr>
          <w:p w:rsidR="00E46E7F" w:rsidRDefault="00BF1DB6">
            <w:pPr>
              <w:pStyle w:val="TableParagraph"/>
              <w:ind w:left="106" w:right="95"/>
              <w:jc w:val="both"/>
              <w:rPr>
                <w:sz w:val="24"/>
              </w:rPr>
            </w:pPr>
            <w:r>
              <w:rPr>
                <w:sz w:val="24"/>
              </w:rPr>
              <w:t>diberikan adalah</w:t>
            </w:r>
            <w:r>
              <w:rPr>
                <w:spacing w:val="40"/>
                <w:sz w:val="24"/>
              </w:rPr>
              <w:t xml:space="preserve"> </w:t>
            </w:r>
            <w:r>
              <w:rPr>
                <w:sz w:val="24"/>
              </w:rPr>
              <w:t>250</w:t>
            </w:r>
            <w:r>
              <w:rPr>
                <w:spacing w:val="-7"/>
                <w:sz w:val="24"/>
              </w:rPr>
              <w:t xml:space="preserve"> </w:t>
            </w:r>
            <w:r>
              <w:rPr>
                <w:sz w:val="24"/>
              </w:rPr>
              <w:t>gram</w:t>
            </w:r>
            <w:r>
              <w:rPr>
                <w:spacing w:val="-5"/>
                <w:sz w:val="24"/>
              </w:rPr>
              <w:t xml:space="preserve"> </w:t>
            </w:r>
            <w:r>
              <w:rPr>
                <w:sz w:val="24"/>
              </w:rPr>
              <w:t>mentimun setiap hari nya dan dikonsumsi setiap hari</w:t>
            </w:r>
            <w:r>
              <w:rPr>
                <w:spacing w:val="68"/>
                <w:w w:val="150"/>
                <w:sz w:val="24"/>
              </w:rPr>
              <w:t xml:space="preserve"> </w:t>
            </w:r>
            <w:r>
              <w:rPr>
                <w:sz w:val="24"/>
              </w:rPr>
              <w:t>secara</w:t>
            </w:r>
            <w:r>
              <w:rPr>
                <w:spacing w:val="19"/>
                <w:sz w:val="24"/>
              </w:rPr>
              <w:t xml:space="preserve"> </w:t>
            </w:r>
            <w:r>
              <w:rPr>
                <w:spacing w:val="-2"/>
                <w:sz w:val="24"/>
              </w:rPr>
              <w:t>berturut</w:t>
            </w:r>
          </w:p>
          <w:p w:rsidR="00E46E7F" w:rsidRDefault="00BF1DB6">
            <w:pPr>
              <w:pStyle w:val="TableParagraph"/>
              <w:ind w:left="106" w:right="97"/>
              <w:jc w:val="both"/>
              <w:rPr>
                <w:sz w:val="24"/>
              </w:rPr>
            </w:pPr>
            <w:r>
              <w:rPr>
                <w:sz w:val="24"/>
              </w:rPr>
              <w:t xml:space="preserve">- turut selama </w:t>
            </w:r>
            <w:r>
              <w:rPr>
                <w:sz w:val="24"/>
                <w:lang w:val="en-US"/>
              </w:rPr>
              <w:t>tujuh h</w:t>
            </w:r>
            <w:r>
              <w:rPr>
                <w:spacing w:val="-2"/>
                <w:sz w:val="24"/>
              </w:rPr>
              <w:t>a</w:t>
            </w:r>
            <w:r>
              <w:rPr>
                <w:spacing w:val="-2"/>
                <w:sz w:val="24"/>
                <w:lang w:val="en-US"/>
              </w:rPr>
              <w:t>ri</w:t>
            </w:r>
          </w:p>
        </w:tc>
        <w:tc>
          <w:tcPr>
            <w:tcW w:w="2595" w:type="dxa"/>
          </w:tcPr>
          <w:p w:rsidR="00E46E7F" w:rsidRDefault="00BF1DB6">
            <w:pPr>
              <w:pStyle w:val="TableParagraph"/>
              <w:spacing w:before="240"/>
              <w:ind w:left="108" w:right="96"/>
              <w:jc w:val="both"/>
              <w:rPr>
                <w:sz w:val="24"/>
              </w:rPr>
            </w:pPr>
            <w:r>
              <w:rPr>
                <w:sz w:val="24"/>
                <w:lang w:val="en-US"/>
              </w:rPr>
              <w:t>D</w:t>
            </w:r>
            <w:r>
              <w:rPr>
                <w:sz w:val="24"/>
              </w:rPr>
              <w:t>ikatakan kurang baik apabila :</w:t>
            </w:r>
          </w:p>
          <w:p w:rsidR="00E46E7F" w:rsidRDefault="00BF1DB6">
            <w:pPr>
              <w:pStyle w:val="TableParagraph"/>
              <w:numPr>
                <w:ilvl w:val="0"/>
                <w:numId w:val="16"/>
              </w:numPr>
              <w:tabs>
                <w:tab w:val="left" w:pos="533"/>
              </w:tabs>
              <w:spacing w:before="240"/>
              <w:ind w:right="96"/>
              <w:jc w:val="both"/>
              <w:rPr>
                <w:sz w:val="24"/>
              </w:rPr>
            </w:pPr>
            <w:r>
              <w:rPr>
                <w:sz w:val="24"/>
              </w:rPr>
              <w:t xml:space="preserve">Mengkonsumsi jus mentimun </w:t>
            </w:r>
            <w:r>
              <w:rPr>
                <w:sz w:val="24"/>
                <w:lang w:val="en-US"/>
              </w:rPr>
              <w:t>kur</w:t>
            </w:r>
            <w:r>
              <w:rPr>
                <w:spacing w:val="-2"/>
                <w:sz w:val="24"/>
              </w:rPr>
              <w:t>a</w:t>
            </w:r>
            <w:r>
              <w:rPr>
                <w:spacing w:val="-2"/>
                <w:sz w:val="24"/>
                <w:lang w:val="en-US"/>
              </w:rPr>
              <w:t>ng d</w:t>
            </w:r>
            <w:r>
              <w:rPr>
                <w:spacing w:val="-2"/>
                <w:sz w:val="24"/>
              </w:rPr>
              <w:t>a</w:t>
            </w:r>
            <w:r>
              <w:rPr>
                <w:spacing w:val="-2"/>
                <w:sz w:val="24"/>
                <w:lang w:val="en-US"/>
              </w:rPr>
              <w:t>ri tujuh h</w:t>
            </w:r>
            <w:r>
              <w:rPr>
                <w:spacing w:val="-2"/>
                <w:sz w:val="24"/>
              </w:rPr>
              <w:t>a</w:t>
            </w:r>
            <w:r>
              <w:rPr>
                <w:spacing w:val="-2"/>
                <w:sz w:val="24"/>
                <w:lang w:val="en-US"/>
              </w:rPr>
              <w:t>ri</w:t>
            </w:r>
          </w:p>
        </w:tc>
        <w:tc>
          <w:tcPr>
            <w:tcW w:w="1306" w:type="dxa"/>
          </w:tcPr>
          <w:p w:rsidR="00E46E7F" w:rsidRDefault="00E46E7F">
            <w:pPr>
              <w:pStyle w:val="TableParagraph"/>
              <w:ind w:left="0"/>
            </w:pPr>
          </w:p>
        </w:tc>
        <w:tc>
          <w:tcPr>
            <w:tcW w:w="973" w:type="dxa"/>
          </w:tcPr>
          <w:p w:rsidR="00E46E7F" w:rsidRDefault="00E46E7F">
            <w:pPr>
              <w:pStyle w:val="TableParagraph"/>
              <w:ind w:left="0"/>
            </w:pPr>
          </w:p>
        </w:tc>
      </w:tr>
      <w:tr w:rsidR="00E46E7F">
        <w:trPr>
          <w:trHeight w:val="6203"/>
        </w:trPr>
        <w:tc>
          <w:tcPr>
            <w:tcW w:w="1297" w:type="dxa"/>
          </w:tcPr>
          <w:p w:rsidR="00E46E7F" w:rsidRDefault="00BF1DB6">
            <w:pPr>
              <w:pStyle w:val="TableParagraph"/>
              <w:ind w:left="107" w:right="151"/>
              <w:rPr>
                <w:sz w:val="24"/>
              </w:rPr>
            </w:pPr>
            <w:r>
              <w:rPr>
                <w:spacing w:val="-2"/>
                <w:sz w:val="24"/>
              </w:rPr>
              <w:t>Penurunan Tekanan Darah</w:t>
            </w:r>
          </w:p>
        </w:tc>
        <w:tc>
          <w:tcPr>
            <w:tcW w:w="2187" w:type="dxa"/>
          </w:tcPr>
          <w:p w:rsidR="00E46E7F" w:rsidRDefault="00BF1DB6">
            <w:pPr>
              <w:pStyle w:val="TableParagraph"/>
              <w:ind w:left="106" w:right="58"/>
              <w:rPr>
                <w:sz w:val="24"/>
              </w:rPr>
            </w:pPr>
            <w:r>
              <w:rPr>
                <w:spacing w:val="-2"/>
                <w:sz w:val="24"/>
              </w:rPr>
              <w:t xml:space="preserve">Terjadinya </w:t>
            </w:r>
            <w:r>
              <w:rPr>
                <w:sz w:val="24"/>
              </w:rPr>
              <w:t xml:space="preserve">penurunan tekanan darah setelah mengkonsumsi jus </w:t>
            </w:r>
            <w:r>
              <w:rPr>
                <w:spacing w:val="-2"/>
                <w:sz w:val="24"/>
              </w:rPr>
              <w:t xml:space="preserve">mentimun.Pengukur </w:t>
            </w:r>
            <w:r>
              <w:rPr>
                <w:sz w:val="24"/>
              </w:rPr>
              <w:t xml:space="preserve">an tekanan darah dilakukan dua jam </w:t>
            </w:r>
            <w:r>
              <w:rPr>
                <w:spacing w:val="-2"/>
                <w:sz w:val="24"/>
              </w:rPr>
              <w:t xml:space="preserve">setelah </w:t>
            </w:r>
            <w:r>
              <w:rPr>
                <w:sz w:val="24"/>
              </w:rPr>
              <w:t xml:space="preserve">mengkonsumsi jus </w:t>
            </w:r>
            <w:r>
              <w:rPr>
                <w:spacing w:val="-2"/>
                <w:sz w:val="24"/>
              </w:rPr>
              <w:t>mentimun</w:t>
            </w:r>
          </w:p>
        </w:tc>
        <w:tc>
          <w:tcPr>
            <w:tcW w:w="2595" w:type="dxa"/>
          </w:tcPr>
          <w:p w:rsidR="00E46E7F" w:rsidRDefault="00BF1DB6">
            <w:pPr>
              <w:pStyle w:val="TableParagraph"/>
              <w:spacing w:line="276" w:lineRule="exact"/>
              <w:ind w:left="108"/>
              <w:rPr>
                <w:sz w:val="24"/>
              </w:rPr>
            </w:pPr>
            <w:r>
              <w:rPr>
                <w:sz w:val="24"/>
              </w:rPr>
              <w:t>Dikatakan</w:t>
            </w:r>
            <w:r>
              <w:rPr>
                <w:spacing w:val="-3"/>
                <w:sz w:val="24"/>
              </w:rPr>
              <w:t xml:space="preserve"> </w:t>
            </w:r>
            <w:r>
              <w:rPr>
                <w:sz w:val="24"/>
              </w:rPr>
              <w:t>baik apabila</w:t>
            </w:r>
            <w:r>
              <w:rPr>
                <w:spacing w:val="-3"/>
                <w:sz w:val="24"/>
              </w:rPr>
              <w:t xml:space="preserve"> </w:t>
            </w:r>
            <w:r>
              <w:rPr>
                <w:spacing w:val="-10"/>
                <w:sz w:val="24"/>
              </w:rPr>
              <w:t>:</w:t>
            </w:r>
          </w:p>
          <w:p w:rsidR="00E46E7F" w:rsidRDefault="00BF1DB6">
            <w:pPr>
              <w:pStyle w:val="TableParagraph"/>
              <w:numPr>
                <w:ilvl w:val="0"/>
                <w:numId w:val="17"/>
              </w:numPr>
              <w:tabs>
                <w:tab w:val="left" w:pos="533"/>
                <w:tab w:val="left" w:pos="1954"/>
              </w:tabs>
              <w:spacing w:before="237"/>
              <w:ind w:right="94"/>
              <w:jc w:val="both"/>
              <w:rPr>
                <w:sz w:val="24"/>
              </w:rPr>
            </w:pPr>
            <w:r>
              <w:rPr>
                <w:sz w:val="24"/>
              </w:rPr>
              <w:t xml:space="preserve">Terjadi penurunan </w:t>
            </w:r>
            <w:r>
              <w:rPr>
                <w:spacing w:val="-2"/>
                <w:sz w:val="24"/>
              </w:rPr>
              <w:t>tekanan</w:t>
            </w:r>
            <w:r>
              <w:rPr>
                <w:sz w:val="24"/>
              </w:rPr>
              <w:tab/>
            </w:r>
            <w:r>
              <w:rPr>
                <w:spacing w:val="-4"/>
                <w:sz w:val="24"/>
              </w:rPr>
              <w:t xml:space="preserve">darah </w:t>
            </w:r>
            <w:r>
              <w:rPr>
                <w:spacing w:val="-4"/>
                <w:sz w:val="24"/>
                <w:lang w:val="en-US"/>
              </w:rPr>
              <w:t xml:space="preserve">baik </w:t>
            </w:r>
            <w:r>
              <w:rPr>
                <w:sz w:val="24"/>
              </w:rPr>
              <w:t xml:space="preserve"> sistol </w:t>
            </w:r>
            <w:r>
              <w:rPr>
                <w:sz w:val="24"/>
                <w:lang w:val="en-US"/>
              </w:rPr>
              <w:t xml:space="preserve">maupun </w:t>
            </w:r>
            <w:r>
              <w:rPr>
                <w:sz w:val="24"/>
              </w:rPr>
              <w:t>diastol</w:t>
            </w:r>
            <w:r>
              <w:rPr>
                <w:spacing w:val="-3"/>
                <w:sz w:val="24"/>
              </w:rPr>
              <w:t xml:space="preserve"> </w:t>
            </w:r>
            <w:r>
              <w:rPr>
                <w:sz w:val="24"/>
              </w:rPr>
              <w:t xml:space="preserve">setelah tujuh hari pemberian jus </w:t>
            </w:r>
            <w:r>
              <w:rPr>
                <w:spacing w:val="-2"/>
                <w:sz w:val="24"/>
              </w:rPr>
              <w:t>mentimun</w:t>
            </w:r>
          </w:p>
          <w:p w:rsidR="00E46E7F" w:rsidRDefault="00BF1DB6">
            <w:pPr>
              <w:pStyle w:val="TableParagraph"/>
              <w:spacing w:before="241"/>
              <w:ind w:left="108"/>
              <w:rPr>
                <w:sz w:val="24"/>
              </w:rPr>
            </w:pPr>
            <w:r>
              <w:rPr>
                <w:sz w:val="24"/>
              </w:rPr>
              <w:t>Dikatakan</w:t>
            </w:r>
            <w:r>
              <w:rPr>
                <w:spacing w:val="75"/>
                <w:sz w:val="24"/>
              </w:rPr>
              <w:t xml:space="preserve"> </w:t>
            </w:r>
            <w:r>
              <w:rPr>
                <w:sz w:val="24"/>
              </w:rPr>
              <w:t>kurang</w:t>
            </w:r>
            <w:r>
              <w:rPr>
                <w:spacing w:val="77"/>
                <w:sz w:val="24"/>
              </w:rPr>
              <w:t xml:space="preserve"> </w:t>
            </w:r>
            <w:r>
              <w:rPr>
                <w:sz w:val="24"/>
              </w:rPr>
              <w:t>baik apabila :</w:t>
            </w:r>
          </w:p>
          <w:p w:rsidR="00E46E7F" w:rsidRDefault="00BF1DB6">
            <w:pPr>
              <w:pStyle w:val="TableParagraph"/>
              <w:numPr>
                <w:ilvl w:val="1"/>
                <w:numId w:val="17"/>
              </w:numPr>
              <w:tabs>
                <w:tab w:val="left" w:pos="533"/>
                <w:tab w:val="left" w:pos="1954"/>
              </w:tabs>
              <w:spacing w:before="240"/>
              <w:ind w:right="94"/>
              <w:jc w:val="both"/>
              <w:rPr>
                <w:sz w:val="24"/>
              </w:rPr>
            </w:pPr>
            <w:r>
              <w:rPr>
                <w:sz w:val="24"/>
                <w:lang w:val="en-US"/>
              </w:rPr>
              <w:t>Tid</w:t>
            </w:r>
            <w:r>
              <w:rPr>
                <w:spacing w:val="-2"/>
                <w:sz w:val="24"/>
              </w:rPr>
              <w:t>a</w:t>
            </w:r>
            <w:r>
              <w:rPr>
                <w:sz w:val="24"/>
                <w:lang w:val="en-US"/>
              </w:rPr>
              <w:t>k t</w:t>
            </w:r>
            <w:r>
              <w:rPr>
                <w:sz w:val="24"/>
              </w:rPr>
              <w:t xml:space="preserve">erjadi penurunan </w:t>
            </w:r>
            <w:r>
              <w:rPr>
                <w:spacing w:val="-2"/>
                <w:sz w:val="24"/>
              </w:rPr>
              <w:t>tekanan</w:t>
            </w:r>
            <w:r>
              <w:rPr>
                <w:spacing w:val="-2"/>
                <w:sz w:val="24"/>
                <w:lang w:val="en-US"/>
              </w:rPr>
              <w:t xml:space="preserve"> </w:t>
            </w:r>
            <w:r>
              <w:rPr>
                <w:spacing w:val="-4"/>
                <w:sz w:val="24"/>
              </w:rPr>
              <w:t xml:space="preserve">darah </w:t>
            </w:r>
            <w:r>
              <w:rPr>
                <w:spacing w:val="-4"/>
                <w:sz w:val="24"/>
                <w:lang w:val="en-US"/>
              </w:rPr>
              <w:t xml:space="preserve">baik </w:t>
            </w:r>
            <w:r>
              <w:rPr>
                <w:sz w:val="24"/>
              </w:rPr>
              <w:t xml:space="preserve"> sistol </w:t>
            </w:r>
            <w:r>
              <w:rPr>
                <w:sz w:val="24"/>
                <w:lang w:val="en-US"/>
              </w:rPr>
              <w:t xml:space="preserve">maupun </w:t>
            </w:r>
            <w:r>
              <w:rPr>
                <w:sz w:val="24"/>
              </w:rPr>
              <w:t>diastol</w:t>
            </w:r>
            <w:r>
              <w:rPr>
                <w:spacing w:val="-3"/>
                <w:sz w:val="24"/>
              </w:rPr>
              <w:t xml:space="preserve"> </w:t>
            </w:r>
            <w:r>
              <w:rPr>
                <w:sz w:val="24"/>
              </w:rPr>
              <w:t xml:space="preserve">setelah tujuh hari pemberian jus </w:t>
            </w:r>
            <w:r>
              <w:rPr>
                <w:spacing w:val="-2"/>
                <w:sz w:val="24"/>
              </w:rPr>
              <w:t>mentimun</w:t>
            </w:r>
          </w:p>
        </w:tc>
        <w:tc>
          <w:tcPr>
            <w:tcW w:w="1306" w:type="dxa"/>
          </w:tcPr>
          <w:p w:rsidR="00E46E7F" w:rsidRDefault="00BF1DB6">
            <w:pPr>
              <w:pStyle w:val="TableParagraph"/>
              <w:spacing w:before="1" w:line="237" w:lineRule="auto"/>
              <w:ind w:left="107"/>
              <w:rPr>
                <w:sz w:val="24"/>
              </w:rPr>
            </w:pPr>
            <w:r>
              <w:rPr>
                <w:spacing w:val="-2"/>
                <w:sz w:val="24"/>
              </w:rPr>
              <w:t>Sphygmo manometer</w:t>
            </w:r>
          </w:p>
          <w:p w:rsidR="00E46E7F" w:rsidRDefault="00BF1DB6">
            <w:pPr>
              <w:pStyle w:val="TableParagraph"/>
              <w:spacing w:before="1"/>
              <w:ind w:left="107" w:right="96"/>
              <w:jc w:val="both"/>
              <w:rPr>
                <w:sz w:val="24"/>
              </w:rPr>
            </w:pPr>
            <w:r>
              <w:rPr>
                <w:sz w:val="24"/>
              </w:rPr>
              <w:t>,</w:t>
            </w:r>
            <w:r>
              <w:rPr>
                <w:spacing w:val="-15"/>
                <w:sz w:val="24"/>
              </w:rPr>
              <w:t xml:space="preserve"> </w:t>
            </w:r>
            <w:r>
              <w:rPr>
                <w:sz w:val="24"/>
              </w:rPr>
              <w:t>stetoskop, dan</w:t>
            </w:r>
            <w:r>
              <w:rPr>
                <w:spacing w:val="-15"/>
                <w:sz w:val="24"/>
              </w:rPr>
              <w:t xml:space="preserve"> </w:t>
            </w:r>
            <w:r>
              <w:rPr>
                <w:sz w:val="24"/>
              </w:rPr>
              <w:t xml:space="preserve">lembar </w:t>
            </w:r>
            <w:r>
              <w:rPr>
                <w:spacing w:val="-2"/>
                <w:sz w:val="24"/>
              </w:rPr>
              <w:t>observasi</w:t>
            </w:r>
          </w:p>
        </w:tc>
        <w:tc>
          <w:tcPr>
            <w:tcW w:w="973" w:type="dxa"/>
          </w:tcPr>
          <w:p w:rsidR="00E46E7F" w:rsidRDefault="00BF1DB6">
            <w:pPr>
              <w:pStyle w:val="TableParagraph"/>
              <w:spacing w:line="276" w:lineRule="exact"/>
              <w:ind w:left="107"/>
              <w:rPr>
                <w:sz w:val="24"/>
              </w:rPr>
            </w:pPr>
            <w:r>
              <w:rPr>
                <w:spacing w:val="-2"/>
                <w:sz w:val="24"/>
              </w:rPr>
              <w:t>Ordinal</w:t>
            </w:r>
          </w:p>
        </w:tc>
      </w:tr>
    </w:tbl>
    <w:p w:rsidR="00E46E7F" w:rsidRDefault="00E46E7F">
      <w:pPr>
        <w:pStyle w:val="BodyText"/>
        <w:spacing w:before="54"/>
      </w:pPr>
    </w:p>
    <w:p w:rsidR="00E46E7F" w:rsidRDefault="00BF1DB6">
      <w:pPr>
        <w:pStyle w:val="Heading2"/>
        <w:numPr>
          <w:ilvl w:val="1"/>
          <w:numId w:val="13"/>
        </w:numPr>
        <w:tabs>
          <w:tab w:val="left" w:pos="1011"/>
        </w:tabs>
        <w:ind w:left="1011" w:hanging="423"/>
        <w:jc w:val="both"/>
      </w:pPr>
      <w:bookmarkStart w:id="106" w:name="F.Pengumpulan_Data"/>
      <w:bookmarkEnd w:id="106"/>
      <w:r>
        <w:t>Pengumpulan</w:t>
      </w:r>
      <w:r>
        <w:rPr>
          <w:spacing w:val="-8"/>
        </w:rPr>
        <w:t xml:space="preserve"> </w:t>
      </w:r>
      <w:r>
        <w:rPr>
          <w:spacing w:val="-4"/>
        </w:rPr>
        <w:t>Data</w:t>
      </w:r>
    </w:p>
    <w:p w:rsidR="00E46E7F" w:rsidRDefault="00E46E7F">
      <w:pPr>
        <w:pStyle w:val="BodyText"/>
        <w:spacing w:before="237"/>
        <w:rPr>
          <w:b/>
        </w:rPr>
      </w:pPr>
    </w:p>
    <w:p w:rsidR="00E46E7F" w:rsidRDefault="00BF1DB6">
      <w:pPr>
        <w:pStyle w:val="BodyText"/>
        <w:spacing w:before="1" w:line="480" w:lineRule="auto"/>
        <w:ind w:left="1308" w:right="640" w:firstLine="720"/>
        <w:jc w:val="both"/>
      </w:pPr>
      <w:r>
        <w:t>Pengumpulan data dilakukan untuk mendapatkan data - data yang relevan dengan penelitian dan menggunakan teknik pengumpulan data yang sesuai untuk mendapatkan data yang valid.</w:t>
      </w:r>
    </w:p>
    <w:p w:rsidR="00E46E7F" w:rsidRDefault="00BF1DB6">
      <w:pPr>
        <w:pStyle w:val="BodyText"/>
        <w:spacing w:before="240" w:line="480" w:lineRule="auto"/>
        <w:ind w:left="1308" w:right="639" w:firstLine="720"/>
        <w:jc w:val="both"/>
      </w:pPr>
      <w:r>
        <w:t>Metode pengumpulan data yang digunakan pada penelitian ini adalah dengan me</w:t>
      </w:r>
      <w:r>
        <w:t xml:space="preserve">tode pengumpulan data primer, dimana data yang </w:t>
      </w:r>
    </w:p>
    <w:p w:rsidR="00E46E7F" w:rsidRDefault="00E46E7F">
      <w:pPr>
        <w:pStyle w:val="BodyText"/>
        <w:spacing w:before="240" w:line="480" w:lineRule="auto"/>
        <w:ind w:left="1308" w:right="639" w:firstLine="720"/>
        <w:jc w:val="both"/>
      </w:pPr>
    </w:p>
    <w:p w:rsidR="00E46E7F" w:rsidRDefault="00BF1DB6">
      <w:pPr>
        <w:pStyle w:val="BodyText"/>
        <w:spacing w:before="240" w:line="480" w:lineRule="auto"/>
        <w:ind w:left="1440" w:right="639" w:firstLine="720"/>
        <w:jc w:val="both"/>
      </w:pPr>
      <w:r>
        <w:lastRenderedPageBreak/>
        <w:t>diperoleh merupakan data yang pertama kali dikumpulkan langsung oleh peneliti dengan melakukan pengukuran langsung kepada subyek untuk mengetahui penurunan tekanan darah pasa lansia hipertensi setelah mengko</w:t>
      </w:r>
      <w:r>
        <w:t>nsumsi jus mentimun</w:t>
      </w:r>
    </w:p>
    <w:p w:rsidR="00E46E7F" w:rsidRDefault="00BF1DB6">
      <w:pPr>
        <w:pStyle w:val="Heading2"/>
        <w:numPr>
          <w:ilvl w:val="1"/>
          <w:numId w:val="13"/>
        </w:numPr>
        <w:tabs>
          <w:tab w:val="left" w:pos="1012"/>
        </w:tabs>
        <w:spacing w:before="240"/>
        <w:ind w:hanging="424"/>
        <w:jc w:val="both"/>
      </w:pPr>
      <w:bookmarkStart w:id="107" w:name="G.Gambaran_Pelaksanaan_Penelitian"/>
      <w:bookmarkStart w:id="108" w:name="_bookmark36"/>
      <w:bookmarkEnd w:id="107"/>
      <w:bookmarkEnd w:id="108"/>
      <w:r>
        <w:t>Gambaran</w:t>
      </w:r>
      <w:r>
        <w:rPr>
          <w:spacing w:val="-3"/>
        </w:rPr>
        <w:t xml:space="preserve"> </w:t>
      </w:r>
      <w:r>
        <w:t>Pelaksanaan</w:t>
      </w:r>
      <w:r>
        <w:rPr>
          <w:spacing w:val="-5"/>
        </w:rPr>
        <w:t xml:space="preserve"> </w:t>
      </w:r>
      <w:r>
        <w:rPr>
          <w:spacing w:val="-2"/>
        </w:rPr>
        <w:t>Penelitian</w:t>
      </w:r>
    </w:p>
    <w:p w:rsidR="00E46E7F" w:rsidRDefault="00E46E7F">
      <w:pPr>
        <w:pStyle w:val="BodyText"/>
        <w:spacing w:before="240"/>
        <w:rPr>
          <w:b/>
        </w:rPr>
      </w:pPr>
    </w:p>
    <w:p w:rsidR="00E46E7F" w:rsidRDefault="00BF1DB6">
      <w:pPr>
        <w:pStyle w:val="BodyText"/>
        <w:spacing w:line="480" w:lineRule="auto"/>
        <w:ind w:left="1308" w:right="639" w:firstLine="720"/>
        <w:jc w:val="both"/>
      </w:pPr>
      <w:r>
        <w:t>Penelitian ini akan berlangsung selama 7 hari secara berturut- turut.Prosedur awal akan melibatkan pengukuran tekanan darah sebelum subyek menerima jus mentimun. Jus mentimun tersebut akan diberikan seka</w:t>
      </w:r>
      <w:r>
        <w:t>li setiap hari pada pagi hari, dan pemberiannya dilakukan 15-30 menit setelah subyek sarapan. Setelah konsumsi jus, akan dilakukan pengukuran tekanan darah kembali dua jam kemudian untuk mengamati dan mencatat perubahan yang mungkin terjadi pada tekanan da</w:t>
      </w:r>
      <w:r>
        <w:t>rah subyek.</w:t>
      </w:r>
    </w:p>
    <w:p w:rsidR="00E46E7F" w:rsidRDefault="00BF1DB6">
      <w:pPr>
        <w:pStyle w:val="BodyText"/>
        <w:spacing w:before="240" w:line="480" w:lineRule="auto"/>
        <w:ind w:left="1308" w:right="641" w:firstLine="720"/>
        <w:jc w:val="both"/>
      </w:pPr>
      <w:r>
        <w:t>Dalam setiap harinya, untuk satu subyek, peneliti akan membutuhkan</w:t>
      </w:r>
      <w:r>
        <w:rPr>
          <w:spacing w:val="34"/>
        </w:rPr>
        <w:t xml:space="preserve"> </w:t>
      </w:r>
      <w:r>
        <w:t>waktu</w:t>
      </w:r>
      <w:r>
        <w:rPr>
          <w:spacing w:val="34"/>
        </w:rPr>
        <w:t xml:space="preserve"> </w:t>
      </w:r>
      <w:r>
        <w:t>kurang</w:t>
      </w:r>
      <w:r>
        <w:rPr>
          <w:spacing w:val="35"/>
        </w:rPr>
        <w:t xml:space="preserve"> </w:t>
      </w:r>
      <w:r>
        <w:t>lebih</w:t>
      </w:r>
      <w:r>
        <w:rPr>
          <w:spacing w:val="34"/>
        </w:rPr>
        <w:t xml:space="preserve"> </w:t>
      </w:r>
      <w:r>
        <w:t>3</w:t>
      </w:r>
      <w:r>
        <w:rPr>
          <w:spacing w:val="35"/>
        </w:rPr>
        <w:t xml:space="preserve"> </w:t>
      </w:r>
      <w:r>
        <w:t>jam.</w:t>
      </w:r>
      <w:r>
        <w:rPr>
          <w:spacing w:val="31"/>
        </w:rPr>
        <w:t xml:space="preserve"> </w:t>
      </w:r>
      <w:r>
        <w:t>Dengan</w:t>
      </w:r>
      <w:r>
        <w:rPr>
          <w:spacing w:val="37"/>
        </w:rPr>
        <w:t xml:space="preserve"> </w:t>
      </w:r>
      <w:r>
        <w:t>demikian,</w:t>
      </w:r>
      <w:r>
        <w:rPr>
          <w:spacing w:val="34"/>
        </w:rPr>
        <w:t xml:space="preserve"> </w:t>
      </w:r>
      <w:r>
        <w:t>total</w:t>
      </w:r>
      <w:r>
        <w:rPr>
          <w:spacing w:val="33"/>
        </w:rPr>
        <w:t xml:space="preserve"> </w:t>
      </w:r>
      <w:r>
        <w:rPr>
          <w:spacing w:val="-2"/>
        </w:rPr>
        <w:t>waktu</w:t>
      </w:r>
    </w:p>
    <w:p w:rsidR="00E46E7F" w:rsidRDefault="00BF1DB6">
      <w:pPr>
        <w:pStyle w:val="BodyText"/>
        <w:spacing w:line="477" w:lineRule="auto"/>
        <w:ind w:left="1308" w:right="641"/>
        <w:jc w:val="both"/>
      </w:pPr>
      <w:r>
        <w:t xml:space="preserve">yang dibutuhkan peneliti untuk mengobservasi dua subyek adalah kurang lebih 5-6 jam per harinya selama tujuh hari </w:t>
      </w:r>
      <w:r>
        <w:t>berturut-turut.</w:t>
      </w:r>
    </w:p>
    <w:p w:rsidR="00E46E7F" w:rsidRDefault="00BF1DB6">
      <w:pPr>
        <w:pStyle w:val="BodyText"/>
        <w:spacing w:before="243" w:line="480" w:lineRule="auto"/>
        <w:ind w:left="1308" w:right="639" w:firstLine="720"/>
        <w:jc w:val="both"/>
      </w:pPr>
      <w:r>
        <w:t>Cara pembuatan mentimun dimulai dengan membersihkan dan memotong mentimun, kemudian jika menggunakan juicer, masukkan potongan mentimun</w:t>
      </w:r>
      <w:r>
        <w:rPr>
          <w:spacing w:val="-2"/>
        </w:rPr>
        <w:t xml:space="preserve"> </w:t>
      </w:r>
      <w:r>
        <w:t>ke</w:t>
      </w:r>
      <w:r>
        <w:rPr>
          <w:spacing w:val="-1"/>
        </w:rPr>
        <w:t xml:space="preserve"> </w:t>
      </w:r>
      <w:r>
        <w:t>dalam mesin, ambil</w:t>
      </w:r>
      <w:r>
        <w:rPr>
          <w:spacing w:val="-2"/>
        </w:rPr>
        <w:t xml:space="preserve"> </w:t>
      </w:r>
      <w:r>
        <w:t>airnya, lalu tuangkan ke dalam gelas dan</w:t>
      </w:r>
      <w:r>
        <w:rPr>
          <w:spacing w:val="-1"/>
        </w:rPr>
        <w:t xml:space="preserve"> </w:t>
      </w:r>
      <w:r>
        <w:t>konsumsi</w:t>
      </w:r>
      <w:r>
        <w:rPr>
          <w:spacing w:val="-3"/>
        </w:rPr>
        <w:t xml:space="preserve"> </w:t>
      </w:r>
      <w:r>
        <w:t>setiap</w:t>
      </w:r>
      <w:r>
        <w:rPr>
          <w:spacing w:val="-1"/>
        </w:rPr>
        <w:t xml:space="preserve"> </w:t>
      </w:r>
      <w:r>
        <w:t>pagi setelah</w:t>
      </w:r>
      <w:r>
        <w:rPr>
          <w:spacing w:val="-1"/>
        </w:rPr>
        <w:t xml:space="preserve"> </w:t>
      </w:r>
      <w:r>
        <w:t>sarapan.Jika</w:t>
      </w:r>
      <w:r>
        <w:rPr>
          <w:spacing w:val="-4"/>
        </w:rPr>
        <w:t xml:space="preserve"> </w:t>
      </w:r>
      <w:r>
        <w:t>menggunakan blender, tambahkan 100ml air ke potongan mentimun, blender hingga halus, dan saring jus</w:t>
      </w:r>
      <w:r>
        <w:rPr>
          <w:spacing w:val="-2"/>
        </w:rPr>
        <w:t xml:space="preserve"> </w:t>
      </w:r>
      <w:r>
        <w:t>tersebut sebelum disajikan</w:t>
      </w:r>
      <w:r>
        <w:rPr>
          <w:spacing w:val="-2"/>
        </w:rPr>
        <w:t xml:space="preserve"> </w:t>
      </w:r>
      <w:r>
        <w:t>dalam gelas.Jus</w:t>
      </w:r>
      <w:r>
        <w:rPr>
          <w:spacing w:val="-2"/>
        </w:rPr>
        <w:t xml:space="preserve"> </w:t>
      </w:r>
      <w:r>
        <w:t>mentimun</w:t>
      </w:r>
      <w:r>
        <w:rPr>
          <w:spacing w:val="-2"/>
        </w:rPr>
        <w:t xml:space="preserve"> </w:t>
      </w:r>
      <w:r>
        <w:t>yang</w:t>
      </w:r>
      <w:r>
        <w:rPr>
          <w:spacing w:val="-2"/>
        </w:rPr>
        <w:t xml:space="preserve"> </w:t>
      </w:r>
      <w:r>
        <w:t>telah disiapkan dapat langsung dikonsumsi.</w:t>
      </w:r>
    </w:p>
    <w:p w:rsidR="00E46E7F" w:rsidRDefault="00E46E7F">
      <w:pPr>
        <w:pStyle w:val="BodyText"/>
        <w:spacing w:before="243" w:line="480" w:lineRule="auto"/>
        <w:ind w:left="1308" w:right="639" w:firstLine="720"/>
        <w:jc w:val="both"/>
      </w:pPr>
    </w:p>
    <w:p w:rsidR="00E46E7F" w:rsidRDefault="00BF1DB6">
      <w:pPr>
        <w:pStyle w:val="Heading2"/>
        <w:numPr>
          <w:ilvl w:val="1"/>
          <w:numId w:val="13"/>
        </w:numPr>
        <w:tabs>
          <w:tab w:val="left" w:pos="1011"/>
        </w:tabs>
        <w:spacing w:before="240"/>
        <w:ind w:left="1011" w:hanging="423"/>
        <w:jc w:val="both"/>
      </w:pPr>
      <w:bookmarkStart w:id="109" w:name="_bookmark37"/>
      <w:bookmarkStart w:id="110" w:name="H.Analisis_Data"/>
      <w:bookmarkEnd w:id="109"/>
      <w:bookmarkEnd w:id="110"/>
      <w:r>
        <w:lastRenderedPageBreak/>
        <w:t>Analisis</w:t>
      </w:r>
      <w:r>
        <w:rPr>
          <w:spacing w:val="-4"/>
        </w:rPr>
        <w:t xml:space="preserve"> Data</w:t>
      </w:r>
    </w:p>
    <w:p w:rsidR="00E46E7F" w:rsidRDefault="00E46E7F">
      <w:pPr>
        <w:pStyle w:val="BodyText"/>
        <w:spacing w:before="240"/>
        <w:rPr>
          <w:b/>
        </w:rPr>
      </w:pPr>
    </w:p>
    <w:p w:rsidR="00E46E7F" w:rsidRDefault="00BF1DB6">
      <w:pPr>
        <w:pStyle w:val="BodyText"/>
        <w:spacing w:line="480" w:lineRule="auto"/>
        <w:ind w:left="1308" w:right="639" w:firstLine="720"/>
        <w:jc w:val="both"/>
      </w:pPr>
      <w:r>
        <w:t>Penganalisisan data dilakukan secara te</w:t>
      </w:r>
      <w:r>
        <w:t>rperinci dengan menyusun, mengelompokkan, dan mengevaluasi data yang telah terkumpul.Data yang dikumpulkan pada penelitian ini adalah data kualitatif. Analisis data kualitatif</w:t>
      </w:r>
      <w:r>
        <w:rPr>
          <w:spacing w:val="-4"/>
        </w:rPr>
        <w:t xml:space="preserve"> </w:t>
      </w:r>
      <w:r>
        <w:t>dilakukan</w:t>
      </w:r>
      <w:r>
        <w:rPr>
          <w:spacing w:val="-1"/>
        </w:rPr>
        <w:t xml:space="preserve"> </w:t>
      </w:r>
      <w:r>
        <w:t>dengan</w:t>
      </w:r>
      <w:r>
        <w:rPr>
          <w:spacing w:val="-1"/>
        </w:rPr>
        <w:t xml:space="preserve"> </w:t>
      </w:r>
      <w:r>
        <w:t>cara non-statistik,</w:t>
      </w:r>
      <w:r>
        <w:rPr>
          <w:spacing w:val="-3"/>
        </w:rPr>
        <w:t xml:space="preserve"> </w:t>
      </w:r>
      <w:r>
        <w:t>yaitu</w:t>
      </w:r>
      <w:r>
        <w:rPr>
          <w:spacing w:val="-1"/>
        </w:rPr>
        <w:t xml:space="preserve"> </w:t>
      </w:r>
      <w:r>
        <w:t>melalui</w:t>
      </w:r>
      <w:r>
        <w:rPr>
          <w:spacing w:val="-3"/>
        </w:rPr>
        <w:t xml:space="preserve"> </w:t>
      </w:r>
      <w:r>
        <w:t>uraian</w:t>
      </w:r>
      <w:r>
        <w:rPr>
          <w:spacing w:val="-1"/>
        </w:rPr>
        <w:t xml:space="preserve"> </w:t>
      </w:r>
      <w:r>
        <w:t>ataupun narasi, dan ke</w:t>
      </w:r>
      <w:r>
        <w:t>mudian data disajikan dalam bentuk narasi.</w:t>
      </w:r>
    </w:p>
    <w:p w:rsidR="00E46E7F" w:rsidRDefault="00BF1DB6">
      <w:pPr>
        <w:pStyle w:val="Heading2"/>
        <w:numPr>
          <w:ilvl w:val="1"/>
          <w:numId w:val="13"/>
        </w:numPr>
        <w:tabs>
          <w:tab w:val="left" w:pos="1012"/>
        </w:tabs>
        <w:spacing w:before="241"/>
        <w:ind w:hanging="424"/>
        <w:jc w:val="both"/>
      </w:pPr>
      <w:bookmarkStart w:id="111" w:name="_bookmark38"/>
      <w:bookmarkStart w:id="112" w:name="I.Etika_Penelitian"/>
      <w:bookmarkEnd w:id="111"/>
      <w:bookmarkEnd w:id="112"/>
      <w:r>
        <w:t>Etika</w:t>
      </w:r>
      <w:r>
        <w:rPr>
          <w:spacing w:val="-6"/>
        </w:rPr>
        <w:t xml:space="preserve"> </w:t>
      </w:r>
      <w:r>
        <w:rPr>
          <w:spacing w:val="-2"/>
        </w:rPr>
        <w:t>Penelitian</w:t>
      </w:r>
    </w:p>
    <w:p w:rsidR="00E46E7F" w:rsidRDefault="00E46E7F">
      <w:pPr>
        <w:pStyle w:val="BodyText"/>
        <w:spacing w:before="240"/>
        <w:rPr>
          <w:b/>
        </w:rPr>
      </w:pPr>
    </w:p>
    <w:p w:rsidR="00E46E7F" w:rsidRDefault="00BF1DB6">
      <w:pPr>
        <w:pStyle w:val="ListParagraph"/>
        <w:numPr>
          <w:ilvl w:val="2"/>
          <w:numId w:val="13"/>
        </w:numPr>
        <w:tabs>
          <w:tab w:val="left" w:pos="1432"/>
        </w:tabs>
        <w:spacing w:line="480" w:lineRule="auto"/>
        <w:ind w:left="1432" w:hanging="424"/>
        <w:rPr>
          <w:i/>
        </w:rPr>
      </w:pPr>
      <w:bookmarkStart w:id="113" w:name="1.Lembar_Informed_Consent"/>
      <w:bookmarkEnd w:id="113"/>
      <w:r>
        <w:rPr>
          <w:sz w:val="24"/>
        </w:rPr>
        <w:t>Lembar</w:t>
      </w:r>
      <w:r>
        <w:rPr>
          <w:spacing w:val="-4"/>
          <w:sz w:val="24"/>
        </w:rPr>
        <w:t xml:space="preserve"> </w:t>
      </w:r>
      <w:r>
        <w:rPr>
          <w:i/>
          <w:sz w:val="24"/>
        </w:rPr>
        <w:t>Informed</w:t>
      </w:r>
      <w:r>
        <w:rPr>
          <w:i/>
          <w:spacing w:val="-1"/>
          <w:sz w:val="24"/>
        </w:rPr>
        <w:t xml:space="preserve"> </w:t>
      </w:r>
      <w:r>
        <w:rPr>
          <w:i/>
          <w:spacing w:val="-2"/>
          <w:sz w:val="24"/>
        </w:rPr>
        <w:t>Consent</w:t>
      </w:r>
    </w:p>
    <w:p w:rsidR="00E46E7F" w:rsidRDefault="00BF1DB6">
      <w:pPr>
        <w:pStyle w:val="BodyText"/>
        <w:spacing w:line="480" w:lineRule="auto"/>
        <w:ind w:left="1308" w:right="639" w:firstLine="720"/>
        <w:jc w:val="both"/>
      </w:pPr>
      <w:r>
        <w:t xml:space="preserve">Merupakan dokumen formal yang memberikan informasi rinci kepada subyek atau subjek uji tentang tujuan, prosedur, risiko potensial, manfaat, dan hak-hak mereka dalam suatu </w:t>
      </w:r>
      <w:r>
        <w:t>penelitian. Dokumen ini berfungsi</w:t>
      </w:r>
      <w:r>
        <w:rPr>
          <w:spacing w:val="53"/>
        </w:rPr>
        <w:t xml:space="preserve"> </w:t>
      </w:r>
      <w:r>
        <w:t>sebagai</w:t>
      </w:r>
      <w:r>
        <w:rPr>
          <w:spacing w:val="55"/>
        </w:rPr>
        <w:t xml:space="preserve"> </w:t>
      </w:r>
      <w:r>
        <w:t>pernyataan</w:t>
      </w:r>
      <w:r>
        <w:rPr>
          <w:spacing w:val="54"/>
        </w:rPr>
        <w:t xml:space="preserve"> </w:t>
      </w:r>
      <w:r>
        <w:t>legal</w:t>
      </w:r>
      <w:r>
        <w:rPr>
          <w:spacing w:val="56"/>
        </w:rPr>
        <w:t xml:space="preserve"> </w:t>
      </w:r>
      <w:r>
        <w:t>yang</w:t>
      </w:r>
      <w:r>
        <w:rPr>
          <w:spacing w:val="57"/>
        </w:rPr>
        <w:t xml:space="preserve"> </w:t>
      </w:r>
      <w:r>
        <w:t>menyatakan</w:t>
      </w:r>
      <w:r>
        <w:rPr>
          <w:spacing w:val="57"/>
        </w:rPr>
        <w:t xml:space="preserve"> </w:t>
      </w:r>
      <w:r>
        <w:t>kesediaan</w:t>
      </w:r>
      <w:r>
        <w:rPr>
          <w:spacing w:val="55"/>
        </w:rPr>
        <w:t xml:space="preserve"> </w:t>
      </w:r>
      <w:r>
        <w:rPr>
          <w:spacing w:val="-2"/>
        </w:rPr>
        <w:t>subyek</w:t>
      </w:r>
    </w:p>
    <w:p w:rsidR="00E46E7F" w:rsidRDefault="00BF1DB6">
      <w:pPr>
        <w:pStyle w:val="BodyText"/>
        <w:spacing w:line="480" w:lineRule="auto"/>
        <w:ind w:left="1308" w:right="639"/>
        <w:jc w:val="both"/>
      </w:pPr>
      <w:r>
        <w:t xml:space="preserve">untuk berpartisipasi dalam penelitian. subyek diharapkan menandatangani formulir ini, dan jika mereka tidak menyetuju, peneliti diwajibkan untuk menghormati hak </w:t>
      </w:r>
      <w:r>
        <w:t>mereka untuk tidak berpartisipasi.</w:t>
      </w:r>
    </w:p>
    <w:p w:rsidR="00E46E7F" w:rsidRDefault="00BF1DB6">
      <w:pPr>
        <w:pStyle w:val="ListParagraph"/>
        <w:numPr>
          <w:ilvl w:val="2"/>
          <w:numId w:val="13"/>
        </w:numPr>
        <w:tabs>
          <w:tab w:val="left" w:pos="1432"/>
        </w:tabs>
        <w:spacing w:before="238" w:line="480" w:lineRule="auto"/>
        <w:ind w:left="1432" w:hanging="424"/>
        <w:rPr>
          <w:i/>
        </w:rPr>
      </w:pPr>
      <w:bookmarkStart w:id="114" w:name="2.Anonymity"/>
      <w:bookmarkEnd w:id="114"/>
      <w:r>
        <w:rPr>
          <w:i/>
          <w:spacing w:val="-2"/>
          <w:sz w:val="24"/>
        </w:rPr>
        <w:t>Anonymity</w:t>
      </w:r>
    </w:p>
    <w:p w:rsidR="00E46E7F" w:rsidRDefault="00BF1DB6">
      <w:pPr>
        <w:pStyle w:val="BodyText"/>
        <w:spacing w:before="1" w:line="480" w:lineRule="auto"/>
        <w:ind w:left="1308" w:right="639" w:firstLine="720"/>
        <w:jc w:val="both"/>
      </w:pPr>
      <w:r>
        <w:t>Anonymity adalah keadaan di mana identitas atau informasi</w:t>
      </w:r>
      <w:r>
        <w:rPr>
          <w:spacing w:val="40"/>
        </w:rPr>
        <w:t xml:space="preserve"> </w:t>
      </w:r>
      <w:r>
        <w:t>pribadi seseorang tidak diungkapkan atau disembunyikan dengan tidak mencantumkan nama subyek pada lembar alat ukur, melainkan hanya menggunakan kode pada</w:t>
      </w:r>
      <w:r>
        <w:t xml:space="preserve"> lembar pengumpulan data.</w:t>
      </w:r>
    </w:p>
    <w:p w:rsidR="00E46E7F" w:rsidRDefault="00BF1DB6">
      <w:pPr>
        <w:pStyle w:val="ListParagraph"/>
        <w:numPr>
          <w:ilvl w:val="2"/>
          <w:numId w:val="13"/>
        </w:numPr>
        <w:tabs>
          <w:tab w:val="left" w:pos="1432"/>
        </w:tabs>
        <w:spacing w:before="240" w:line="480" w:lineRule="auto"/>
        <w:ind w:left="1432" w:hanging="424"/>
        <w:rPr>
          <w:i/>
        </w:rPr>
      </w:pPr>
      <w:bookmarkStart w:id="115" w:name="3.Confidentality"/>
      <w:bookmarkEnd w:id="115"/>
      <w:r>
        <w:rPr>
          <w:i/>
          <w:spacing w:val="-2"/>
          <w:sz w:val="24"/>
        </w:rPr>
        <w:t>Confidentality</w:t>
      </w:r>
    </w:p>
    <w:p w:rsidR="00E46E7F" w:rsidRDefault="00BF1DB6">
      <w:pPr>
        <w:pStyle w:val="BodyText"/>
        <w:spacing w:line="480" w:lineRule="auto"/>
        <w:ind w:left="1308" w:right="640" w:firstLine="720"/>
        <w:jc w:val="both"/>
      </w:pPr>
      <w:r>
        <w:t>Prinsip penelitian adalah menjamin kerahasiaan hasil penelitian, baik</w:t>
      </w:r>
      <w:r>
        <w:rPr>
          <w:spacing w:val="-5"/>
        </w:rPr>
        <w:t xml:space="preserve"> </w:t>
      </w:r>
      <w:r>
        <w:t>informasi</w:t>
      </w:r>
      <w:r>
        <w:rPr>
          <w:spacing w:val="-1"/>
        </w:rPr>
        <w:t xml:space="preserve"> </w:t>
      </w:r>
      <w:r>
        <w:t>maupun</w:t>
      </w:r>
      <w:r>
        <w:rPr>
          <w:spacing w:val="-3"/>
        </w:rPr>
        <w:t xml:space="preserve"> </w:t>
      </w:r>
      <w:r>
        <w:t>masalah</w:t>
      </w:r>
      <w:r>
        <w:rPr>
          <w:spacing w:val="-3"/>
        </w:rPr>
        <w:t xml:space="preserve"> </w:t>
      </w:r>
      <w:r>
        <w:t>lainnya.</w:t>
      </w:r>
      <w:r>
        <w:rPr>
          <w:spacing w:val="-1"/>
        </w:rPr>
        <w:t xml:space="preserve"> </w:t>
      </w:r>
      <w:r>
        <w:t>Peneliti</w:t>
      </w:r>
      <w:r>
        <w:rPr>
          <w:spacing w:val="-5"/>
        </w:rPr>
        <w:t xml:space="preserve"> </w:t>
      </w:r>
      <w:r>
        <w:t>merahasiakan</w:t>
      </w:r>
      <w:r>
        <w:rPr>
          <w:spacing w:val="-3"/>
        </w:rPr>
        <w:t xml:space="preserve"> </w:t>
      </w:r>
      <w:r>
        <w:t>semua</w:t>
      </w:r>
      <w:r>
        <w:rPr>
          <w:spacing w:val="-4"/>
        </w:rPr>
        <w:t xml:space="preserve"> </w:t>
      </w:r>
      <w:r>
        <w:t xml:space="preserve">data </w:t>
      </w:r>
    </w:p>
    <w:p w:rsidR="00E46E7F" w:rsidRDefault="00E46E7F">
      <w:pPr>
        <w:pStyle w:val="BodyText"/>
        <w:spacing w:line="480" w:lineRule="auto"/>
        <w:ind w:left="1308" w:right="640" w:firstLine="720"/>
        <w:jc w:val="both"/>
      </w:pPr>
    </w:p>
    <w:p w:rsidR="00E46E7F" w:rsidRDefault="00BF1DB6">
      <w:pPr>
        <w:pStyle w:val="BodyText"/>
        <w:spacing w:line="480" w:lineRule="auto"/>
        <w:ind w:leftChars="600" w:left="1320" w:right="640"/>
        <w:jc w:val="both"/>
      </w:pPr>
      <w:r>
        <w:lastRenderedPageBreak/>
        <w:t xml:space="preserve">yang dikumpulkannya, dan hanya beberapa kelompok data yang akan diungkapkan </w:t>
      </w:r>
      <w:r>
        <w:t>dalam laporan penelitian.</w:t>
      </w:r>
    </w:p>
    <w:p w:rsidR="00E46E7F" w:rsidRDefault="00BF1DB6">
      <w:pPr>
        <w:pStyle w:val="ListParagraph"/>
        <w:numPr>
          <w:ilvl w:val="2"/>
          <w:numId w:val="13"/>
        </w:numPr>
        <w:tabs>
          <w:tab w:val="left" w:pos="1432"/>
        </w:tabs>
        <w:spacing w:before="240" w:line="480" w:lineRule="auto"/>
        <w:ind w:left="1432" w:hanging="424"/>
      </w:pPr>
      <w:bookmarkStart w:id="116" w:name="4.Sukarela"/>
      <w:bookmarkEnd w:id="116"/>
      <w:r>
        <w:rPr>
          <w:spacing w:val="-2"/>
          <w:sz w:val="24"/>
        </w:rPr>
        <w:t>Sukarela</w:t>
      </w:r>
    </w:p>
    <w:p w:rsidR="00E46E7F" w:rsidRDefault="00BF1DB6">
      <w:pPr>
        <w:pStyle w:val="BodyText"/>
        <w:spacing w:line="480" w:lineRule="auto"/>
        <w:ind w:left="1308" w:right="639" w:firstLine="720"/>
        <w:jc w:val="both"/>
      </w:pPr>
      <w:r>
        <w:t xml:space="preserve">Ketika peneliti melakukan penelitian terhadap subyek, partisipasi mereka adalah sukarela, tanpa adanya unsur paksaan atau tekanan, baik secara langsung maupun tidak langsung, baik dalam bentuk fisik maupun </w:t>
      </w:r>
      <w:r>
        <w:rPr>
          <w:spacing w:val="-2"/>
        </w:rPr>
        <w:t>psikologi</w:t>
      </w:r>
      <w:bookmarkStart w:id="117" w:name="_bookmark39"/>
      <w:bookmarkEnd w:id="117"/>
      <w:r>
        <w:rPr>
          <w:spacing w:val="-2"/>
        </w:rPr>
        <w:t>s</w:t>
      </w:r>
    </w:p>
    <w:p w:rsidR="00E46E7F" w:rsidRDefault="00E46E7F">
      <w:pPr>
        <w:spacing w:line="480" w:lineRule="auto"/>
        <w:jc w:val="both"/>
        <w:sectPr w:rsidR="00E46E7F">
          <w:footerReference w:type="default" r:id="rId41"/>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Heading1"/>
      </w:pPr>
      <w:bookmarkStart w:id="118" w:name="BAB_IV"/>
      <w:bookmarkEnd w:id="118"/>
      <w:r>
        <w:t>BAB</w:t>
      </w:r>
      <w:r>
        <w:rPr>
          <w:spacing w:val="-1"/>
        </w:rPr>
        <w:t xml:space="preserve"> </w:t>
      </w:r>
      <w:r>
        <w:rPr>
          <w:spacing w:val="-5"/>
        </w:rPr>
        <w:t>IV</w:t>
      </w:r>
    </w:p>
    <w:p w:rsidR="00E46E7F" w:rsidRDefault="00BF1DB6">
      <w:pPr>
        <w:spacing w:before="273"/>
        <w:ind w:right="53"/>
        <w:jc w:val="center"/>
        <w:rPr>
          <w:b/>
          <w:sz w:val="24"/>
        </w:rPr>
      </w:pPr>
      <w:bookmarkStart w:id="119" w:name="HASIL_PENELITIAN_DAN_PEMBAHASAN_"/>
      <w:bookmarkEnd w:id="119"/>
      <w:r>
        <w:rPr>
          <w:b/>
          <w:sz w:val="24"/>
        </w:rPr>
        <w:t>HASIL</w:t>
      </w:r>
      <w:r>
        <w:rPr>
          <w:b/>
          <w:spacing w:val="-5"/>
          <w:sz w:val="24"/>
        </w:rPr>
        <w:t xml:space="preserve"> </w:t>
      </w:r>
      <w:r>
        <w:rPr>
          <w:b/>
          <w:sz w:val="24"/>
        </w:rPr>
        <w:t>PENELITIAN</w:t>
      </w:r>
      <w:r>
        <w:rPr>
          <w:b/>
          <w:spacing w:val="-3"/>
          <w:sz w:val="24"/>
        </w:rPr>
        <w:t xml:space="preserve"> </w:t>
      </w:r>
      <w:r>
        <w:rPr>
          <w:b/>
          <w:sz w:val="24"/>
        </w:rPr>
        <w:t>DAN</w:t>
      </w:r>
      <w:r>
        <w:rPr>
          <w:b/>
          <w:spacing w:val="-3"/>
          <w:sz w:val="24"/>
        </w:rPr>
        <w:t xml:space="preserve"> </w:t>
      </w:r>
      <w:r>
        <w:rPr>
          <w:b/>
          <w:spacing w:val="-2"/>
          <w:sz w:val="24"/>
        </w:rPr>
        <w:t>PEMBAHASAN</w:t>
      </w:r>
    </w:p>
    <w:p w:rsidR="00E46E7F" w:rsidRDefault="00E46E7F">
      <w:pPr>
        <w:pStyle w:val="BodyText"/>
        <w:rPr>
          <w:b/>
        </w:rPr>
      </w:pPr>
    </w:p>
    <w:p w:rsidR="00E46E7F" w:rsidRDefault="00BF1DB6">
      <w:pPr>
        <w:pStyle w:val="Heading2"/>
        <w:numPr>
          <w:ilvl w:val="0"/>
          <w:numId w:val="18"/>
        </w:numPr>
        <w:tabs>
          <w:tab w:val="left" w:pos="1012"/>
        </w:tabs>
        <w:spacing w:before="1"/>
        <w:ind w:hanging="424"/>
        <w:jc w:val="both"/>
      </w:pPr>
      <w:bookmarkStart w:id="120" w:name="A.Hasil_Penelitian"/>
      <w:bookmarkEnd w:id="120"/>
      <w:r>
        <w:t>Hasil</w:t>
      </w:r>
      <w:r>
        <w:rPr>
          <w:spacing w:val="-4"/>
        </w:rPr>
        <w:t xml:space="preserve"> </w:t>
      </w:r>
      <w:r>
        <w:rPr>
          <w:spacing w:val="-2"/>
        </w:rPr>
        <w:t>Penelitian</w:t>
      </w:r>
    </w:p>
    <w:p w:rsidR="00E46E7F" w:rsidRDefault="00BF1DB6">
      <w:pPr>
        <w:pStyle w:val="BodyText"/>
        <w:spacing w:before="276" w:line="480" w:lineRule="auto"/>
        <w:ind w:left="588" w:right="639" w:firstLine="720"/>
        <w:jc w:val="both"/>
      </w:pPr>
      <w:bookmarkStart w:id="121" w:name="Studi_kasus_ini_dilaksanakan_di_Wilayah_"/>
      <w:bookmarkEnd w:id="121"/>
      <w:r>
        <w:t xml:space="preserve">Studi kasus ini dilaksanakan di Wilayah Kerja Puskesmas Kassi-Kassi tepatnya di Jl.Toddopuli mulai tanggal 23 Mei - </w:t>
      </w:r>
      <w:r>
        <w:rPr>
          <w:lang w:val="en-US"/>
        </w:rPr>
        <w:t>29</w:t>
      </w:r>
      <w:r>
        <w:t xml:space="preserve"> Mei 2024. Dalam studi kasus ini terdapat 2 subyek penelitian yaitu subyek 1 ( Ny. N ) dan subyek 2 ( Ny. C ). Kedua subyek merupakan kriteria yang telah ditetapkan dan telah memperoleh informasi penelitian terkait studi kasus yang dilakukan. Adapun langka</w:t>
      </w:r>
      <w:r>
        <w:t xml:space="preserve">h awal yang dilakukan peneliti adalah membina hubungan saling percaya dan melakukan </w:t>
      </w:r>
      <w:r>
        <w:rPr>
          <w:i/>
        </w:rPr>
        <w:t>informed consent</w:t>
      </w:r>
      <w:r>
        <w:rPr>
          <w:i/>
          <w:spacing w:val="40"/>
        </w:rPr>
        <w:t xml:space="preserve"> </w:t>
      </w:r>
      <w:r>
        <w:t>sebagai bentuk persetujuan kesediaan menjadi subyek dalam studi kasus ini.</w:t>
      </w:r>
    </w:p>
    <w:p w:rsidR="00E46E7F" w:rsidRDefault="00BF1DB6">
      <w:pPr>
        <w:pStyle w:val="BodyText"/>
        <w:spacing w:line="480" w:lineRule="auto"/>
        <w:ind w:left="588" w:right="639" w:firstLine="720"/>
        <w:jc w:val="both"/>
      </w:pPr>
      <w:bookmarkStart w:id="122" w:name="Peneliti_akan_mendeksripsikan_hasil_stud"/>
      <w:bookmarkEnd w:id="122"/>
      <w:r>
        <w:t>Peneliti akan mendeksripsikan hasil studi kasus implementasi pemberian jus menti</w:t>
      </w:r>
      <w:r>
        <w:t>mun dalam menurunkan tekanan darah pada lansia di Wilayah Kerja Puskesmas Kassi-Kassi</w:t>
      </w:r>
    </w:p>
    <w:p w:rsidR="00E46E7F" w:rsidRDefault="00BF1DB6">
      <w:pPr>
        <w:pStyle w:val="ListParagraph"/>
        <w:numPr>
          <w:ilvl w:val="0"/>
          <w:numId w:val="19"/>
        </w:numPr>
        <w:tabs>
          <w:tab w:val="left" w:pos="828"/>
        </w:tabs>
        <w:rPr>
          <w:sz w:val="24"/>
        </w:rPr>
      </w:pPr>
      <w:bookmarkStart w:id="123" w:name="1.Subyek_1_(_Ny._N_)"/>
      <w:bookmarkEnd w:id="123"/>
      <w:r>
        <w:rPr>
          <w:sz w:val="24"/>
        </w:rPr>
        <w:t>Subyek</w:t>
      </w:r>
      <w:r>
        <w:rPr>
          <w:spacing w:val="-2"/>
          <w:sz w:val="24"/>
        </w:rPr>
        <w:t xml:space="preserve"> </w:t>
      </w:r>
      <w:r>
        <w:rPr>
          <w:sz w:val="24"/>
        </w:rPr>
        <w:t>1</w:t>
      </w:r>
      <w:r>
        <w:rPr>
          <w:spacing w:val="-2"/>
          <w:sz w:val="24"/>
        </w:rPr>
        <w:t xml:space="preserve"> </w:t>
      </w:r>
      <w:r>
        <w:rPr>
          <w:sz w:val="24"/>
        </w:rPr>
        <w:t>(</w:t>
      </w:r>
      <w:r>
        <w:rPr>
          <w:spacing w:val="-2"/>
          <w:sz w:val="24"/>
        </w:rPr>
        <w:t xml:space="preserve"> </w:t>
      </w:r>
      <w:r>
        <w:rPr>
          <w:sz w:val="24"/>
        </w:rPr>
        <w:t>Ny. N</w:t>
      </w:r>
      <w:r>
        <w:rPr>
          <w:spacing w:val="-2"/>
          <w:sz w:val="24"/>
        </w:rPr>
        <w:t xml:space="preserve"> </w:t>
      </w:r>
      <w:r>
        <w:rPr>
          <w:spacing w:val="-10"/>
          <w:sz w:val="24"/>
        </w:rPr>
        <w:t>)</w:t>
      </w:r>
    </w:p>
    <w:p w:rsidR="00E46E7F" w:rsidRDefault="00E46E7F">
      <w:pPr>
        <w:pStyle w:val="BodyText"/>
      </w:pPr>
    </w:p>
    <w:p w:rsidR="00E46E7F" w:rsidRDefault="00BF1DB6">
      <w:pPr>
        <w:pStyle w:val="BodyText"/>
        <w:spacing w:line="480" w:lineRule="auto"/>
        <w:ind w:left="588" w:right="639" w:firstLine="720"/>
        <w:jc w:val="both"/>
      </w:pPr>
      <w:bookmarkStart w:id="124" w:name="Pengkajian_pada_Ny._N_dilakukan_pada_tan"/>
      <w:bookmarkEnd w:id="124"/>
      <w:r>
        <w:t>Pengkajian pada Ny. N dilakukan pada tanggal 22 Mei 2024</w:t>
      </w:r>
      <w:r>
        <w:rPr>
          <w:spacing w:val="40"/>
        </w:rPr>
        <w:t xml:space="preserve"> </w:t>
      </w:r>
      <w:r>
        <w:t>melalui pemeriksaan awal dan wawancara dengan pasien. Hasil pengkajian yang telah dilakukan p</w:t>
      </w:r>
      <w:r>
        <w:t>ada Ny. N, diperoleh data pasien bernama Ny. N, berjenis kelamin perempuan, usia 73 tahun, agama Islam, suku bugis-makassar,pekerjaan ibu</w:t>
      </w:r>
      <w:r>
        <w:rPr>
          <w:spacing w:val="40"/>
        </w:rPr>
        <w:t xml:space="preserve"> </w:t>
      </w:r>
      <w:r>
        <w:t>rumah tangga, beralamat di Jl. Toddopuli, subyek tinggal bersama</w:t>
      </w:r>
      <w:r>
        <w:rPr>
          <w:spacing w:val="40"/>
        </w:rPr>
        <w:t xml:space="preserve"> </w:t>
      </w:r>
      <w:r>
        <w:t xml:space="preserve">cucunya.subyek menderita penyakit hipertensi sejak 7 </w:t>
      </w:r>
      <w:r>
        <w:t>tahun yang lalu dan rutin mengkonsumsi</w:t>
      </w:r>
      <w:r>
        <w:rPr>
          <w:spacing w:val="25"/>
        </w:rPr>
        <w:t xml:space="preserve"> </w:t>
      </w:r>
      <w:r>
        <w:t>obat</w:t>
      </w:r>
      <w:r>
        <w:rPr>
          <w:spacing w:val="30"/>
        </w:rPr>
        <w:t xml:space="preserve"> </w:t>
      </w:r>
      <w:r>
        <w:t>untuk</w:t>
      </w:r>
      <w:r>
        <w:rPr>
          <w:spacing w:val="29"/>
        </w:rPr>
        <w:t xml:space="preserve"> </w:t>
      </w:r>
      <w:r>
        <w:t>menurunkan</w:t>
      </w:r>
      <w:r>
        <w:rPr>
          <w:spacing w:val="32"/>
        </w:rPr>
        <w:t xml:space="preserve"> </w:t>
      </w:r>
      <w:r>
        <w:t>tekanan</w:t>
      </w:r>
      <w:r>
        <w:rPr>
          <w:spacing w:val="29"/>
        </w:rPr>
        <w:t xml:space="preserve"> </w:t>
      </w:r>
      <w:r>
        <w:t>darah</w:t>
      </w:r>
      <w:r>
        <w:rPr>
          <w:spacing w:val="30"/>
        </w:rPr>
        <w:t xml:space="preserve"> </w:t>
      </w:r>
      <w:r>
        <w:t>berjenis</w:t>
      </w:r>
      <w:r>
        <w:rPr>
          <w:spacing w:val="31"/>
        </w:rPr>
        <w:t xml:space="preserve"> </w:t>
      </w:r>
      <w:r>
        <w:t>Amlodipin</w:t>
      </w:r>
      <w:r>
        <w:rPr>
          <w:spacing w:val="27"/>
        </w:rPr>
        <w:t xml:space="preserve"> </w:t>
      </w:r>
      <w:r>
        <w:t>5</w:t>
      </w:r>
      <w:r>
        <w:rPr>
          <w:spacing w:val="30"/>
        </w:rPr>
        <w:t xml:space="preserve"> </w:t>
      </w:r>
      <w:r>
        <w:rPr>
          <w:spacing w:val="-5"/>
        </w:rPr>
        <w:t>mg</w:t>
      </w:r>
    </w:p>
    <w:p w:rsidR="00E46E7F" w:rsidRDefault="00E46E7F">
      <w:pPr>
        <w:spacing w:line="480" w:lineRule="auto"/>
        <w:jc w:val="both"/>
        <w:sectPr w:rsidR="00E46E7F">
          <w:footerReference w:type="default" r:id="rId42"/>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BodyText"/>
        <w:spacing w:line="477" w:lineRule="auto"/>
        <w:ind w:left="588" w:right="638"/>
        <w:jc w:val="both"/>
      </w:pPr>
      <w:r>
        <w:t xml:space="preserve">dengan dosis 1x1 sehari.Pada pemeriksaan awal diperoleh tekanan darah Ny. N adalah 155/89.Diperoleh pula </w:t>
      </w:r>
      <w:r>
        <w:t>Ny. N seringkali merasakan pusing.</w:t>
      </w:r>
    </w:p>
    <w:p w:rsidR="00E46E7F" w:rsidRDefault="00BF1DB6">
      <w:pPr>
        <w:pStyle w:val="BodyText"/>
        <w:spacing w:before="3" w:line="480" w:lineRule="auto"/>
        <w:ind w:left="588" w:right="638" w:firstLine="720"/>
        <w:jc w:val="both"/>
        <w:rPr>
          <w:lang w:val="en-US"/>
        </w:rPr>
      </w:pPr>
      <w:bookmarkStart w:id="125" w:name="Pada_hari_pertama,_tanggal_23_Mei_2024_d"/>
      <w:bookmarkEnd w:id="125"/>
      <w:r>
        <w:t>Pada hari pertama, tanggal 23 Mei 2024 di Wilayah Kerja Puskesmas Kassi - Kassi dilakukan kontak dengan subyek 1 ( Ny.N ) pertama kali</w:t>
      </w:r>
      <w:r>
        <w:rPr>
          <w:spacing w:val="40"/>
        </w:rPr>
        <w:t xml:space="preserve"> </w:t>
      </w:r>
      <w:r>
        <w:t xml:space="preserve">dalam pemberian jus mentimun guna menurunkan tekanan darah.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158/90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w:t>
      </w:r>
      <w:r>
        <w:t>a</w:t>
      </w:r>
      <w:r>
        <w:rPr>
          <w:lang w:val="en-US"/>
        </w:rPr>
        <w:t>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155/83 mmHg</w:t>
      </w:r>
    </w:p>
    <w:p w:rsidR="00E46E7F" w:rsidRDefault="00BF1DB6">
      <w:pPr>
        <w:pStyle w:val="BodyText"/>
        <w:spacing w:before="3" w:line="480" w:lineRule="auto"/>
        <w:ind w:left="588" w:right="638" w:firstLine="720"/>
        <w:jc w:val="both"/>
        <w:rPr>
          <w:lang w:val="en-US"/>
        </w:rPr>
      </w:pPr>
      <w:r>
        <w:t xml:space="preserve">Pada hari </w:t>
      </w:r>
      <w:r>
        <w:rPr>
          <w:lang w:val="en-US"/>
        </w:rPr>
        <w:t>kedu</w:t>
      </w:r>
      <w:r>
        <w:t>a, tanggal 2</w:t>
      </w:r>
      <w:r>
        <w:rPr>
          <w:lang w:val="en-US"/>
        </w:rPr>
        <w:t>4</w:t>
      </w:r>
      <w:r>
        <w:t xml:space="preserve"> Mei 2024 dilakukan kontak </w:t>
      </w:r>
      <w:r>
        <w:rPr>
          <w:lang w:val="en-US"/>
        </w:rPr>
        <w:t>kedu</w:t>
      </w:r>
      <w:r>
        <w:t>a</w:t>
      </w:r>
      <w:r>
        <w:rPr>
          <w:lang w:val="en-US"/>
        </w:rPr>
        <w:t xml:space="preserve"> </w:t>
      </w:r>
      <w:r>
        <w:t>den</w:t>
      </w:r>
      <w:r>
        <w:t xml:space="preserve">gan subyek 1 ( Ny.N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160/88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153/74 mmHg</w:t>
      </w:r>
    </w:p>
    <w:p w:rsidR="00E46E7F" w:rsidRDefault="00BF1DB6">
      <w:pPr>
        <w:pStyle w:val="BodyText"/>
        <w:spacing w:before="3" w:line="480" w:lineRule="auto"/>
        <w:ind w:left="588" w:right="638" w:firstLine="720"/>
        <w:jc w:val="both"/>
        <w:rPr>
          <w:lang w:val="en-US"/>
        </w:rPr>
      </w:pPr>
      <w:r>
        <w:t xml:space="preserve">Pada hari </w:t>
      </w:r>
      <w:r>
        <w:rPr>
          <w:lang w:val="en-US"/>
        </w:rPr>
        <w:t>ketig</w:t>
      </w:r>
      <w:r>
        <w:t>a, tanggal 2</w:t>
      </w:r>
      <w:r>
        <w:rPr>
          <w:lang w:val="en-US"/>
        </w:rPr>
        <w:t>5</w:t>
      </w:r>
      <w:r>
        <w:t xml:space="preserve"> Mei 2024 dilakukan kontak </w:t>
      </w:r>
      <w:r>
        <w:rPr>
          <w:lang w:val="en-US"/>
        </w:rPr>
        <w:t>ketig</w:t>
      </w:r>
      <w:r>
        <w:t>a</w:t>
      </w:r>
      <w:r>
        <w:rPr>
          <w:lang w:val="en-US"/>
        </w:rPr>
        <w:t xml:space="preserve"> </w:t>
      </w:r>
      <w:r>
        <w:t xml:space="preserve">dengan subyek 1 ( Ny.N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155/85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150/78 mmHg</w:t>
      </w:r>
    </w:p>
    <w:p w:rsidR="00E46E7F" w:rsidRDefault="00BF1DB6">
      <w:pPr>
        <w:pStyle w:val="BodyText"/>
        <w:spacing w:before="3" w:line="480" w:lineRule="auto"/>
        <w:ind w:left="588" w:right="638" w:firstLine="720"/>
        <w:jc w:val="both"/>
        <w:rPr>
          <w:lang w:val="en-US"/>
        </w:rPr>
      </w:pPr>
      <w:r>
        <w:t xml:space="preserve">Pada hari </w:t>
      </w:r>
      <w:r>
        <w:rPr>
          <w:lang w:val="en-US"/>
        </w:rPr>
        <w:t>ke emp</w:t>
      </w:r>
      <w:r>
        <w:t>a</w:t>
      </w:r>
      <w:r>
        <w:rPr>
          <w:lang w:val="en-US"/>
        </w:rPr>
        <w:t>t</w:t>
      </w:r>
      <w:r>
        <w:t>, tanggal 2</w:t>
      </w:r>
      <w:r>
        <w:rPr>
          <w:lang w:val="en-US"/>
        </w:rPr>
        <w:t>6</w:t>
      </w:r>
      <w:r>
        <w:t xml:space="preserve"> Mei 2024 dilakukan kontak </w:t>
      </w:r>
      <w:r>
        <w:rPr>
          <w:lang w:val="en-US"/>
        </w:rPr>
        <w:t>ke emp</w:t>
      </w:r>
      <w:r>
        <w:t>a</w:t>
      </w:r>
      <w:r>
        <w:rPr>
          <w:lang w:val="en-US"/>
        </w:rPr>
        <w:t xml:space="preserve">t </w:t>
      </w:r>
      <w:r>
        <w:t xml:space="preserve">dengan subyek 1 ( Ny.N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155/90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140/78 mmHg</w:t>
      </w:r>
    </w:p>
    <w:p w:rsidR="00E46E7F" w:rsidRDefault="00E46E7F">
      <w:pPr>
        <w:pStyle w:val="BodyText"/>
        <w:spacing w:before="3" w:line="480" w:lineRule="auto"/>
        <w:ind w:left="588" w:right="638" w:firstLine="720"/>
        <w:jc w:val="both"/>
        <w:rPr>
          <w:lang w:val="en-US"/>
        </w:rPr>
      </w:pPr>
    </w:p>
    <w:p w:rsidR="00E46E7F" w:rsidRDefault="00E46E7F">
      <w:pPr>
        <w:pStyle w:val="BodyText"/>
        <w:spacing w:before="3" w:line="480" w:lineRule="auto"/>
        <w:ind w:left="588" w:right="638" w:firstLine="720"/>
        <w:jc w:val="both"/>
        <w:rPr>
          <w:lang w:val="en-US"/>
        </w:rPr>
      </w:pPr>
    </w:p>
    <w:p w:rsidR="00E46E7F" w:rsidRDefault="00BF1DB6">
      <w:pPr>
        <w:pStyle w:val="BodyText"/>
        <w:spacing w:before="3" w:line="480" w:lineRule="auto"/>
        <w:ind w:left="588" w:right="638" w:firstLine="720"/>
        <w:jc w:val="both"/>
        <w:rPr>
          <w:lang w:val="en-US"/>
        </w:rPr>
      </w:pPr>
      <w:r>
        <w:lastRenderedPageBreak/>
        <w:t xml:space="preserve">Pada hari </w:t>
      </w:r>
      <w:r>
        <w:rPr>
          <w:lang w:val="en-US"/>
        </w:rPr>
        <w:t>ke-lima</w:t>
      </w:r>
      <w:r>
        <w:t>, tanggal 2</w:t>
      </w:r>
      <w:r>
        <w:rPr>
          <w:lang w:val="en-US"/>
        </w:rPr>
        <w:t>7</w:t>
      </w:r>
      <w:r>
        <w:t xml:space="preserve"> Mei 2024 dilakukan kontak </w:t>
      </w:r>
      <w:r>
        <w:rPr>
          <w:lang w:val="en-US"/>
        </w:rPr>
        <w:t xml:space="preserve">ke-lima </w:t>
      </w:r>
      <w:r>
        <w:t xml:space="preserve">dengan subyek 1 ( Ny.N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150/89</w:t>
      </w:r>
      <w:r>
        <w:rPr>
          <w:lang w:val="en-US"/>
        </w:rPr>
        <w:t xml:space="preserve">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136/78 mmHg.</w:t>
      </w:r>
    </w:p>
    <w:p w:rsidR="00E46E7F" w:rsidRDefault="00BF1DB6">
      <w:pPr>
        <w:pStyle w:val="BodyText"/>
        <w:spacing w:before="3" w:line="480" w:lineRule="auto"/>
        <w:ind w:left="588" w:right="638" w:firstLine="720"/>
        <w:jc w:val="both"/>
        <w:rPr>
          <w:lang w:val="en-US"/>
        </w:rPr>
      </w:pPr>
      <w:r>
        <w:t xml:space="preserve">Pada hari </w:t>
      </w:r>
      <w:r>
        <w:rPr>
          <w:lang w:val="en-US"/>
        </w:rPr>
        <w:t>ke-enam</w:t>
      </w:r>
      <w:r>
        <w:t>, tanggal 2</w:t>
      </w:r>
      <w:r>
        <w:rPr>
          <w:lang w:val="en-US"/>
        </w:rPr>
        <w:t>8</w:t>
      </w:r>
      <w:r>
        <w:t xml:space="preserve"> Mei 2024 dilakukan kontak </w:t>
      </w:r>
      <w:r>
        <w:rPr>
          <w:lang w:val="en-US"/>
        </w:rPr>
        <w:t xml:space="preserve">ke-enm </w:t>
      </w:r>
      <w:r>
        <w:t xml:space="preserve">dengan subyek 1 ( Ny.N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142/83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140/90 mmHg.</w:t>
      </w:r>
    </w:p>
    <w:p w:rsidR="00E46E7F" w:rsidRDefault="00BF1DB6">
      <w:pPr>
        <w:pStyle w:val="BodyText"/>
        <w:spacing w:before="3" w:line="480" w:lineRule="auto"/>
        <w:ind w:left="588" w:right="638" w:firstLine="720"/>
        <w:jc w:val="both"/>
        <w:rPr>
          <w:lang w:val="en-US"/>
        </w:rPr>
      </w:pPr>
      <w:r>
        <w:t xml:space="preserve">Pada hari </w:t>
      </w:r>
      <w:r>
        <w:rPr>
          <w:lang w:val="en-US"/>
        </w:rPr>
        <w:t>ke-tujuh</w:t>
      </w:r>
      <w:r>
        <w:t>, tanggal 2</w:t>
      </w:r>
      <w:r>
        <w:rPr>
          <w:lang w:val="en-US"/>
        </w:rPr>
        <w:t>9</w:t>
      </w:r>
      <w:r>
        <w:t xml:space="preserve"> Mei 2024 dilakukan kontak </w:t>
      </w:r>
      <w:r>
        <w:rPr>
          <w:lang w:val="en-US"/>
        </w:rPr>
        <w:t>ke-</w:t>
      </w:r>
      <w:r>
        <w:rPr>
          <w:lang w:val="en-US"/>
        </w:rPr>
        <w:t xml:space="preserve">tujuh </w:t>
      </w:r>
      <w:r>
        <w:t xml:space="preserve">dengan subyek 1 ( Ny.N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145/93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142/90 mmHg.</w:t>
      </w:r>
    </w:p>
    <w:p w:rsidR="00E46E7F" w:rsidRDefault="00BF1DB6">
      <w:pPr>
        <w:pStyle w:val="ListParagraph"/>
        <w:numPr>
          <w:ilvl w:val="0"/>
          <w:numId w:val="19"/>
        </w:numPr>
        <w:tabs>
          <w:tab w:val="left" w:pos="828"/>
        </w:tabs>
        <w:rPr>
          <w:sz w:val="24"/>
        </w:rPr>
      </w:pPr>
      <w:bookmarkStart w:id="126" w:name="2.Subyek_2_(_Ny._C_)"/>
      <w:bookmarkEnd w:id="126"/>
      <w:r>
        <w:rPr>
          <w:sz w:val="24"/>
        </w:rPr>
        <w:t>Subyek</w:t>
      </w:r>
      <w:r>
        <w:rPr>
          <w:spacing w:val="-2"/>
          <w:sz w:val="24"/>
        </w:rPr>
        <w:t xml:space="preserve"> </w:t>
      </w:r>
      <w:r>
        <w:rPr>
          <w:sz w:val="24"/>
        </w:rPr>
        <w:t>2</w:t>
      </w:r>
      <w:r>
        <w:rPr>
          <w:spacing w:val="-2"/>
          <w:sz w:val="24"/>
        </w:rPr>
        <w:t xml:space="preserve"> </w:t>
      </w:r>
      <w:r>
        <w:rPr>
          <w:sz w:val="24"/>
        </w:rPr>
        <w:t>(</w:t>
      </w:r>
      <w:r>
        <w:rPr>
          <w:spacing w:val="-2"/>
          <w:sz w:val="24"/>
        </w:rPr>
        <w:t xml:space="preserve"> </w:t>
      </w:r>
      <w:r>
        <w:rPr>
          <w:sz w:val="24"/>
        </w:rPr>
        <w:t>Ny. C</w:t>
      </w:r>
      <w:r>
        <w:rPr>
          <w:spacing w:val="-1"/>
          <w:sz w:val="24"/>
        </w:rPr>
        <w:t xml:space="preserve"> </w:t>
      </w:r>
      <w:r>
        <w:rPr>
          <w:spacing w:val="-10"/>
          <w:sz w:val="24"/>
        </w:rPr>
        <w:t>)</w:t>
      </w:r>
    </w:p>
    <w:p w:rsidR="00E46E7F" w:rsidRDefault="00E46E7F">
      <w:pPr>
        <w:pStyle w:val="BodyText"/>
      </w:pPr>
    </w:p>
    <w:p w:rsidR="00E46E7F" w:rsidRDefault="00BF1DB6">
      <w:pPr>
        <w:pStyle w:val="BodyText"/>
        <w:spacing w:before="1" w:line="480" w:lineRule="auto"/>
        <w:ind w:left="588" w:right="639" w:firstLine="720"/>
        <w:jc w:val="both"/>
      </w:pPr>
      <w:bookmarkStart w:id="127" w:name="Pada_tanggal_22_Mei_2024,_dilakukan_peng"/>
      <w:bookmarkEnd w:id="127"/>
      <w:r>
        <w:t>Pada tanggal 22 Mei 2024, dilakukan pengkajian awal terhadap Ny. C</w:t>
      </w:r>
      <w:r>
        <w:rPr>
          <w:spacing w:val="40"/>
        </w:rPr>
        <w:t xml:space="preserve"> </w:t>
      </w:r>
      <w:r>
        <w:t>yang mencakup pemeriksaan awal dan wawancara dengan pasien. Pengkajian ini mengungkapkan bahwa Ny. C adalah seorang perempuan yang telah mencapai usia 70 tahun, menganut</w:t>
      </w:r>
      <w:r>
        <w:t xml:space="preserve"> agama Islam, berasal dari suku Makassar, dan menjalani kehidupannya sebagai ibu rumah tangga. Ny. C tinggal bersama anaknya di Jl. Toddopuli. </w:t>
      </w:r>
    </w:p>
    <w:p w:rsidR="00E46E7F" w:rsidRDefault="00E46E7F">
      <w:pPr>
        <w:pStyle w:val="BodyText"/>
        <w:spacing w:before="1" w:line="480" w:lineRule="auto"/>
        <w:ind w:left="588" w:right="639" w:firstLine="720"/>
        <w:jc w:val="both"/>
      </w:pPr>
    </w:p>
    <w:p w:rsidR="00E46E7F" w:rsidRDefault="00E46E7F">
      <w:pPr>
        <w:pStyle w:val="BodyText"/>
        <w:spacing w:before="1" w:line="480" w:lineRule="auto"/>
        <w:ind w:left="588" w:right="639" w:firstLine="720"/>
        <w:jc w:val="both"/>
      </w:pPr>
    </w:p>
    <w:p w:rsidR="00E46E7F" w:rsidRDefault="00E46E7F">
      <w:pPr>
        <w:pStyle w:val="BodyText"/>
        <w:spacing w:before="1" w:line="480" w:lineRule="auto"/>
        <w:ind w:left="588" w:right="639" w:firstLine="720"/>
        <w:jc w:val="both"/>
      </w:pPr>
    </w:p>
    <w:p w:rsidR="00E46E7F" w:rsidRDefault="00E46E7F">
      <w:pPr>
        <w:pStyle w:val="BodyText"/>
        <w:spacing w:before="1" w:line="480" w:lineRule="auto"/>
        <w:ind w:left="588" w:right="639" w:firstLine="720"/>
        <w:jc w:val="both"/>
      </w:pPr>
    </w:p>
    <w:p w:rsidR="00E46E7F" w:rsidRDefault="00E46E7F">
      <w:pPr>
        <w:pStyle w:val="BodyText"/>
        <w:spacing w:before="1" w:line="480" w:lineRule="auto"/>
        <w:ind w:left="588" w:right="639" w:firstLine="720"/>
        <w:jc w:val="both"/>
      </w:pPr>
    </w:p>
    <w:p w:rsidR="00E46E7F" w:rsidRDefault="00BF1DB6">
      <w:pPr>
        <w:pStyle w:val="BodyText"/>
        <w:spacing w:before="1" w:line="480" w:lineRule="auto"/>
        <w:ind w:left="588" w:right="639" w:firstLine="720"/>
        <w:jc w:val="both"/>
      </w:pPr>
      <w:r>
        <w:t>Diketahui bahwa Ny. C telah didiagnosis menderita hipertensi selama empat tahun terakhir dan secara teratur</w:t>
      </w:r>
      <w:r>
        <w:t xml:space="preserve"> mengonsumsi obat Amlodipin dengan dosis 5 mg sekali sehari untuk membantu mengendalikan tekanan darahnya. Pada saat pemeriksaan awal, tekanan darah Ny. C tercatat sebesar 160/98 mmHg.</w:t>
      </w:r>
      <w:bookmarkStart w:id="128" w:name="Selanjutnya,_pada_tanggal_23_Mei_2024,_d"/>
      <w:bookmarkEnd w:id="128"/>
    </w:p>
    <w:p w:rsidR="00E46E7F" w:rsidRDefault="00BF1DB6">
      <w:pPr>
        <w:pStyle w:val="BodyText"/>
        <w:spacing w:before="3" w:line="480" w:lineRule="auto"/>
        <w:ind w:left="588" w:right="638" w:firstLine="720"/>
        <w:jc w:val="both"/>
        <w:rPr>
          <w:lang w:val="en-US"/>
        </w:rPr>
      </w:pPr>
      <w:r>
        <w:t>Pada hari pertama, tanggal 23 Mei 2024 di Wilayah Kerja Puskesmas Kassi</w:t>
      </w:r>
      <w:r>
        <w:t xml:space="preserve"> - Kassi dilakukan kontak dengan subyek </w:t>
      </w:r>
      <w:r>
        <w:rPr>
          <w:lang w:val="en-US"/>
        </w:rPr>
        <w:t>2</w:t>
      </w:r>
      <w:r>
        <w:t xml:space="preserve"> ( Ny.</w:t>
      </w:r>
      <w:r>
        <w:rPr>
          <w:lang w:val="en-US"/>
        </w:rPr>
        <w:t>C</w:t>
      </w:r>
      <w:r>
        <w:t xml:space="preserve"> ) pertama kali</w:t>
      </w:r>
      <w:r>
        <w:rPr>
          <w:spacing w:val="40"/>
        </w:rPr>
        <w:t xml:space="preserve"> </w:t>
      </w:r>
      <w:r>
        <w:t xml:space="preserve">dalam pemberian jus mentimun guna menurunkan tekanan darah.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160/98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 xml:space="preserve">gi </w:t>
      </w:r>
      <w:r>
        <w:rPr>
          <w:lang w:val="en-US"/>
        </w:rPr>
        <w:t>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w:t>
      </w:r>
      <w:r>
        <w:t>a</w:t>
      </w:r>
      <w:r>
        <w:rPr>
          <w:lang w:val="en-US"/>
        </w:rPr>
        <w:t>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157/98 mmHg</w:t>
      </w:r>
    </w:p>
    <w:p w:rsidR="00E46E7F" w:rsidRDefault="00BF1DB6">
      <w:pPr>
        <w:pStyle w:val="BodyText"/>
        <w:spacing w:before="3" w:line="480" w:lineRule="auto"/>
        <w:ind w:left="588" w:right="638" w:firstLine="720"/>
        <w:jc w:val="both"/>
        <w:rPr>
          <w:lang w:val="en-US"/>
        </w:rPr>
      </w:pPr>
      <w:r>
        <w:t xml:space="preserve">Pada hari </w:t>
      </w:r>
      <w:r>
        <w:rPr>
          <w:lang w:val="en-US"/>
        </w:rPr>
        <w:t>kedu</w:t>
      </w:r>
      <w:r>
        <w:t>a, tanggal 2</w:t>
      </w:r>
      <w:r>
        <w:rPr>
          <w:lang w:val="en-US"/>
        </w:rPr>
        <w:t>4</w:t>
      </w:r>
      <w:r>
        <w:t xml:space="preserve"> Mei 2024 dilakukan kontak </w:t>
      </w:r>
      <w:r>
        <w:rPr>
          <w:lang w:val="en-US"/>
        </w:rPr>
        <w:t>kedu</w:t>
      </w:r>
      <w:r>
        <w:t>a</w:t>
      </w:r>
      <w:r>
        <w:rPr>
          <w:lang w:val="en-US"/>
        </w:rPr>
        <w:t xml:space="preserve"> </w:t>
      </w:r>
      <w:r>
        <w:t xml:space="preserve">dengan subyek </w:t>
      </w:r>
      <w:r>
        <w:rPr>
          <w:lang w:val="en-US"/>
        </w:rPr>
        <w:t>2</w:t>
      </w:r>
      <w:r>
        <w:t xml:space="preserve"> ( Ny.</w:t>
      </w:r>
      <w:r>
        <w:rPr>
          <w:lang w:val="en-US"/>
        </w:rPr>
        <w:t>C</w:t>
      </w:r>
      <w:r>
        <w:t xml:space="preserve">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 xml:space="preserve">h 160/90 mmHg. </w:t>
      </w:r>
      <w:r>
        <w:rPr>
          <w:lang w:val="en-US"/>
        </w:rPr>
        <w:t>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152/86  mmHg.</w:t>
      </w:r>
    </w:p>
    <w:p w:rsidR="00E46E7F" w:rsidRDefault="00BF1DB6">
      <w:pPr>
        <w:pStyle w:val="BodyText"/>
        <w:spacing w:before="3" w:line="480" w:lineRule="auto"/>
        <w:ind w:left="588" w:right="638" w:firstLine="720"/>
        <w:jc w:val="both"/>
      </w:pPr>
      <w:r>
        <w:t xml:space="preserve">Pada hari </w:t>
      </w:r>
      <w:r>
        <w:rPr>
          <w:lang w:val="en-US"/>
        </w:rPr>
        <w:t>ketiga</w:t>
      </w:r>
      <w:r>
        <w:t>, tanggal 2</w:t>
      </w:r>
      <w:r>
        <w:rPr>
          <w:lang w:val="en-US"/>
        </w:rPr>
        <w:t>5</w:t>
      </w:r>
      <w:r>
        <w:t xml:space="preserve"> Mei 2024 dilakukan kontak </w:t>
      </w:r>
      <w:r>
        <w:rPr>
          <w:lang w:val="en-US"/>
        </w:rPr>
        <w:t xml:space="preserve">ketiga </w:t>
      </w:r>
      <w:r>
        <w:t xml:space="preserve">dengan subyek </w:t>
      </w:r>
      <w:r>
        <w:rPr>
          <w:lang w:val="en-US"/>
        </w:rPr>
        <w:t>2</w:t>
      </w:r>
      <w:r>
        <w:t xml:space="preserve"> ( Ny.</w:t>
      </w:r>
      <w:r>
        <w:rPr>
          <w:lang w:val="en-US"/>
        </w:rPr>
        <w:t>C</w:t>
      </w:r>
      <w:r>
        <w:t xml:space="preserve">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w:t>
      </w:r>
      <w:r>
        <w:rPr>
          <w:lang w:val="en-US"/>
        </w:rPr>
        <w:t xml:space="preserve"> sebelum diberik</w:t>
      </w:r>
      <w:r>
        <w:t>a</w:t>
      </w:r>
      <w:r>
        <w:rPr>
          <w:lang w:val="en-US"/>
        </w:rPr>
        <w:t xml:space="preserve">n jus mentimun </w:t>
      </w:r>
      <w:r>
        <w:t>a</w:t>
      </w:r>
      <w:r>
        <w:rPr>
          <w:lang w:val="en-US"/>
        </w:rPr>
        <w:t>d</w:t>
      </w:r>
      <w:r>
        <w:t>a</w:t>
      </w:r>
      <w:r>
        <w:rPr>
          <w:lang w:val="en-US"/>
        </w:rPr>
        <w:t>l</w:t>
      </w:r>
      <w:r>
        <w:t>a</w:t>
      </w:r>
      <w:r>
        <w:rPr>
          <w:lang w:val="en-US"/>
        </w:rPr>
        <w:t>h 156/93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152/79 mmHg.</w:t>
      </w:r>
    </w:p>
    <w:p w:rsidR="00E46E7F" w:rsidRDefault="00BF1DB6">
      <w:pPr>
        <w:pStyle w:val="BodyText"/>
        <w:spacing w:before="3" w:line="480" w:lineRule="auto"/>
        <w:ind w:left="588" w:right="638" w:firstLine="720"/>
        <w:jc w:val="both"/>
        <w:rPr>
          <w:lang w:val="en-US"/>
        </w:rPr>
      </w:pPr>
      <w:r>
        <w:t xml:space="preserve">Pada hari </w:t>
      </w:r>
      <w:r>
        <w:rPr>
          <w:lang w:val="en-US"/>
        </w:rPr>
        <w:t>ke-empat</w:t>
      </w:r>
      <w:r>
        <w:t>, tanggal 2</w:t>
      </w:r>
      <w:r>
        <w:rPr>
          <w:lang w:val="en-US"/>
        </w:rPr>
        <w:t>6</w:t>
      </w:r>
      <w:r>
        <w:t xml:space="preserve"> Mei 2024 dilakukan kontak </w:t>
      </w:r>
      <w:r>
        <w:rPr>
          <w:lang w:val="en-US"/>
        </w:rPr>
        <w:t xml:space="preserve">ke-empat </w:t>
      </w:r>
      <w:r>
        <w:t xml:space="preserve">dengan subyek </w:t>
      </w:r>
      <w:r>
        <w:rPr>
          <w:lang w:val="en-US"/>
        </w:rPr>
        <w:t>2</w:t>
      </w:r>
      <w:r>
        <w:t xml:space="preserve"> ( Ny.</w:t>
      </w:r>
      <w:r>
        <w:rPr>
          <w:lang w:val="en-US"/>
        </w:rPr>
        <w:t>C</w:t>
      </w:r>
      <w:r>
        <w:t xml:space="preserve">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151/77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 xml:space="preserve">n </w:t>
      </w:r>
    </w:p>
    <w:p w:rsidR="00E46E7F" w:rsidRDefault="00E46E7F">
      <w:pPr>
        <w:pStyle w:val="BodyText"/>
        <w:spacing w:before="3" w:line="480" w:lineRule="auto"/>
        <w:ind w:left="588" w:right="638" w:firstLine="720"/>
        <w:jc w:val="both"/>
        <w:rPr>
          <w:lang w:val="en-US"/>
        </w:rPr>
      </w:pPr>
    </w:p>
    <w:p w:rsidR="00E46E7F" w:rsidRDefault="00E46E7F">
      <w:pPr>
        <w:pStyle w:val="BodyText"/>
        <w:spacing w:before="3" w:line="480" w:lineRule="auto"/>
        <w:ind w:right="638"/>
        <w:jc w:val="both"/>
        <w:rPr>
          <w:lang w:val="en-US"/>
        </w:rPr>
      </w:pPr>
    </w:p>
    <w:p w:rsidR="00E46E7F" w:rsidRDefault="00BF1DB6">
      <w:pPr>
        <w:pStyle w:val="BodyText"/>
        <w:spacing w:before="3" w:line="480" w:lineRule="auto"/>
        <w:ind w:leftChars="300" w:left="660" w:right="638"/>
        <w:jc w:val="both"/>
        <w:rPr>
          <w:lang w:val="en-US"/>
        </w:rPr>
      </w:pPr>
      <w:r>
        <w:rPr>
          <w:lang w:val="en-US"/>
        </w:rPr>
        <w:lastRenderedPageBreak/>
        <w:t>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140/82 mmHg.</w:t>
      </w:r>
    </w:p>
    <w:p w:rsidR="00E46E7F" w:rsidRDefault="00BF1DB6">
      <w:pPr>
        <w:pStyle w:val="BodyText"/>
        <w:spacing w:before="3" w:line="480" w:lineRule="auto"/>
        <w:ind w:left="588" w:right="638" w:firstLine="720"/>
        <w:jc w:val="both"/>
        <w:rPr>
          <w:lang w:val="en-US"/>
        </w:rPr>
      </w:pPr>
      <w:r>
        <w:t xml:space="preserve">Pada hari </w:t>
      </w:r>
      <w:r>
        <w:rPr>
          <w:lang w:val="en-US"/>
        </w:rPr>
        <w:t>ke-lima</w:t>
      </w:r>
      <w:r>
        <w:t>, tanggal 2</w:t>
      </w:r>
      <w:r>
        <w:rPr>
          <w:lang w:val="en-US"/>
        </w:rPr>
        <w:t>7</w:t>
      </w:r>
      <w:r>
        <w:t xml:space="preserve"> Mei 2024 dilakukan kontak </w:t>
      </w:r>
      <w:r>
        <w:rPr>
          <w:lang w:val="en-US"/>
        </w:rPr>
        <w:t xml:space="preserve">ke-lima </w:t>
      </w:r>
      <w:r>
        <w:t xml:space="preserve">dengan subyek </w:t>
      </w:r>
      <w:r>
        <w:rPr>
          <w:lang w:val="en-US"/>
        </w:rPr>
        <w:t>2</w:t>
      </w:r>
      <w:r>
        <w:t xml:space="preserve"> ( Ny.</w:t>
      </w:r>
      <w:r>
        <w:rPr>
          <w:lang w:val="en-US"/>
        </w:rPr>
        <w:t>C</w:t>
      </w:r>
      <w:r>
        <w:t xml:space="preserve">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154/73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w:t>
      </w:r>
      <w:r>
        <w:rPr>
          <w:lang w:val="en-US"/>
        </w:rPr>
        <w:t>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143/82  mmHg.</w:t>
      </w:r>
    </w:p>
    <w:p w:rsidR="00E46E7F" w:rsidRDefault="00BF1DB6">
      <w:pPr>
        <w:pStyle w:val="BodyText"/>
        <w:spacing w:before="3" w:line="480" w:lineRule="auto"/>
        <w:ind w:left="588" w:right="638" w:firstLine="720"/>
        <w:jc w:val="both"/>
        <w:rPr>
          <w:lang w:val="en-US"/>
        </w:rPr>
      </w:pPr>
      <w:r>
        <w:t xml:space="preserve">Pada hari </w:t>
      </w:r>
      <w:r>
        <w:rPr>
          <w:lang w:val="en-US"/>
        </w:rPr>
        <w:t>ke-enam</w:t>
      </w:r>
      <w:r>
        <w:t>, tanggal 2</w:t>
      </w:r>
      <w:r>
        <w:rPr>
          <w:lang w:val="en-US"/>
        </w:rPr>
        <w:t>8</w:t>
      </w:r>
      <w:r>
        <w:t xml:space="preserve"> Mei 2024 dilakukan kontak </w:t>
      </w:r>
      <w:r>
        <w:rPr>
          <w:lang w:val="en-US"/>
        </w:rPr>
        <w:t xml:space="preserve">ke-enam </w:t>
      </w:r>
      <w:r>
        <w:t xml:space="preserve">dengan subyek </w:t>
      </w:r>
      <w:r>
        <w:rPr>
          <w:lang w:val="en-US"/>
        </w:rPr>
        <w:t>2</w:t>
      </w:r>
      <w:r>
        <w:t xml:space="preserve"> ( Ny.</w:t>
      </w:r>
      <w:r>
        <w:rPr>
          <w:lang w:val="en-US"/>
        </w:rPr>
        <w:t>C</w:t>
      </w:r>
      <w:r>
        <w:t xml:space="preserve">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150/80 mmHg. Setel</w:t>
      </w:r>
      <w:r>
        <w:t>a</w:t>
      </w:r>
      <w:r>
        <w:rPr>
          <w:lang w:val="en-US"/>
        </w:rPr>
        <w:t>h du</w:t>
      </w:r>
      <w:r>
        <w:t>a</w:t>
      </w:r>
      <w:r>
        <w:rPr>
          <w:lang w:val="en-US"/>
        </w:rPr>
        <w:t xml:space="preserve"> j</w:t>
      </w:r>
      <w:r>
        <w:t>a</w:t>
      </w:r>
      <w:r>
        <w:rPr>
          <w:lang w:val="en-US"/>
        </w:rPr>
        <w:t>m pemberi</w:t>
      </w:r>
      <w:r>
        <w:t>a</w:t>
      </w:r>
      <w:r>
        <w:rPr>
          <w:lang w:val="en-US"/>
        </w:rPr>
        <w:t xml:space="preserve">n </w:t>
      </w:r>
      <w:r>
        <w:rPr>
          <w:lang w:val="en-US"/>
        </w:rPr>
        <w:t>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145/79  mmHg.</w:t>
      </w:r>
    </w:p>
    <w:p w:rsidR="00E46E7F" w:rsidRDefault="00BF1DB6">
      <w:pPr>
        <w:pStyle w:val="BodyText"/>
        <w:spacing w:before="3" w:line="480" w:lineRule="auto"/>
        <w:ind w:left="588" w:right="638" w:firstLine="720"/>
        <w:jc w:val="both"/>
        <w:rPr>
          <w:b/>
          <w:lang w:val="en-US"/>
        </w:rPr>
      </w:pPr>
      <w:r>
        <w:t xml:space="preserve">Pada hari </w:t>
      </w:r>
      <w:r>
        <w:rPr>
          <w:lang w:val="en-US"/>
        </w:rPr>
        <w:t>ke-tujuh</w:t>
      </w:r>
      <w:r>
        <w:t>, tanggal 2</w:t>
      </w:r>
      <w:r>
        <w:rPr>
          <w:lang w:val="en-US"/>
        </w:rPr>
        <w:t>9</w:t>
      </w:r>
      <w:r>
        <w:t xml:space="preserve"> Mei 2024 dilakukan kontak </w:t>
      </w:r>
      <w:r>
        <w:rPr>
          <w:lang w:val="en-US"/>
        </w:rPr>
        <w:t xml:space="preserve">ke-enam </w:t>
      </w:r>
      <w:r>
        <w:t xml:space="preserve">dengan subyek </w:t>
      </w:r>
      <w:r>
        <w:rPr>
          <w:lang w:val="en-US"/>
        </w:rPr>
        <w:t>2</w:t>
      </w:r>
      <w:r>
        <w:t xml:space="preserve"> ( Ny.</w:t>
      </w:r>
      <w:r>
        <w:rPr>
          <w:lang w:val="en-US"/>
        </w:rPr>
        <w:t>C</w:t>
      </w:r>
      <w:r>
        <w:t xml:space="preserve"> ). </w:t>
      </w:r>
      <w:r>
        <w:rPr>
          <w:lang w:val="en-US"/>
        </w:rPr>
        <w:t>H</w:t>
      </w:r>
      <w:r>
        <w:t>a</w:t>
      </w:r>
      <w:r>
        <w:rPr>
          <w:lang w:val="en-US"/>
        </w:rPr>
        <w:t>sil pengukur</w:t>
      </w:r>
      <w:r>
        <w:t>a</w:t>
      </w:r>
      <w:r>
        <w:rPr>
          <w:lang w:val="en-US"/>
        </w:rPr>
        <w:t>n tek</w:t>
      </w:r>
      <w:r>
        <w:t>a</w:t>
      </w:r>
      <w:r>
        <w:rPr>
          <w:lang w:val="en-US"/>
        </w:rPr>
        <w:t>n</w:t>
      </w:r>
      <w:r>
        <w:t>a</w:t>
      </w:r>
      <w:r>
        <w:rPr>
          <w:lang w:val="en-US"/>
        </w:rPr>
        <w:t>n d</w:t>
      </w:r>
      <w:r>
        <w:t>a</w:t>
      </w:r>
      <w:r>
        <w:rPr>
          <w:lang w:val="en-US"/>
        </w:rPr>
        <w:t>r</w:t>
      </w:r>
      <w:r>
        <w:t>a</w:t>
      </w:r>
      <w:r>
        <w:rPr>
          <w:lang w:val="en-US"/>
        </w:rPr>
        <w:t>h sebelum diberik</w:t>
      </w:r>
      <w:r>
        <w:t>a</w:t>
      </w:r>
      <w:r>
        <w:rPr>
          <w:lang w:val="en-US"/>
        </w:rPr>
        <w:t xml:space="preserve">n jus mentimun </w:t>
      </w:r>
      <w:r>
        <w:t>a</w:t>
      </w:r>
      <w:r>
        <w:rPr>
          <w:lang w:val="en-US"/>
        </w:rPr>
        <w:t>d</w:t>
      </w:r>
      <w:r>
        <w:t>a</w:t>
      </w:r>
      <w:r>
        <w:rPr>
          <w:lang w:val="en-US"/>
        </w:rPr>
        <w:t>l</w:t>
      </w:r>
      <w:r>
        <w:t>a</w:t>
      </w:r>
      <w:r>
        <w:rPr>
          <w:lang w:val="en-US"/>
        </w:rPr>
        <w:t>h 147/74 mmHg. Setel</w:t>
      </w:r>
      <w:r>
        <w:t>a</w:t>
      </w:r>
      <w:r>
        <w:rPr>
          <w:lang w:val="en-US"/>
        </w:rPr>
        <w:t>h du</w:t>
      </w:r>
      <w:r>
        <w:t>a</w:t>
      </w:r>
      <w:r>
        <w:rPr>
          <w:lang w:val="en-US"/>
        </w:rPr>
        <w:t xml:space="preserve"> j</w:t>
      </w:r>
      <w:r>
        <w:t>a</w:t>
      </w:r>
      <w:r>
        <w:rPr>
          <w:lang w:val="en-US"/>
        </w:rPr>
        <w:t>m pemberi</w:t>
      </w:r>
      <w:r>
        <w:t>a</w:t>
      </w:r>
      <w:r>
        <w:rPr>
          <w:lang w:val="en-US"/>
        </w:rPr>
        <w:t>n kemudi</w:t>
      </w:r>
      <w:r>
        <w:t>a</w:t>
      </w:r>
      <w:r>
        <w:rPr>
          <w:lang w:val="en-US"/>
        </w:rPr>
        <w:t>n dil</w:t>
      </w:r>
      <w:r>
        <w:t>a</w:t>
      </w:r>
      <w:r>
        <w:rPr>
          <w:lang w:val="en-US"/>
        </w:rPr>
        <w:t>kuk</w:t>
      </w:r>
      <w:r>
        <w:t>a</w:t>
      </w:r>
      <w:r>
        <w:rPr>
          <w:lang w:val="en-US"/>
        </w:rPr>
        <w:t>n l</w:t>
      </w:r>
      <w:r>
        <w:t>a</w:t>
      </w:r>
      <w:r>
        <w:rPr>
          <w:lang w:val="en-US"/>
        </w:rPr>
        <w:t>gi pengukur</w:t>
      </w:r>
      <w:r>
        <w:t>a</w:t>
      </w:r>
      <w:r>
        <w:rPr>
          <w:lang w:val="en-US"/>
        </w:rPr>
        <w:t>n tek</w:t>
      </w:r>
      <w:r>
        <w:t>a</w:t>
      </w:r>
      <w:r>
        <w:rPr>
          <w:lang w:val="en-US"/>
        </w:rPr>
        <w:t>n</w:t>
      </w:r>
      <w:r>
        <w:t>a</w:t>
      </w:r>
      <w:r>
        <w:rPr>
          <w:lang w:val="en-US"/>
        </w:rPr>
        <w:t>n d</w:t>
      </w:r>
      <w:r>
        <w:t>a</w:t>
      </w:r>
      <w:r>
        <w:rPr>
          <w:lang w:val="en-US"/>
        </w:rPr>
        <w:t>r</w:t>
      </w:r>
      <w:r>
        <w:t>a</w:t>
      </w:r>
      <w:r>
        <w:rPr>
          <w:lang w:val="en-US"/>
        </w:rPr>
        <w:t>h dim</w:t>
      </w:r>
      <w:r>
        <w:t>a</w:t>
      </w:r>
      <w:r>
        <w:rPr>
          <w:lang w:val="en-US"/>
        </w:rPr>
        <w:t>n</w:t>
      </w:r>
      <w:r>
        <w:t>a</w:t>
      </w:r>
      <w:r>
        <w:rPr>
          <w:lang w:val="en-US"/>
        </w:rPr>
        <w:t xml:space="preserve"> tek</w:t>
      </w:r>
      <w:r>
        <w:t>a</w:t>
      </w:r>
      <w:r>
        <w:rPr>
          <w:lang w:val="en-US"/>
        </w:rPr>
        <w:t>n</w:t>
      </w:r>
      <w:r>
        <w:t>a</w:t>
      </w:r>
      <w:r>
        <w:rPr>
          <w:lang w:val="en-US"/>
        </w:rPr>
        <w:t>n d</w:t>
      </w:r>
      <w:r>
        <w:t>a</w:t>
      </w:r>
      <w:r>
        <w:rPr>
          <w:lang w:val="en-US"/>
        </w:rPr>
        <w:t>r</w:t>
      </w:r>
      <w:r>
        <w:t>a</w:t>
      </w:r>
      <w:r>
        <w:rPr>
          <w:lang w:val="en-US"/>
        </w:rPr>
        <w:t>h meng</w:t>
      </w:r>
      <w:r>
        <w:t>a</w:t>
      </w:r>
      <w:r>
        <w:rPr>
          <w:lang w:val="en-US"/>
        </w:rPr>
        <w:t>l</w:t>
      </w:r>
      <w:r>
        <w:t>a</w:t>
      </w:r>
      <w:r>
        <w:rPr>
          <w:lang w:val="en-US"/>
        </w:rPr>
        <w:t>mi penurun</w:t>
      </w:r>
      <w:r>
        <w:t>a</w:t>
      </w:r>
      <w:r>
        <w:rPr>
          <w:lang w:val="en-US"/>
        </w:rPr>
        <w:t>n menj</w:t>
      </w:r>
      <w:r>
        <w:t>a</w:t>
      </w:r>
      <w:r>
        <w:rPr>
          <w:lang w:val="en-US"/>
        </w:rPr>
        <w:t>di 142/87  mmHg</w:t>
      </w: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E46E7F">
      <w:pPr>
        <w:pStyle w:val="BodyText"/>
        <w:spacing w:line="360" w:lineRule="auto"/>
        <w:ind w:left="763" w:right="817"/>
        <w:jc w:val="center"/>
        <w:rPr>
          <w:b/>
        </w:rPr>
      </w:pPr>
    </w:p>
    <w:p w:rsidR="00E46E7F" w:rsidRDefault="00BF1DB6">
      <w:pPr>
        <w:pStyle w:val="BodyText"/>
        <w:spacing w:line="360" w:lineRule="auto"/>
        <w:ind w:left="763" w:right="817"/>
        <w:jc w:val="center"/>
        <w:rPr>
          <w:spacing w:val="-5"/>
        </w:rPr>
      </w:pPr>
      <w:r>
        <w:rPr>
          <w:b/>
        </w:rPr>
        <w:lastRenderedPageBreak/>
        <w:t>Tabel</w:t>
      </w:r>
      <w:r>
        <w:rPr>
          <w:b/>
          <w:spacing w:val="-6"/>
        </w:rPr>
        <w:t xml:space="preserve"> </w:t>
      </w:r>
      <w:r>
        <w:rPr>
          <w:b/>
        </w:rPr>
        <w:t>4.</w:t>
      </w:r>
      <w:r>
        <w:rPr>
          <w:b/>
          <w:spacing w:val="-4"/>
        </w:rPr>
        <w:t xml:space="preserve"> </w:t>
      </w:r>
      <w:r>
        <w:t>Lembar</w:t>
      </w:r>
      <w:r>
        <w:rPr>
          <w:spacing w:val="-1"/>
        </w:rPr>
        <w:t xml:space="preserve"> </w:t>
      </w:r>
      <w:r>
        <w:t>Hasil</w:t>
      </w:r>
      <w:r>
        <w:rPr>
          <w:spacing w:val="-4"/>
        </w:rPr>
        <w:t xml:space="preserve"> </w:t>
      </w:r>
      <w:r>
        <w:t>Observasi</w:t>
      </w:r>
      <w:r>
        <w:rPr>
          <w:spacing w:val="-3"/>
        </w:rPr>
        <w:t xml:space="preserve"> </w:t>
      </w:r>
      <w:r>
        <w:t>Pengukuran</w:t>
      </w:r>
      <w:r>
        <w:rPr>
          <w:spacing w:val="-4"/>
        </w:rPr>
        <w:t xml:space="preserve"> </w:t>
      </w:r>
      <w:r>
        <w:t>Tekanan</w:t>
      </w:r>
      <w:r>
        <w:rPr>
          <w:spacing w:val="-4"/>
        </w:rPr>
        <w:t xml:space="preserve"> </w:t>
      </w:r>
      <w:r>
        <w:t>Darah</w:t>
      </w:r>
      <w:r>
        <w:rPr>
          <w:spacing w:val="-3"/>
        </w:rPr>
        <w:t xml:space="preserve"> </w:t>
      </w:r>
      <w:r>
        <w:t>Ny.</w:t>
      </w:r>
      <w:r>
        <w:rPr>
          <w:spacing w:val="-3"/>
        </w:rPr>
        <w:t xml:space="preserve"> </w:t>
      </w:r>
      <w:r>
        <w:t>N</w:t>
      </w:r>
      <w:r>
        <w:rPr>
          <w:spacing w:val="-5"/>
        </w:rPr>
        <w:t xml:space="preserve"> </w:t>
      </w:r>
    </w:p>
    <w:p w:rsidR="00E46E7F" w:rsidRDefault="00BF1DB6">
      <w:pPr>
        <w:pStyle w:val="BodyText"/>
        <w:spacing w:line="360" w:lineRule="auto"/>
        <w:ind w:left="763" w:right="817"/>
        <w:jc w:val="center"/>
        <w:rPr>
          <w:spacing w:val="-2"/>
          <w:lang w:val="en-US"/>
        </w:rPr>
      </w:pPr>
      <w:r>
        <w:t>Sebelum d</w:t>
      </w:r>
      <w:r>
        <w:t xml:space="preserve">an Sesudah Pemberian Jus Mentimun di Wilayah Kerja Puskesmas </w:t>
      </w:r>
      <w:r>
        <w:rPr>
          <w:spacing w:val="-2"/>
        </w:rPr>
        <w:t>Kassi-Kassi</w:t>
      </w:r>
    </w:p>
    <w:p w:rsidR="00E46E7F" w:rsidRDefault="00E46E7F">
      <w:pPr>
        <w:pStyle w:val="BodyText"/>
        <w:spacing w:before="15"/>
        <w:rPr>
          <w:sz w:val="20"/>
        </w:rPr>
      </w:pPr>
    </w:p>
    <w:tbl>
      <w:tblPr>
        <w:tblStyle w:val="TableGrid"/>
        <w:tblW w:w="9404" w:type="dxa"/>
        <w:tblBorders>
          <w:bottom w:val="none" w:sz="0" w:space="0" w:color="auto"/>
        </w:tblBorders>
        <w:tblLayout w:type="fixed"/>
        <w:tblLook w:val="04A0" w:firstRow="1" w:lastRow="0" w:firstColumn="1" w:lastColumn="0" w:noHBand="0" w:noVBand="1"/>
      </w:tblPr>
      <w:tblGrid>
        <w:gridCol w:w="485"/>
        <w:gridCol w:w="1121"/>
        <w:gridCol w:w="3116"/>
        <w:gridCol w:w="1450"/>
        <w:gridCol w:w="2680"/>
        <w:gridCol w:w="552"/>
      </w:tblGrid>
      <w:tr w:rsidR="00E46E7F">
        <w:trPr>
          <w:tblHeader/>
        </w:trPr>
        <w:tc>
          <w:tcPr>
            <w:tcW w:w="485" w:type="dxa"/>
            <w:vMerge w:val="restart"/>
            <w:vAlign w:val="center"/>
          </w:tcPr>
          <w:p w:rsidR="00E46E7F" w:rsidRDefault="00BF1DB6">
            <w:pPr>
              <w:jc w:val="center"/>
            </w:pPr>
            <w:bookmarkStart w:id="129" w:name="Nama"/>
            <w:bookmarkEnd w:id="129"/>
            <w:r>
              <w:t>No</w:t>
            </w:r>
          </w:p>
        </w:tc>
        <w:tc>
          <w:tcPr>
            <w:tcW w:w="1121" w:type="dxa"/>
            <w:vMerge w:val="restart"/>
            <w:vAlign w:val="center"/>
          </w:tcPr>
          <w:p w:rsidR="00E46E7F" w:rsidRDefault="00BF1DB6">
            <w:pPr>
              <w:jc w:val="center"/>
            </w:pPr>
            <w:r>
              <w:t>Tanggal</w:t>
            </w:r>
          </w:p>
        </w:tc>
        <w:tc>
          <w:tcPr>
            <w:tcW w:w="7246" w:type="dxa"/>
            <w:gridSpan w:val="3"/>
            <w:vAlign w:val="center"/>
          </w:tcPr>
          <w:p w:rsidR="00E46E7F" w:rsidRDefault="00BF1DB6">
            <w:pPr>
              <w:jc w:val="center"/>
            </w:pPr>
            <w:r>
              <w:t>Kegiatan</w:t>
            </w:r>
          </w:p>
          <w:p w:rsidR="00E46E7F" w:rsidRDefault="00E46E7F">
            <w:pPr>
              <w:jc w:val="both"/>
            </w:pPr>
          </w:p>
        </w:tc>
        <w:tc>
          <w:tcPr>
            <w:tcW w:w="552" w:type="dxa"/>
            <w:vMerge w:val="restart"/>
            <w:vAlign w:val="center"/>
          </w:tcPr>
          <w:p w:rsidR="00E46E7F" w:rsidRDefault="00BF1DB6">
            <w:pPr>
              <w:jc w:val="center"/>
            </w:pPr>
            <w:r>
              <w:t>Ket</w:t>
            </w:r>
          </w:p>
        </w:tc>
      </w:tr>
      <w:tr w:rsidR="00E46E7F">
        <w:trPr>
          <w:tblHeader/>
        </w:trPr>
        <w:tc>
          <w:tcPr>
            <w:tcW w:w="485" w:type="dxa"/>
            <w:vMerge/>
            <w:vAlign w:val="center"/>
          </w:tcPr>
          <w:p w:rsidR="00E46E7F" w:rsidRDefault="00E46E7F">
            <w:pPr>
              <w:jc w:val="center"/>
            </w:pPr>
          </w:p>
        </w:tc>
        <w:tc>
          <w:tcPr>
            <w:tcW w:w="1121" w:type="dxa"/>
            <w:vMerge/>
            <w:vAlign w:val="center"/>
          </w:tcPr>
          <w:p w:rsidR="00E46E7F" w:rsidRDefault="00E46E7F">
            <w:pPr>
              <w:jc w:val="center"/>
            </w:pPr>
          </w:p>
        </w:tc>
        <w:tc>
          <w:tcPr>
            <w:tcW w:w="3116" w:type="dxa"/>
            <w:vAlign w:val="center"/>
          </w:tcPr>
          <w:p w:rsidR="00E46E7F" w:rsidRDefault="00BF1DB6">
            <w:pPr>
              <w:jc w:val="center"/>
              <w:rPr>
                <w:lang w:val="en-US"/>
              </w:rPr>
            </w:pPr>
            <w:r>
              <w:t>Tekanan Darah Sebelum</w:t>
            </w:r>
            <w:r>
              <w:rPr>
                <w:lang w:val="en-US"/>
              </w:rPr>
              <w:t>Konsumsi Jus Mentimun</w:t>
            </w:r>
          </w:p>
        </w:tc>
        <w:tc>
          <w:tcPr>
            <w:tcW w:w="1450" w:type="dxa"/>
            <w:vAlign w:val="center"/>
          </w:tcPr>
          <w:p w:rsidR="00E46E7F" w:rsidRDefault="00BF1DB6">
            <w:pPr>
              <w:jc w:val="center"/>
            </w:pPr>
            <w:r>
              <w:rPr>
                <w:lang w:val="en-US"/>
              </w:rPr>
              <w:t>W</w:t>
            </w:r>
            <w:r>
              <w:t>a</w:t>
            </w:r>
            <w:r>
              <w:rPr>
                <w:lang w:val="en-US"/>
              </w:rPr>
              <w:t xml:space="preserve">ktu </w:t>
            </w:r>
            <w:r>
              <w:t>Pemberian</w:t>
            </w:r>
          </w:p>
          <w:p w:rsidR="00E46E7F" w:rsidRDefault="00BF1DB6">
            <w:pPr>
              <w:jc w:val="center"/>
              <w:rPr>
                <w:lang w:val="en-US"/>
              </w:rPr>
            </w:pPr>
            <w:r>
              <w:rPr>
                <w:lang w:val="en-US"/>
              </w:rPr>
              <w:t>Jus Mentimun</w:t>
            </w:r>
          </w:p>
        </w:tc>
        <w:tc>
          <w:tcPr>
            <w:tcW w:w="2680" w:type="dxa"/>
            <w:vAlign w:val="center"/>
          </w:tcPr>
          <w:p w:rsidR="00E46E7F" w:rsidRDefault="00BF1DB6">
            <w:pPr>
              <w:jc w:val="center"/>
              <w:rPr>
                <w:lang w:val="en-US"/>
              </w:rPr>
            </w:pPr>
            <w:r>
              <w:t>Tekanan Darah S</w:t>
            </w:r>
            <w:r>
              <w:rPr>
                <w:lang w:val="en-US"/>
              </w:rPr>
              <w:t>etel</w:t>
            </w:r>
            <w:r>
              <w:t>a</w:t>
            </w:r>
            <w:r>
              <w:rPr>
                <w:lang w:val="en-US"/>
              </w:rPr>
              <w:t>h Konsumsi Jus Mentimun</w:t>
            </w:r>
          </w:p>
        </w:tc>
        <w:tc>
          <w:tcPr>
            <w:tcW w:w="552" w:type="dxa"/>
            <w:vMerge/>
            <w:vAlign w:val="center"/>
          </w:tcPr>
          <w:p w:rsidR="00E46E7F" w:rsidRDefault="00E46E7F">
            <w:pPr>
              <w:jc w:val="center"/>
            </w:pPr>
          </w:p>
        </w:tc>
      </w:tr>
      <w:tr w:rsidR="00E46E7F">
        <w:trPr>
          <w:trHeight w:val="5401"/>
        </w:trPr>
        <w:tc>
          <w:tcPr>
            <w:tcW w:w="485" w:type="dxa"/>
          </w:tcPr>
          <w:p w:rsidR="00E46E7F" w:rsidRDefault="00BF1DB6">
            <w:pPr>
              <w:rPr>
                <w:lang w:val="en-US"/>
              </w:rPr>
            </w:pPr>
            <w:r>
              <w:rPr>
                <w:lang w:val="en-US"/>
              </w:rPr>
              <w:t>1.</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2.</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3.</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4.</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5.</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6.</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7.</w:t>
            </w:r>
          </w:p>
        </w:tc>
        <w:tc>
          <w:tcPr>
            <w:tcW w:w="1121" w:type="dxa"/>
          </w:tcPr>
          <w:p w:rsidR="00E46E7F" w:rsidRDefault="00BF1DB6">
            <w:pPr>
              <w:rPr>
                <w:lang w:val="en-US"/>
              </w:rPr>
            </w:pPr>
            <w:r>
              <w:rPr>
                <w:lang w:val="en-US"/>
              </w:rPr>
              <w:t>23 Mei 2024</w:t>
            </w:r>
          </w:p>
          <w:p w:rsidR="00E46E7F" w:rsidRDefault="00E46E7F">
            <w:pPr>
              <w:rPr>
                <w:lang w:val="en-US"/>
              </w:rPr>
            </w:pPr>
          </w:p>
          <w:p w:rsidR="00E46E7F" w:rsidRDefault="00E46E7F">
            <w:pPr>
              <w:rPr>
                <w:lang w:val="en-US"/>
              </w:rPr>
            </w:pPr>
          </w:p>
          <w:p w:rsidR="00E46E7F" w:rsidRDefault="00BF1DB6">
            <w:pPr>
              <w:rPr>
                <w:lang w:val="en-US"/>
              </w:rPr>
            </w:pPr>
            <w:r>
              <w:rPr>
                <w:lang w:val="en-US"/>
              </w:rPr>
              <w:t>24 Mei 2024</w:t>
            </w:r>
          </w:p>
          <w:p w:rsidR="00E46E7F" w:rsidRDefault="00E46E7F">
            <w:pPr>
              <w:rPr>
                <w:lang w:val="en-US"/>
              </w:rPr>
            </w:pPr>
          </w:p>
          <w:p w:rsidR="00E46E7F" w:rsidRDefault="00E46E7F">
            <w:pPr>
              <w:rPr>
                <w:lang w:val="en-US"/>
              </w:rPr>
            </w:pPr>
          </w:p>
          <w:p w:rsidR="00E46E7F" w:rsidRDefault="00BF1DB6">
            <w:pPr>
              <w:rPr>
                <w:lang w:val="en-US"/>
              </w:rPr>
            </w:pPr>
            <w:r>
              <w:rPr>
                <w:lang w:val="en-US"/>
              </w:rPr>
              <w:t>25 Mei 2024</w:t>
            </w:r>
          </w:p>
          <w:p w:rsidR="00E46E7F" w:rsidRDefault="00E46E7F">
            <w:pPr>
              <w:rPr>
                <w:lang w:val="en-US"/>
              </w:rPr>
            </w:pPr>
          </w:p>
          <w:p w:rsidR="00E46E7F" w:rsidRDefault="00E46E7F">
            <w:pPr>
              <w:rPr>
                <w:lang w:val="en-US"/>
              </w:rPr>
            </w:pPr>
          </w:p>
          <w:p w:rsidR="00E46E7F" w:rsidRDefault="00BF1DB6">
            <w:pPr>
              <w:rPr>
                <w:lang w:val="en-US"/>
              </w:rPr>
            </w:pPr>
            <w:r>
              <w:rPr>
                <w:lang w:val="en-US"/>
              </w:rPr>
              <w:t>26 Mei 2024</w:t>
            </w:r>
          </w:p>
          <w:p w:rsidR="00E46E7F" w:rsidRDefault="00E46E7F">
            <w:pPr>
              <w:rPr>
                <w:lang w:val="en-US"/>
              </w:rPr>
            </w:pPr>
          </w:p>
          <w:p w:rsidR="00E46E7F" w:rsidRDefault="00E46E7F">
            <w:pPr>
              <w:rPr>
                <w:lang w:val="en-US"/>
              </w:rPr>
            </w:pPr>
          </w:p>
          <w:p w:rsidR="00E46E7F" w:rsidRDefault="00BF1DB6">
            <w:pPr>
              <w:rPr>
                <w:lang w:val="en-US"/>
              </w:rPr>
            </w:pPr>
            <w:r>
              <w:rPr>
                <w:lang w:val="en-US"/>
              </w:rPr>
              <w:t>27 Mei 2024</w:t>
            </w:r>
          </w:p>
          <w:p w:rsidR="00E46E7F" w:rsidRDefault="00E46E7F">
            <w:pPr>
              <w:rPr>
                <w:lang w:val="en-US"/>
              </w:rPr>
            </w:pPr>
          </w:p>
          <w:p w:rsidR="00E46E7F" w:rsidRDefault="00E46E7F">
            <w:pPr>
              <w:rPr>
                <w:lang w:val="en-US"/>
              </w:rPr>
            </w:pPr>
          </w:p>
          <w:p w:rsidR="00E46E7F" w:rsidRDefault="00BF1DB6">
            <w:pPr>
              <w:rPr>
                <w:lang w:val="en-US"/>
              </w:rPr>
            </w:pPr>
            <w:r>
              <w:rPr>
                <w:lang w:val="en-US"/>
              </w:rPr>
              <w:t>28 Mei 2024</w:t>
            </w:r>
          </w:p>
          <w:p w:rsidR="00E46E7F" w:rsidRDefault="00E46E7F">
            <w:pPr>
              <w:rPr>
                <w:lang w:val="en-US"/>
              </w:rPr>
            </w:pPr>
          </w:p>
          <w:p w:rsidR="00E46E7F" w:rsidRDefault="00E46E7F">
            <w:pPr>
              <w:rPr>
                <w:lang w:val="en-US"/>
              </w:rPr>
            </w:pPr>
          </w:p>
          <w:p w:rsidR="00E46E7F" w:rsidRDefault="00BF1DB6">
            <w:pPr>
              <w:rPr>
                <w:lang w:val="en-US"/>
              </w:rPr>
            </w:pPr>
            <w:r>
              <w:rPr>
                <w:lang w:val="en-US"/>
              </w:rPr>
              <w:t>29 Mei 2024</w:t>
            </w:r>
          </w:p>
        </w:tc>
        <w:tc>
          <w:tcPr>
            <w:tcW w:w="3116" w:type="dxa"/>
          </w:tcPr>
          <w:p w:rsidR="00E46E7F" w:rsidRDefault="00BF1DB6">
            <w:pPr>
              <w:jc w:val="both"/>
              <w:rPr>
                <w:lang w:val="en-US"/>
              </w:rPr>
            </w:pPr>
            <w:r>
              <w:rPr>
                <w:b/>
                <w:bCs/>
                <w:lang w:val="en-US"/>
              </w:rPr>
              <w:t xml:space="preserve">Pukul </w:t>
            </w:r>
            <w:r>
              <w:rPr>
                <w:b/>
                <w:bCs/>
              </w:rPr>
              <w:t>:</w:t>
            </w:r>
            <w:r>
              <w:rPr>
                <w:b/>
                <w:bCs/>
                <w:lang w:val="en-US"/>
              </w:rPr>
              <w:t xml:space="preserve"> 09.00 WIT</w:t>
            </w:r>
            <w:r>
              <w:rPr>
                <w:b/>
                <w:bCs/>
              </w:rPr>
              <w:t>A</w:t>
            </w:r>
            <w:r>
              <w:rPr>
                <w:b/>
                <w:bCs/>
                <w:lang w:val="en-US"/>
              </w:rPr>
              <w:t xml:space="preserve"> </w:t>
            </w:r>
            <w:r>
              <w:rPr>
                <w:lang w:val="en-US"/>
              </w:rPr>
              <w:t xml:space="preserve"> </w:t>
            </w:r>
          </w:p>
          <w:p w:rsidR="00E46E7F" w:rsidRDefault="00BF1DB6">
            <w:pPr>
              <w:jc w:val="both"/>
              <w:rPr>
                <w:lang w:val="en-US"/>
              </w:rPr>
            </w:pPr>
            <w:r>
              <w:rPr>
                <w:lang w:val="en-US"/>
              </w:rPr>
              <w:t>158/90 mmHg</w:t>
            </w:r>
          </w:p>
          <w:p w:rsidR="00E46E7F" w:rsidRDefault="00E46E7F">
            <w:pPr>
              <w:jc w:val="center"/>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09.00 WIT</w:t>
            </w:r>
            <w:r>
              <w:rPr>
                <w:b/>
                <w:bCs/>
              </w:rPr>
              <w:t>A</w:t>
            </w:r>
            <w:r>
              <w:rPr>
                <w:b/>
                <w:bCs/>
                <w:lang w:val="en-US"/>
              </w:rPr>
              <w:t xml:space="preserve"> </w:t>
            </w:r>
            <w:r>
              <w:rPr>
                <w:lang w:val="en-US"/>
              </w:rPr>
              <w:t xml:space="preserve"> </w:t>
            </w:r>
          </w:p>
          <w:p w:rsidR="00E46E7F" w:rsidRDefault="00BF1DB6">
            <w:pPr>
              <w:jc w:val="both"/>
              <w:rPr>
                <w:lang w:val="en-US"/>
              </w:rPr>
            </w:pPr>
            <w:r>
              <w:rPr>
                <w:lang w:val="en-US"/>
              </w:rPr>
              <w:t>160/88 mmHg</w:t>
            </w:r>
          </w:p>
          <w:p w:rsidR="00E46E7F" w:rsidRDefault="00E46E7F">
            <w:pPr>
              <w:jc w:val="center"/>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09.00 WIT</w:t>
            </w:r>
            <w:r>
              <w:rPr>
                <w:b/>
                <w:bCs/>
              </w:rPr>
              <w:t>A</w:t>
            </w:r>
            <w:r>
              <w:rPr>
                <w:b/>
                <w:bCs/>
                <w:lang w:val="en-US"/>
              </w:rPr>
              <w:t xml:space="preserve"> </w:t>
            </w:r>
            <w:r>
              <w:rPr>
                <w:lang w:val="en-US"/>
              </w:rPr>
              <w:t xml:space="preserve"> </w:t>
            </w:r>
          </w:p>
          <w:p w:rsidR="00E46E7F" w:rsidRDefault="00BF1DB6">
            <w:pPr>
              <w:jc w:val="both"/>
              <w:rPr>
                <w:lang w:val="en-US"/>
              </w:rPr>
            </w:pPr>
            <w:r>
              <w:rPr>
                <w:lang w:val="en-US"/>
              </w:rPr>
              <w:t>155/85 mmHg</w:t>
            </w:r>
          </w:p>
          <w:p w:rsidR="00E46E7F" w:rsidRDefault="00E46E7F">
            <w:pPr>
              <w:jc w:val="both"/>
              <w:rPr>
                <w:lang w:val="en-US"/>
              </w:rPr>
            </w:pPr>
          </w:p>
          <w:p w:rsidR="00E46E7F" w:rsidRDefault="00E46E7F">
            <w:pPr>
              <w:jc w:val="both"/>
              <w:rPr>
                <w:lang w:val="en-US"/>
              </w:rPr>
            </w:pPr>
          </w:p>
          <w:p w:rsidR="00E46E7F" w:rsidRDefault="00BF1DB6">
            <w:pPr>
              <w:jc w:val="both"/>
              <w:rPr>
                <w:lang w:val="en-US"/>
              </w:rPr>
            </w:pPr>
            <w:r>
              <w:rPr>
                <w:b/>
                <w:bCs/>
                <w:lang w:val="en-US"/>
              </w:rPr>
              <w:t xml:space="preserve">Pukul </w:t>
            </w:r>
            <w:r>
              <w:rPr>
                <w:b/>
                <w:bCs/>
              </w:rPr>
              <w:t>:</w:t>
            </w:r>
            <w:r>
              <w:rPr>
                <w:b/>
                <w:bCs/>
                <w:lang w:val="en-US"/>
              </w:rPr>
              <w:t xml:space="preserve"> 09.00 WIT</w:t>
            </w:r>
            <w:r>
              <w:rPr>
                <w:b/>
                <w:bCs/>
              </w:rPr>
              <w:t>A</w:t>
            </w:r>
            <w:r>
              <w:rPr>
                <w:b/>
                <w:bCs/>
                <w:lang w:val="en-US"/>
              </w:rPr>
              <w:t xml:space="preserve"> </w:t>
            </w:r>
            <w:r>
              <w:rPr>
                <w:lang w:val="en-US"/>
              </w:rPr>
              <w:t xml:space="preserve"> </w:t>
            </w:r>
          </w:p>
          <w:p w:rsidR="00E46E7F" w:rsidRDefault="00BF1DB6">
            <w:pPr>
              <w:jc w:val="both"/>
              <w:rPr>
                <w:lang w:val="en-US"/>
              </w:rPr>
            </w:pPr>
            <w:r>
              <w:rPr>
                <w:lang w:val="en-US"/>
              </w:rPr>
              <w:t>155/90 mmHg</w:t>
            </w:r>
          </w:p>
          <w:p w:rsidR="00E46E7F" w:rsidRDefault="00E46E7F">
            <w:pPr>
              <w:jc w:val="center"/>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09.00 WIT</w:t>
            </w:r>
            <w:r>
              <w:rPr>
                <w:b/>
                <w:bCs/>
              </w:rPr>
              <w:t>A</w:t>
            </w:r>
            <w:r>
              <w:rPr>
                <w:b/>
                <w:bCs/>
                <w:lang w:val="en-US"/>
              </w:rPr>
              <w:t xml:space="preserve"> </w:t>
            </w:r>
            <w:r>
              <w:rPr>
                <w:lang w:val="en-US"/>
              </w:rPr>
              <w:t xml:space="preserve"> </w:t>
            </w:r>
          </w:p>
          <w:p w:rsidR="00E46E7F" w:rsidRDefault="00BF1DB6">
            <w:pPr>
              <w:jc w:val="both"/>
              <w:rPr>
                <w:lang w:val="en-US"/>
              </w:rPr>
            </w:pPr>
            <w:r>
              <w:rPr>
                <w:lang w:val="en-US"/>
              </w:rPr>
              <w:t>150/89 mmHg</w:t>
            </w:r>
          </w:p>
          <w:p w:rsidR="00E46E7F" w:rsidRDefault="00E46E7F">
            <w:pPr>
              <w:jc w:val="center"/>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09.00 WIT</w:t>
            </w:r>
            <w:r>
              <w:rPr>
                <w:b/>
                <w:bCs/>
              </w:rPr>
              <w:t>A</w:t>
            </w:r>
            <w:r>
              <w:rPr>
                <w:b/>
                <w:bCs/>
                <w:lang w:val="en-US"/>
              </w:rPr>
              <w:t xml:space="preserve"> </w:t>
            </w:r>
            <w:r>
              <w:rPr>
                <w:lang w:val="en-US"/>
              </w:rPr>
              <w:t xml:space="preserve"> </w:t>
            </w:r>
          </w:p>
          <w:p w:rsidR="00E46E7F" w:rsidRDefault="00BF1DB6">
            <w:pPr>
              <w:jc w:val="both"/>
              <w:rPr>
                <w:lang w:val="en-US"/>
              </w:rPr>
            </w:pPr>
            <w:r>
              <w:rPr>
                <w:lang w:val="en-US"/>
              </w:rPr>
              <w:t>142/83 mmHg</w:t>
            </w:r>
          </w:p>
          <w:p w:rsidR="00E46E7F" w:rsidRDefault="00E46E7F">
            <w:pPr>
              <w:jc w:val="center"/>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09.00 WIT</w:t>
            </w:r>
            <w:r>
              <w:rPr>
                <w:b/>
                <w:bCs/>
              </w:rPr>
              <w:t>A</w:t>
            </w:r>
            <w:r>
              <w:rPr>
                <w:b/>
                <w:bCs/>
                <w:lang w:val="en-US"/>
              </w:rPr>
              <w:t xml:space="preserve"> </w:t>
            </w:r>
            <w:r>
              <w:rPr>
                <w:lang w:val="en-US"/>
              </w:rPr>
              <w:t xml:space="preserve"> </w:t>
            </w:r>
          </w:p>
          <w:p w:rsidR="00E46E7F" w:rsidRDefault="00BF1DB6">
            <w:pPr>
              <w:jc w:val="both"/>
              <w:rPr>
                <w:lang w:val="en-US"/>
              </w:rPr>
            </w:pPr>
            <w:r>
              <w:rPr>
                <w:lang w:val="en-US"/>
              </w:rPr>
              <w:t>145/93 mmHg</w:t>
            </w:r>
          </w:p>
          <w:p w:rsidR="00E46E7F" w:rsidRDefault="00E46E7F">
            <w:pPr>
              <w:jc w:val="center"/>
              <w:rPr>
                <w:lang w:val="en-US"/>
              </w:rPr>
            </w:pPr>
          </w:p>
        </w:tc>
        <w:tc>
          <w:tcPr>
            <w:tcW w:w="1450" w:type="dxa"/>
          </w:tcPr>
          <w:p w:rsidR="00E46E7F" w:rsidRDefault="00BF1DB6">
            <w:pPr>
              <w:jc w:val="center"/>
            </w:pPr>
            <w:r>
              <w:rPr>
                <w:lang w:val="en-US"/>
              </w:rPr>
              <w:t>09.10 WIT</w:t>
            </w:r>
            <w:r>
              <w:t>A</w:t>
            </w:r>
          </w:p>
          <w:p w:rsidR="00E46E7F" w:rsidRDefault="00E46E7F">
            <w:pPr>
              <w:jc w:val="both"/>
            </w:pPr>
          </w:p>
          <w:p w:rsidR="00E46E7F" w:rsidRDefault="00E46E7F">
            <w:pPr>
              <w:jc w:val="both"/>
            </w:pPr>
          </w:p>
          <w:p w:rsidR="00E46E7F" w:rsidRDefault="00E46E7F">
            <w:pPr>
              <w:jc w:val="center"/>
              <w:rPr>
                <w:lang w:val="en-US"/>
              </w:rPr>
            </w:pPr>
          </w:p>
          <w:p w:rsidR="00E46E7F" w:rsidRDefault="00BF1DB6">
            <w:pPr>
              <w:jc w:val="center"/>
            </w:pPr>
            <w:r>
              <w:rPr>
                <w:lang w:val="en-US"/>
              </w:rPr>
              <w:t>09.10 WIT</w:t>
            </w:r>
            <w:r>
              <w:t>A</w:t>
            </w:r>
          </w:p>
          <w:p w:rsidR="00E46E7F" w:rsidRDefault="00E46E7F">
            <w:pPr>
              <w:jc w:val="center"/>
            </w:pPr>
          </w:p>
          <w:p w:rsidR="00E46E7F" w:rsidRDefault="00E46E7F">
            <w:pPr>
              <w:jc w:val="center"/>
            </w:pPr>
          </w:p>
          <w:p w:rsidR="00E46E7F" w:rsidRDefault="00E46E7F">
            <w:pPr>
              <w:jc w:val="center"/>
            </w:pPr>
          </w:p>
          <w:p w:rsidR="00E46E7F" w:rsidRDefault="00BF1DB6">
            <w:pPr>
              <w:jc w:val="center"/>
            </w:pPr>
            <w:r>
              <w:rPr>
                <w:lang w:val="en-US"/>
              </w:rPr>
              <w:t>09.10 WIT</w:t>
            </w:r>
            <w:r>
              <w:t>A</w:t>
            </w:r>
          </w:p>
          <w:p w:rsidR="00E46E7F" w:rsidRDefault="00E46E7F">
            <w:pPr>
              <w:jc w:val="center"/>
            </w:pPr>
          </w:p>
          <w:p w:rsidR="00E46E7F" w:rsidRDefault="00E46E7F">
            <w:pPr>
              <w:jc w:val="center"/>
            </w:pPr>
          </w:p>
          <w:p w:rsidR="00E46E7F" w:rsidRDefault="00E46E7F">
            <w:pPr>
              <w:jc w:val="center"/>
            </w:pPr>
          </w:p>
          <w:p w:rsidR="00E46E7F" w:rsidRDefault="00BF1DB6">
            <w:pPr>
              <w:jc w:val="center"/>
            </w:pPr>
            <w:r>
              <w:rPr>
                <w:lang w:val="en-US"/>
              </w:rPr>
              <w:t>09.10 WIT</w:t>
            </w:r>
            <w:r>
              <w:t>A</w:t>
            </w:r>
          </w:p>
          <w:p w:rsidR="00E46E7F" w:rsidRDefault="00E46E7F">
            <w:pPr>
              <w:jc w:val="center"/>
            </w:pPr>
          </w:p>
          <w:p w:rsidR="00E46E7F" w:rsidRDefault="00E46E7F">
            <w:pPr>
              <w:jc w:val="center"/>
            </w:pPr>
          </w:p>
          <w:p w:rsidR="00E46E7F" w:rsidRDefault="00E46E7F">
            <w:pPr>
              <w:jc w:val="center"/>
            </w:pPr>
          </w:p>
          <w:p w:rsidR="00E46E7F" w:rsidRDefault="00BF1DB6">
            <w:pPr>
              <w:jc w:val="center"/>
            </w:pPr>
            <w:r>
              <w:rPr>
                <w:lang w:val="en-US"/>
              </w:rPr>
              <w:t>09.10 WIT</w:t>
            </w:r>
            <w:r>
              <w:t>A</w:t>
            </w:r>
          </w:p>
          <w:p w:rsidR="00E46E7F" w:rsidRDefault="00E46E7F">
            <w:pPr>
              <w:jc w:val="center"/>
            </w:pPr>
          </w:p>
          <w:p w:rsidR="00E46E7F" w:rsidRDefault="00E46E7F">
            <w:pPr>
              <w:jc w:val="center"/>
            </w:pPr>
          </w:p>
          <w:p w:rsidR="00E46E7F" w:rsidRDefault="00E46E7F">
            <w:pPr>
              <w:jc w:val="center"/>
            </w:pPr>
          </w:p>
          <w:p w:rsidR="00E46E7F" w:rsidRDefault="00BF1DB6">
            <w:pPr>
              <w:jc w:val="center"/>
            </w:pPr>
            <w:r>
              <w:rPr>
                <w:lang w:val="en-US"/>
              </w:rPr>
              <w:t>09.10 WIT</w:t>
            </w:r>
            <w:r>
              <w:t>A</w:t>
            </w:r>
          </w:p>
          <w:p w:rsidR="00E46E7F" w:rsidRDefault="00E46E7F">
            <w:pPr>
              <w:jc w:val="center"/>
            </w:pPr>
          </w:p>
          <w:p w:rsidR="00E46E7F" w:rsidRDefault="00E46E7F">
            <w:pPr>
              <w:jc w:val="center"/>
            </w:pPr>
          </w:p>
          <w:p w:rsidR="00E46E7F" w:rsidRDefault="00E46E7F">
            <w:pPr>
              <w:jc w:val="center"/>
            </w:pPr>
          </w:p>
          <w:p w:rsidR="00E46E7F" w:rsidRDefault="00BF1DB6">
            <w:pPr>
              <w:jc w:val="center"/>
              <w:rPr>
                <w:lang w:val="en-US"/>
              </w:rPr>
            </w:pPr>
            <w:r>
              <w:rPr>
                <w:lang w:val="en-US"/>
              </w:rPr>
              <w:t>09.10 WIT</w:t>
            </w:r>
            <w:r>
              <w:t>A</w:t>
            </w:r>
          </w:p>
        </w:tc>
        <w:tc>
          <w:tcPr>
            <w:tcW w:w="2680" w:type="dxa"/>
          </w:tcPr>
          <w:p w:rsidR="00E46E7F" w:rsidRDefault="00BF1DB6">
            <w:pPr>
              <w:rPr>
                <w:b/>
                <w:bCs/>
                <w:lang w:val="en-US"/>
              </w:rPr>
            </w:pPr>
            <w:r>
              <w:rPr>
                <w:b/>
                <w:bCs/>
                <w:lang w:val="en-US"/>
              </w:rPr>
              <w:t xml:space="preserve">Pukul 11.10 </w:t>
            </w:r>
            <w:r>
              <w:rPr>
                <w:b/>
                <w:bCs/>
              </w:rPr>
              <w:t>:</w:t>
            </w:r>
            <w:r>
              <w:rPr>
                <w:b/>
                <w:bCs/>
                <w:lang w:val="en-US"/>
              </w:rPr>
              <w:t xml:space="preserve"> </w:t>
            </w:r>
          </w:p>
          <w:p w:rsidR="00E46E7F" w:rsidRDefault="00BF1DB6">
            <w:pPr>
              <w:rPr>
                <w:lang w:val="en-US"/>
              </w:rPr>
            </w:pPr>
            <w:r>
              <w:rPr>
                <w:lang w:val="en-US"/>
              </w:rPr>
              <w:t>155/83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11.10 </w:t>
            </w:r>
            <w:r>
              <w:rPr>
                <w:b/>
                <w:bCs/>
              </w:rPr>
              <w:t>:</w:t>
            </w:r>
            <w:r>
              <w:rPr>
                <w:b/>
                <w:bCs/>
                <w:lang w:val="en-US"/>
              </w:rPr>
              <w:t xml:space="preserve"> </w:t>
            </w:r>
          </w:p>
          <w:p w:rsidR="00E46E7F" w:rsidRDefault="00BF1DB6">
            <w:pPr>
              <w:rPr>
                <w:lang w:val="en-US"/>
              </w:rPr>
            </w:pPr>
            <w:r>
              <w:rPr>
                <w:lang w:val="en-US"/>
              </w:rPr>
              <w:t>153/74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11.10 </w:t>
            </w:r>
            <w:r>
              <w:rPr>
                <w:b/>
                <w:bCs/>
              </w:rPr>
              <w:t>:</w:t>
            </w:r>
            <w:r>
              <w:rPr>
                <w:b/>
                <w:bCs/>
                <w:lang w:val="en-US"/>
              </w:rPr>
              <w:t xml:space="preserve"> </w:t>
            </w:r>
          </w:p>
          <w:p w:rsidR="00E46E7F" w:rsidRDefault="00BF1DB6">
            <w:pPr>
              <w:rPr>
                <w:lang w:val="en-US"/>
              </w:rPr>
            </w:pPr>
            <w:r>
              <w:rPr>
                <w:lang w:val="en-US"/>
              </w:rPr>
              <w:t>150/78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11.10 </w:t>
            </w:r>
            <w:r>
              <w:rPr>
                <w:b/>
                <w:bCs/>
              </w:rPr>
              <w:t>:</w:t>
            </w:r>
            <w:r>
              <w:rPr>
                <w:b/>
                <w:bCs/>
                <w:lang w:val="en-US"/>
              </w:rPr>
              <w:t xml:space="preserve"> </w:t>
            </w:r>
          </w:p>
          <w:p w:rsidR="00E46E7F" w:rsidRDefault="00BF1DB6">
            <w:pPr>
              <w:rPr>
                <w:lang w:val="en-US"/>
              </w:rPr>
            </w:pPr>
            <w:r>
              <w:rPr>
                <w:lang w:val="en-US"/>
              </w:rPr>
              <w:t>140/88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11.10 </w:t>
            </w:r>
            <w:r>
              <w:rPr>
                <w:b/>
                <w:bCs/>
              </w:rPr>
              <w:t>:</w:t>
            </w:r>
            <w:r>
              <w:rPr>
                <w:b/>
                <w:bCs/>
                <w:lang w:val="en-US"/>
              </w:rPr>
              <w:t xml:space="preserve"> </w:t>
            </w:r>
          </w:p>
          <w:p w:rsidR="00E46E7F" w:rsidRDefault="00BF1DB6">
            <w:pPr>
              <w:rPr>
                <w:lang w:val="en-US"/>
              </w:rPr>
            </w:pPr>
            <w:r>
              <w:rPr>
                <w:lang w:val="en-US"/>
              </w:rPr>
              <w:t>136/82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11.10 </w:t>
            </w:r>
            <w:r>
              <w:rPr>
                <w:b/>
                <w:bCs/>
              </w:rPr>
              <w:t>:</w:t>
            </w:r>
            <w:r>
              <w:rPr>
                <w:b/>
                <w:bCs/>
                <w:lang w:val="en-US"/>
              </w:rPr>
              <w:t xml:space="preserve"> </w:t>
            </w:r>
          </w:p>
          <w:p w:rsidR="00E46E7F" w:rsidRDefault="00BF1DB6">
            <w:pPr>
              <w:rPr>
                <w:lang w:val="en-US"/>
              </w:rPr>
            </w:pPr>
            <w:r>
              <w:rPr>
                <w:lang w:val="en-US"/>
              </w:rPr>
              <w:t>140/90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11.10 </w:t>
            </w:r>
            <w:r>
              <w:rPr>
                <w:b/>
                <w:bCs/>
              </w:rPr>
              <w:t>:</w:t>
            </w:r>
            <w:r>
              <w:rPr>
                <w:b/>
                <w:bCs/>
                <w:lang w:val="en-US"/>
              </w:rPr>
              <w:t xml:space="preserve"> </w:t>
            </w:r>
          </w:p>
          <w:p w:rsidR="00E46E7F" w:rsidRDefault="00BF1DB6">
            <w:pPr>
              <w:rPr>
                <w:lang w:val="en-US"/>
              </w:rPr>
            </w:pPr>
            <w:r>
              <w:rPr>
                <w:lang w:val="en-US"/>
              </w:rPr>
              <w:t>142/90 mmHg</w:t>
            </w:r>
          </w:p>
        </w:tc>
        <w:tc>
          <w:tcPr>
            <w:tcW w:w="552" w:type="dxa"/>
          </w:tcPr>
          <w:p w:rsidR="00E46E7F" w:rsidRDefault="00E46E7F"/>
        </w:tc>
      </w:tr>
    </w:tbl>
    <w:p w:rsidR="00E46E7F" w:rsidRDefault="00BF1DB6">
      <w:pPr>
        <w:pStyle w:val="BodyText"/>
        <w:rPr>
          <w:sz w:val="20"/>
        </w:rPr>
      </w:pPr>
      <w:r>
        <w:rPr>
          <w:noProof/>
          <w:sz w:val="22"/>
          <w:lang w:val="en-US"/>
        </w:rPr>
        <mc:AlternateContent>
          <mc:Choice Requires="wps">
            <w:drawing>
              <wp:anchor distT="0" distB="0" distL="114300" distR="114300" simplePos="0" relativeHeight="251686912" behindDoc="0" locked="0" layoutInCell="1" allowOverlap="1">
                <wp:simplePos x="0" y="0"/>
                <wp:positionH relativeFrom="column">
                  <wp:posOffset>-70485</wp:posOffset>
                </wp:positionH>
                <wp:positionV relativeFrom="paragraph">
                  <wp:posOffset>6985</wp:posOffset>
                </wp:positionV>
                <wp:extent cx="5950585" cy="0"/>
                <wp:effectExtent l="0" t="0" r="0" b="0"/>
                <wp:wrapNone/>
                <wp:docPr id="63" name="Straight Connector 63"/>
                <wp:cNvGraphicFramePr/>
                <a:graphic xmlns:a="http://schemas.openxmlformats.org/drawingml/2006/main">
                  <a:graphicData uri="http://schemas.microsoft.com/office/word/2010/wordprocessingShape">
                    <wps:wsp>
                      <wps:cNvCnPr/>
                      <wps:spPr>
                        <a:xfrm>
                          <a:off x="1052830" y="7479030"/>
                          <a:ext cx="5950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A11CC" id="Straight Connector 6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55pt,.55pt" to="46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" strokecolor="black [3040]"/>
            </w:pict>
          </mc:Fallback>
        </mc:AlternateContent>
      </w: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BF1DB6">
      <w:pPr>
        <w:pStyle w:val="BodyText"/>
        <w:spacing w:line="360" w:lineRule="auto"/>
        <w:ind w:left="763" w:right="817"/>
        <w:jc w:val="center"/>
        <w:rPr>
          <w:spacing w:val="-5"/>
        </w:rPr>
      </w:pPr>
      <w:r>
        <w:rPr>
          <w:b/>
        </w:rPr>
        <w:lastRenderedPageBreak/>
        <w:t>Tabel</w:t>
      </w:r>
      <w:r>
        <w:rPr>
          <w:b/>
          <w:spacing w:val="-6"/>
        </w:rPr>
        <w:t xml:space="preserve"> </w:t>
      </w:r>
      <w:r>
        <w:rPr>
          <w:b/>
          <w:spacing w:val="-6"/>
          <w:lang w:val="en-US"/>
        </w:rPr>
        <w:t>5</w:t>
      </w:r>
      <w:r>
        <w:rPr>
          <w:b/>
        </w:rPr>
        <w:t>.</w:t>
      </w:r>
      <w:r>
        <w:rPr>
          <w:b/>
          <w:spacing w:val="-4"/>
        </w:rPr>
        <w:t xml:space="preserve"> </w:t>
      </w:r>
      <w:r>
        <w:t>Lembar</w:t>
      </w:r>
      <w:r>
        <w:rPr>
          <w:spacing w:val="-1"/>
        </w:rPr>
        <w:t xml:space="preserve"> </w:t>
      </w:r>
      <w:r>
        <w:t>Hasil</w:t>
      </w:r>
      <w:r>
        <w:rPr>
          <w:spacing w:val="-4"/>
        </w:rPr>
        <w:t xml:space="preserve"> </w:t>
      </w:r>
      <w:r>
        <w:t>Observasi</w:t>
      </w:r>
      <w:r>
        <w:rPr>
          <w:spacing w:val="-3"/>
        </w:rPr>
        <w:t xml:space="preserve"> </w:t>
      </w:r>
      <w:r>
        <w:t>Pengukuran</w:t>
      </w:r>
      <w:r>
        <w:rPr>
          <w:spacing w:val="-4"/>
        </w:rPr>
        <w:t xml:space="preserve"> </w:t>
      </w:r>
      <w:r>
        <w:t>Tekanan</w:t>
      </w:r>
      <w:r>
        <w:rPr>
          <w:spacing w:val="-4"/>
        </w:rPr>
        <w:t xml:space="preserve"> </w:t>
      </w:r>
      <w:r>
        <w:t>Darah</w:t>
      </w:r>
      <w:r>
        <w:rPr>
          <w:spacing w:val="-3"/>
        </w:rPr>
        <w:t xml:space="preserve"> </w:t>
      </w:r>
      <w:r>
        <w:t>Ny.</w:t>
      </w:r>
      <w:r>
        <w:rPr>
          <w:spacing w:val="-3"/>
        </w:rPr>
        <w:t xml:space="preserve"> </w:t>
      </w:r>
      <w:r>
        <w:rPr>
          <w:spacing w:val="-3"/>
          <w:lang w:val="en-US"/>
        </w:rPr>
        <w:t>C</w:t>
      </w:r>
      <w:r>
        <w:rPr>
          <w:spacing w:val="-5"/>
        </w:rPr>
        <w:t xml:space="preserve"> </w:t>
      </w:r>
    </w:p>
    <w:p w:rsidR="00E46E7F" w:rsidRDefault="00BF1DB6">
      <w:pPr>
        <w:pStyle w:val="BodyText"/>
        <w:spacing w:line="360" w:lineRule="auto"/>
        <w:ind w:left="763" w:right="817"/>
        <w:jc w:val="center"/>
        <w:rPr>
          <w:spacing w:val="-2"/>
          <w:lang w:val="en-US"/>
        </w:rPr>
      </w:pPr>
      <w:r>
        <w:t xml:space="preserve">Sebelum dan Sesudah Pemberian Jus Mentimun di Wilayah Kerja Puskesmas </w:t>
      </w:r>
      <w:r>
        <w:rPr>
          <w:spacing w:val="-2"/>
        </w:rPr>
        <w:t>Kassi-Kassi</w:t>
      </w:r>
    </w:p>
    <w:p w:rsidR="00E46E7F" w:rsidRDefault="00E46E7F">
      <w:pPr>
        <w:pStyle w:val="BodyText"/>
        <w:rPr>
          <w:sz w:val="20"/>
        </w:rPr>
      </w:pPr>
    </w:p>
    <w:p w:rsidR="00E46E7F" w:rsidRDefault="00E46E7F">
      <w:pPr>
        <w:pStyle w:val="BodyText"/>
        <w:rPr>
          <w:sz w:val="20"/>
          <w:lang w:val="en-US"/>
        </w:rPr>
      </w:pPr>
    </w:p>
    <w:tbl>
      <w:tblPr>
        <w:tblStyle w:val="TableGrid"/>
        <w:tblW w:w="9404" w:type="dxa"/>
        <w:tblBorders>
          <w:bottom w:val="none" w:sz="0" w:space="0" w:color="auto"/>
        </w:tblBorders>
        <w:tblLayout w:type="fixed"/>
        <w:tblLook w:val="04A0" w:firstRow="1" w:lastRow="0" w:firstColumn="1" w:lastColumn="0" w:noHBand="0" w:noVBand="1"/>
      </w:tblPr>
      <w:tblGrid>
        <w:gridCol w:w="529"/>
        <w:gridCol w:w="1357"/>
        <w:gridCol w:w="2453"/>
        <w:gridCol w:w="1694"/>
        <w:gridCol w:w="2541"/>
        <w:gridCol w:w="830"/>
      </w:tblGrid>
      <w:tr w:rsidR="00E46E7F">
        <w:tc>
          <w:tcPr>
            <w:tcW w:w="529" w:type="dxa"/>
            <w:vMerge w:val="restart"/>
            <w:vAlign w:val="center"/>
          </w:tcPr>
          <w:p w:rsidR="00E46E7F" w:rsidRDefault="00BF1DB6">
            <w:pPr>
              <w:jc w:val="center"/>
            </w:pPr>
            <w:bookmarkStart w:id="130" w:name="Ny._C"/>
            <w:bookmarkEnd w:id="130"/>
            <w:r>
              <w:t>No</w:t>
            </w:r>
          </w:p>
        </w:tc>
        <w:tc>
          <w:tcPr>
            <w:tcW w:w="1357" w:type="dxa"/>
            <w:vMerge w:val="restart"/>
            <w:vAlign w:val="center"/>
          </w:tcPr>
          <w:p w:rsidR="00E46E7F" w:rsidRDefault="00BF1DB6">
            <w:pPr>
              <w:jc w:val="center"/>
            </w:pPr>
            <w:r>
              <w:t>Tanggal</w:t>
            </w:r>
          </w:p>
        </w:tc>
        <w:tc>
          <w:tcPr>
            <w:tcW w:w="6688" w:type="dxa"/>
            <w:gridSpan w:val="3"/>
            <w:vAlign w:val="center"/>
          </w:tcPr>
          <w:p w:rsidR="00E46E7F" w:rsidRDefault="00BF1DB6">
            <w:pPr>
              <w:jc w:val="center"/>
            </w:pPr>
            <w:r>
              <w:t>Kegiatan</w:t>
            </w:r>
          </w:p>
        </w:tc>
        <w:tc>
          <w:tcPr>
            <w:tcW w:w="830" w:type="dxa"/>
            <w:vMerge w:val="restart"/>
            <w:vAlign w:val="center"/>
          </w:tcPr>
          <w:p w:rsidR="00E46E7F" w:rsidRDefault="00BF1DB6">
            <w:pPr>
              <w:jc w:val="center"/>
            </w:pPr>
            <w:r>
              <w:t>Ket</w:t>
            </w:r>
          </w:p>
        </w:tc>
      </w:tr>
      <w:tr w:rsidR="00E46E7F">
        <w:tc>
          <w:tcPr>
            <w:tcW w:w="529" w:type="dxa"/>
            <w:vMerge/>
            <w:vAlign w:val="center"/>
          </w:tcPr>
          <w:p w:rsidR="00E46E7F" w:rsidRDefault="00E46E7F">
            <w:pPr>
              <w:jc w:val="center"/>
            </w:pPr>
          </w:p>
        </w:tc>
        <w:tc>
          <w:tcPr>
            <w:tcW w:w="1357" w:type="dxa"/>
            <w:vMerge/>
            <w:vAlign w:val="center"/>
          </w:tcPr>
          <w:p w:rsidR="00E46E7F" w:rsidRDefault="00E46E7F">
            <w:pPr>
              <w:jc w:val="center"/>
            </w:pPr>
          </w:p>
        </w:tc>
        <w:tc>
          <w:tcPr>
            <w:tcW w:w="2453" w:type="dxa"/>
            <w:vAlign w:val="center"/>
          </w:tcPr>
          <w:p w:rsidR="00E46E7F" w:rsidRDefault="00BF1DB6">
            <w:pPr>
              <w:jc w:val="center"/>
              <w:rPr>
                <w:lang w:val="en-US"/>
              </w:rPr>
            </w:pPr>
            <w:r>
              <w:t>Tekanan Darah Sebelum</w:t>
            </w:r>
            <w:r>
              <w:rPr>
                <w:lang w:val="en-US"/>
              </w:rPr>
              <w:t>Konsumsi Jus Mentimun</w:t>
            </w:r>
          </w:p>
        </w:tc>
        <w:tc>
          <w:tcPr>
            <w:tcW w:w="1694" w:type="dxa"/>
            <w:vAlign w:val="center"/>
          </w:tcPr>
          <w:p w:rsidR="00E46E7F" w:rsidRDefault="00BF1DB6">
            <w:pPr>
              <w:jc w:val="center"/>
            </w:pPr>
            <w:r>
              <w:rPr>
                <w:lang w:val="en-US"/>
              </w:rPr>
              <w:t>W</w:t>
            </w:r>
            <w:r>
              <w:t>a</w:t>
            </w:r>
            <w:r>
              <w:rPr>
                <w:lang w:val="en-US"/>
              </w:rPr>
              <w:t xml:space="preserve">ktu </w:t>
            </w:r>
            <w:r>
              <w:t>Pemberian</w:t>
            </w:r>
          </w:p>
          <w:p w:rsidR="00E46E7F" w:rsidRDefault="00BF1DB6">
            <w:pPr>
              <w:jc w:val="center"/>
              <w:rPr>
                <w:lang w:val="en-US"/>
              </w:rPr>
            </w:pPr>
            <w:r>
              <w:rPr>
                <w:lang w:val="en-US"/>
              </w:rPr>
              <w:t>Jus Mentimun</w:t>
            </w:r>
          </w:p>
        </w:tc>
        <w:tc>
          <w:tcPr>
            <w:tcW w:w="2541" w:type="dxa"/>
            <w:vAlign w:val="center"/>
          </w:tcPr>
          <w:p w:rsidR="00E46E7F" w:rsidRDefault="00BF1DB6">
            <w:pPr>
              <w:jc w:val="center"/>
              <w:rPr>
                <w:lang w:val="en-US"/>
              </w:rPr>
            </w:pPr>
            <w:r>
              <w:t>Tekanan Darah S</w:t>
            </w:r>
            <w:r>
              <w:rPr>
                <w:lang w:val="en-US"/>
              </w:rPr>
              <w:t>etel</w:t>
            </w:r>
            <w:r>
              <w:t>a</w:t>
            </w:r>
            <w:r>
              <w:rPr>
                <w:lang w:val="en-US"/>
              </w:rPr>
              <w:t>h Konsumsi Jus Mentimun</w:t>
            </w:r>
          </w:p>
        </w:tc>
        <w:tc>
          <w:tcPr>
            <w:tcW w:w="830" w:type="dxa"/>
            <w:vMerge/>
            <w:vAlign w:val="center"/>
          </w:tcPr>
          <w:p w:rsidR="00E46E7F" w:rsidRDefault="00E46E7F">
            <w:pPr>
              <w:jc w:val="center"/>
            </w:pPr>
          </w:p>
        </w:tc>
      </w:tr>
      <w:tr w:rsidR="00E46E7F">
        <w:trPr>
          <w:trHeight w:val="5401"/>
        </w:trPr>
        <w:tc>
          <w:tcPr>
            <w:tcW w:w="529" w:type="dxa"/>
          </w:tcPr>
          <w:p w:rsidR="00E46E7F" w:rsidRDefault="00BF1DB6">
            <w:pPr>
              <w:rPr>
                <w:lang w:val="en-US"/>
              </w:rPr>
            </w:pPr>
            <w:r>
              <w:rPr>
                <w:lang w:val="en-US"/>
              </w:rPr>
              <w:t>1.</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2.</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3.</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4.</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5.</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6.</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7.</w:t>
            </w:r>
          </w:p>
        </w:tc>
        <w:tc>
          <w:tcPr>
            <w:tcW w:w="1357" w:type="dxa"/>
          </w:tcPr>
          <w:p w:rsidR="00E46E7F" w:rsidRDefault="00BF1DB6">
            <w:pPr>
              <w:rPr>
                <w:lang w:val="en-US"/>
              </w:rPr>
            </w:pPr>
            <w:r>
              <w:rPr>
                <w:lang w:val="en-US"/>
              </w:rPr>
              <w:t>23 Mei 2024</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24 Mei 2024</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25 Mei 2024</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26 Mei 2024</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27 Mei 2024</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28 Mei 2024</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29 Mei 2024</w:t>
            </w:r>
          </w:p>
        </w:tc>
        <w:tc>
          <w:tcPr>
            <w:tcW w:w="2453" w:type="dxa"/>
          </w:tcPr>
          <w:p w:rsidR="00E46E7F" w:rsidRDefault="00BF1DB6">
            <w:pPr>
              <w:jc w:val="both"/>
              <w:rPr>
                <w:lang w:val="en-US"/>
              </w:rPr>
            </w:pPr>
            <w:r>
              <w:rPr>
                <w:b/>
                <w:bCs/>
                <w:lang w:val="en-US"/>
              </w:rPr>
              <w:t xml:space="preserve">Pukul </w:t>
            </w:r>
            <w:r>
              <w:rPr>
                <w:b/>
                <w:bCs/>
              </w:rPr>
              <w:t>:</w:t>
            </w:r>
            <w:r>
              <w:rPr>
                <w:b/>
                <w:bCs/>
                <w:lang w:val="en-US"/>
              </w:rPr>
              <w:t xml:space="preserve"> 09.20 WIT</w:t>
            </w:r>
            <w:r>
              <w:rPr>
                <w:b/>
                <w:bCs/>
              </w:rPr>
              <w:t>A</w:t>
            </w:r>
            <w:r>
              <w:rPr>
                <w:b/>
                <w:bCs/>
                <w:lang w:val="en-US"/>
              </w:rPr>
              <w:t xml:space="preserve"> </w:t>
            </w:r>
            <w:r>
              <w:rPr>
                <w:lang w:val="en-US"/>
              </w:rPr>
              <w:t xml:space="preserve"> </w:t>
            </w:r>
          </w:p>
          <w:p w:rsidR="00E46E7F" w:rsidRDefault="00BF1DB6">
            <w:pPr>
              <w:jc w:val="both"/>
              <w:rPr>
                <w:lang w:val="en-US"/>
              </w:rPr>
            </w:pPr>
            <w:r>
              <w:rPr>
                <w:lang w:val="en-US"/>
              </w:rPr>
              <w:t>160/98 mmHg</w:t>
            </w:r>
          </w:p>
          <w:p w:rsidR="00E46E7F" w:rsidRDefault="00E46E7F">
            <w:pPr>
              <w:jc w:val="center"/>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09.20 WIT</w:t>
            </w:r>
            <w:r>
              <w:rPr>
                <w:b/>
                <w:bCs/>
              </w:rPr>
              <w:t>A</w:t>
            </w:r>
            <w:r>
              <w:rPr>
                <w:b/>
                <w:bCs/>
                <w:lang w:val="en-US"/>
              </w:rPr>
              <w:t xml:space="preserve">  </w:t>
            </w:r>
            <w:r>
              <w:rPr>
                <w:lang w:val="en-US"/>
              </w:rPr>
              <w:t xml:space="preserve"> </w:t>
            </w:r>
          </w:p>
          <w:p w:rsidR="00E46E7F" w:rsidRDefault="00BF1DB6">
            <w:pPr>
              <w:jc w:val="both"/>
              <w:rPr>
                <w:lang w:val="en-US"/>
              </w:rPr>
            </w:pPr>
            <w:r>
              <w:rPr>
                <w:lang w:val="en-US"/>
              </w:rPr>
              <w:t>160/90 mmHg</w:t>
            </w:r>
          </w:p>
          <w:p w:rsidR="00E46E7F" w:rsidRDefault="00E46E7F">
            <w:pPr>
              <w:jc w:val="both"/>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09.20 WIT</w:t>
            </w:r>
            <w:r>
              <w:rPr>
                <w:b/>
                <w:bCs/>
              </w:rPr>
              <w:t>A</w:t>
            </w:r>
            <w:r>
              <w:rPr>
                <w:b/>
                <w:bCs/>
                <w:lang w:val="en-US"/>
              </w:rPr>
              <w:t xml:space="preserve"> </w:t>
            </w:r>
            <w:r>
              <w:rPr>
                <w:lang w:val="en-US"/>
              </w:rPr>
              <w:t xml:space="preserve"> </w:t>
            </w:r>
          </w:p>
          <w:p w:rsidR="00E46E7F" w:rsidRDefault="00BF1DB6">
            <w:pPr>
              <w:jc w:val="both"/>
              <w:rPr>
                <w:lang w:val="en-US"/>
              </w:rPr>
            </w:pPr>
            <w:r>
              <w:rPr>
                <w:lang w:val="en-US"/>
              </w:rPr>
              <w:t>156/93 mmHg</w:t>
            </w:r>
          </w:p>
          <w:p w:rsidR="00E46E7F" w:rsidRDefault="00E46E7F">
            <w:pPr>
              <w:jc w:val="both"/>
              <w:rPr>
                <w:lang w:val="en-US"/>
              </w:rPr>
            </w:pPr>
          </w:p>
          <w:p w:rsidR="00E46E7F" w:rsidRDefault="00E46E7F">
            <w:pPr>
              <w:jc w:val="both"/>
              <w:rPr>
                <w:lang w:val="en-US"/>
              </w:rPr>
            </w:pPr>
          </w:p>
          <w:p w:rsidR="00E46E7F" w:rsidRDefault="00BF1DB6">
            <w:pPr>
              <w:jc w:val="both"/>
              <w:rPr>
                <w:lang w:val="en-US"/>
              </w:rPr>
            </w:pPr>
            <w:r>
              <w:rPr>
                <w:b/>
                <w:bCs/>
                <w:lang w:val="en-US"/>
              </w:rPr>
              <w:t xml:space="preserve">Pukul </w:t>
            </w:r>
            <w:r>
              <w:rPr>
                <w:b/>
                <w:bCs/>
              </w:rPr>
              <w:t>:</w:t>
            </w:r>
            <w:r>
              <w:rPr>
                <w:b/>
                <w:bCs/>
                <w:lang w:val="en-US"/>
              </w:rPr>
              <w:t xml:space="preserve"> 09.20 WIT</w:t>
            </w:r>
            <w:r>
              <w:rPr>
                <w:b/>
                <w:bCs/>
              </w:rPr>
              <w:t>A</w:t>
            </w:r>
            <w:r>
              <w:rPr>
                <w:b/>
                <w:bCs/>
                <w:lang w:val="en-US"/>
              </w:rPr>
              <w:t xml:space="preserve">  </w:t>
            </w:r>
            <w:r>
              <w:rPr>
                <w:lang w:val="en-US"/>
              </w:rPr>
              <w:t xml:space="preserve"> </w:t>
            </w:r>
          </w:p>
          <w:p w:rsidR="00E46E7F" w:rsidRDefault="00BF1DB6">
            <w:pPr>
              <w:jc w:val="both"/>
              <w:rPr>
                <w:lang w:val="en-US"/>
              </w:rPr>
            </w:pPr>
            <w:r>
              <w:rPr>
                <w:lang w:val="en-US"/>
              </w:rPr>
              <w:t>151/77 mmHg</w:t>
            </w:r>
          </w:p>
          <w:p w:rsidR="00E46E7F" w:rsidRDefault="00E46E7F">
            <w:pPr>
              <w:jc w:val="both"/>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09.20 WIT</w:t>
            </w:r>
            <w:r>
              <w:rPr>
                <w:b/>
                <w:bCs/>
              </w:rPr>
              <w:t>A</w:t>
            </w:r>
            <w:r>
              <w:rPr>
                <w:b/>
                <w:bCs/>
                <w:lang w:val="en-US"/>
              </w:rPr>
              <w:t xml:space="preserve">  </w:t>
            </w:r>
            <w:r>
              <w:rPr>
                <w:lang w:val="en-US"/>
              </w:rPr>
              <w:t xml:space="preserve"> </w:t>
            </w:r>
          </w:p>
          <w:p w:rsidR="00E46E7F" w:rsidRDefault="00BF1DB6">
            <w:pPr>
              <w:jc w:val="both"/>
              <w:rPr>
                <w:lang w:val="en-US"/>
              </w:rPr>
            </w:pPr>
            <w:r>
              <w:rPr>
                <w:lang w:val="en-US"/>
              </w:rPr>
              <w:t>154/73 mmHg</w:t>
            </w:r>
          </w:p>
          <w:p w:rsidR="00E46E7F" w:rsidRDefault="00E46E7F">
            <w:pPr>
              <w:jc w:val="center"/>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09.20 WIT</w:t>
            </w:r>
            <w:r>
              <w:rPr>
                <w:b/>
                <w:bCs/>
              </w:rPr>
              <w:t>A</w:t>
            </w:r>
            <w:r>
              <w:rPr>
                <w:b/>
                <w:bCs/>
                <w:lang w:val="en-US"/>
              </w:rPr>
              <w:t xml:space="preserve"> </w:t>
            </w:r>
            <w:r>
              <w:rPr>
                <w:lang w:val="en-US"/>
              </w:rPr>
              <w:t xml:space="preserve"> </w:t>
            </w:r>
          </w:p>
          <w:p w:rsidR="00E46E7F" w:rsidRDefault="00BF1DB6">
            <w:pPr>
              <w:jc w:val="both"/>
              <w:rPr>
                <w:lang w:val="en-US"/>
              </w:rPr>
            </w:pPr>
            <w:r>
              <w:rPr>
                <w:lang w:val="en-US"/>
              </w:rPr>
              <w:t>150/80 mmHg</w:t>
            </w:r>
          </w:p>
          <w:p w:rsidR="00E46E7F" w:rsidRDefault="00E46E7F">
            <w:pPr>
              <w:jc w:val="center"/>
              <w:rPr>
                <w:lang w:val="en-US"/>
              </w:rPr>
            </w:pPr>
          </w:p>
          <w:p w:rsidR="00E46E7F" w:rsidRDefault="00E46E7F">
            <w:pPr>
              <w:jc w:val="center"/>
              <w:rPr>
                <w:lang w:val="en-US"/>
              </w:rPr>
            </w:pPr>
          </w:p>
          <w:p w:rsidR="00E46E7F" w:rsidRDefault="00BF1DB6">
            <w:pPr>
              <w:jc w:val="both"/>
              <w:rPr>
                <w:lang w:val="en-US"/>
              </w:rPr>
            </w:pPr>
            <w:r>
              <w:rPr>
                <w:b/>
                <w:bCs/>
                <w:lang w:val="en-US"/>
              </w:rPr>
              <w:t xml:space="preserve">Pukul </w:t>
            </w:r>
            <w:r>
              <w:rPr>
                <w:b/>
                <w:bCs/>
              </w:rPr>
              <w:t>:</w:t>
            </w:r>
            <w:r>
              <w:rPr>
                <w:b/>
                <w:bCs/>
                <w:lang w:val="en-US"/>
              </w:rPr>
              <w:t xml:space="preserve"> 09.20 WIT</w:t>
            </w:r>
            <w:r>
              <w:rPr>
                <w:b/>
                <w:bCs/>
              </w:rPr>
              <w:t>A</w:t>
            </w:r>
            <w:r>
              <w:rPr>
                <w:b/>
                <w:bCs/>
                <w:lang w:val="en-US"/>
              </w:rPr>
              <w:t xml:space="preserve"> </w:t>
            </w:r>
            <w:r>
              <w:rPr>
                <w:lang w:val="en-US"/>
              </w:rPr>
              <w:t xml:space="preserve"> </w:t>
            </w:r>
          </w:p>
          <w:p w:rsidR="00E46E7F" w:rsidRDefault="00BF1DB6">
            <w:pPr>
              <w:jc w:val="both"/>
              <w:rPr>
                <w:lang w:val="en-US"/>
              </w:rPr>
            </w:pPr>
            <w:r>
              <w:rPr>
                <w:lang w:val="en-US"/>
              </w:rPr>
              <w:t>147/74 mmHg</w:t>
            </w:r>
          </w:p>
          <w:p w:rsidR="00E46E7F" w:rsidRDefault="00E46E7F">
            <w:pPr>
              <w:jc w:val="center"/>
              <w:rPr>
                <w:lang w:val="en-US"/>
              </w:rPr>
            </w:pPr>
          </w:p>
        </w:tc>
        <w:tc>
          <w:tcPr>
            <w:tcW w:w="1694" w:type="dxa"/>
          </w:tcPr>
          <w:p w:rsidR="00E46E7F" w:rsidRDefault="00BF1DB6">
            <w:pPr>
              <w:jc w:val="center"/>
            </w:pPr>
            <w:r>
              <w:rPr>
                <w:lang w:val="en-US"/>
              </w:rPr>
              <w:t>09.30 WIT</w:t>
            </w:r>
            <w:r>
              <w:t>A</w:t>
            </w:r>
          </w:p>
          <w:p w:rsidR="00E46E7F" w:rsidRDefault="00E46E7F">
            <w:pPr>
              <w:jc w:val="both"/>
            </w:pPr>
          </w:p>
          <w:p w:rsidR="00E46E7F" w:rsidRDefault="00E46E7F">
            <w:pPr>
              <w:jc w:val="both"/>
            </w:pPr>
          </w:p>
          <w:p w:rsidR="00E46E7F" w:rsidRDefault="00E46E7F">
            <w:pPr>
              <w:jc w:val="center"/>
              <w:rPr>
                <w:lang w:val="en-US"/>
              </w:rPr>
            </w:pPr>
          </w:p>
          <w:p w:rsidR="00E46E7F" w:rsidRDefault="00BF1DB6">
            <w:pPr>
              <w:jc w:val="center"/>
            </w:pPr>
            <w:r>
              <w:rPr>
                <w:lang w:val="en-US"/>
              </w:rPr>
              <w:t>09.30 WIT</w:t>
            </w:r>
            <w:r>
              <w:t>A</w:t>
            </w:r>
          </w:p>
          <w:p w:rsidR="00E46E7F" w:rsidRDefault="00E46E7F">
            <w:pPr>
              <w:jc w:val="center"/>
            </w:pPr>
          </w:p>
          <w:p w:rsidR="00E46E7F" w:rsidRDefault="00E46E7F">
            <w:pPr>
              <w:jc w:val="center"/>
            </w:pPr>
          </w:p>
          <w:p w:rsidR="00E46E7F" w:rsidRDefault="00E46E7F">
            <w:pPr>
              <w:jc w:val="center"/>
            </w:pPr>
          </w:p>
          <w:p w:rsidR="00E46E7F" w:rsidRDefault="00BF1DB6">
            <w:pPr>
              <w:jc w:val="center"/>
            </w:pPr>
            <w:r>
              <w:rPr>
                <w:lang w:val="en-US"/>
              </w:rPr>
              <w:t>09.30 WIT</w:t>
            </w:r>
            <w:r>
              <w:t>A</w:t>
            </w:r>
          </w:p>
          <w:p w:rsidR="00E46E7F" w:rsidRDefault="00E46E7F">
            <w:pPr>
              <w:jc w:val="center"/>
            </w:pPr>
          </w:p>
          <w:p w:rsidR="00E46E7F" w:rsidRDefault="00E46E7F">
            <w:pPr>
              <w:jc w:val="center"/>
            </w:pPr>
          </w:p>
          <w:p w:rsidR="00E46E7F" w:rsidRDefault="00E46E7F">
            <w:pPr>
              <w:jc w:val="center"/>
            </w:pPr>
          </w:p>
          <w:p w:rsidR="00E46E7F" w:rsidRDefault="00BF1DB6">
            <w:pPr>
              <w:jc w:val="center"/>
            </w:pPr>
            <w:r>
              <w:rPr>
                <w:lang w:val="en-US"/>
              </w:rPr>
              <w:t>09.30 WIT</w:t>
            </w:r>
            <w:r>
              <w:t>A</w:t>
            </w:r>
          </w:p>
          <w:p w:rsidR="00E46E7F" w:rsidRDefault="00E46E7F">
            <w:pPr>
              <w:jc w:val="center"/>
            </w:pPr>
          </w:p>
          <w:p w:rsidR="00E46E7F" w:rsidRDefault="00E46E7F">
            <w:pPr>
              <w:jc w:val="center"/>
            </w:pPr>
          </w:p>
          <w:p w:rsidR="00E46E7F" w:rsidRDefault="00E46E7F">
            <w:pPr>
              <w:jc w:val="center"/>
            </w:pPr>
          </w:p>
          <w:p w:rsidR="00E46E7F" w:rsidRDefault="00BF1DB6">
            <w:pPr>
              <w:jc w:val="center"/>
            </w:pPr>
            <w:r>
              <w:rPr>
                <w:lang w:val="en-US"/>
              </w:rPr>
              <w:t>09.30 WIT</w:t>
            </w:r>
            <w:r>
              <w:t>A</w:t>
            </w:r>
          </w:p>
          <w:p w:rsidR="00E46E7F" w:rsidRDefault="00E46E7F">
            <w:pPr>
              <w:jc w:val="center"/>
            </w:pPr>
          </w:p>
          <w:p w:rsidR="00E46E7F" w:rsidRDefault="00E46E7F">
            <w:pPr>
              <w:jc w:val="center"/>
            </w:pPr>
          </w:p>
          <w:p w:rsidR="00E46E7F" w:rsidRDefault="00E46E7F">
            <w:pPr>
              <w:jc w:val="center"/>
            </w:pPr>
          </w:p>
          <w:p w:rsidR="00E46E7F" w:rsidRDefault="00BF1DB6">
            <w:pPr>
              <w:jc w:val="center"/>
            </w:pPr>
            <w:r>
              <w:rPr>
                <w:lang w:val="en-US"/>
              </w:rPr>
              <w:t>09.30 WIT</w:t>
            </w:r>
            <w:r>
              <w:t>A</w:t>
            </w:r>
          </w:p>
          <w:p w:rsidR="00E46E7F" w:rsidRDefault="00E46E7F">
            <w:pPr>
              <w:jc w:val="center"/>
            </w:pPr>
          </w:p>
          <w:p w:rsidR="00E46E7F" w:rsidRDefault="00E46E7F">
            <w:pPr>
              <w:jc w:val="both"/>
            </w:pPr>
          </w:p>
          <w:p w:rsidR="00E46E7F" w:rsidRDefault="00E46E7F">
            <w:pPr>
              <w:jc w:val="both"/>
            </w:pPr>
          </w:p>
          <w:p w:rsidR="00E46E7F" w:rsidRDefault="00BF1DB6">
            <w:pPr>
              <w:jc w:val="center"/>
            </w:pPr>
            <w:r>
              <w:rPr>
                <w:lang w:val="en-US"/>
              </w:rPr>
              <w:t>09.30 WIT</w:t>
            </w:r>
            <w:r>
              <w:t>A</w:t>
            </w:r>
          </w:p>
          <w:p w:rsidR="00E46E7F" w:rsidRDefault="00E46E7F">
            <w:pPr>
              <w:jc w:val="center"/>
              <w:rPr>
                <w:lang w:val="en-US"/>
              </w:rPr>
            </w:pPr>
          </w:p>
        </w:tc>
        <w:tc>
          <w:tcPr>
            <w:tcW w:w="2541" w:type="dxa"/>
          </w:tcPr>
          <w:p w:rsidR="00E46E7F" w:rsidRDefault="00BF1DB6">
            <w:pPr>
              <w:rPr>
                <w:b/>
                <w:bCs/>
                <w:lang w:val="en-US"/>
              </w:rPr>
            </w:pPr>
            <w:r>
              <w:rPr>
                <w:b/>
                <w:bCs/>
                <w:lang w:val="en-US"/>
              </w:rPr>
              <w:t xml:space="preserve">Pukul 11.30 </w:t>
            </w:r>
            <w:r>
              <w:rPr>
                <w:b/>
                <w:bCs/>
              </w:rPr>
              <w:t>:</w:t>
            </w:r>
            <w:r>
              <w:rPr>
                <w:b/>
                <w:bCs/>
                <w:lang w:val="en-US"/>
              </w:rPr>
              <w:t xml:space="preserve"> </w:t>
            </w:r>
          </w:p>
          <w:p w:rsidR="00E46E7F" w:rsidRDefault="00BF1DB6">
            <w:pPr>
              <w:rPr>
                <w:lang w:val="en-US"/>
              </w:rPr>
            </w:pPr>
            <w:r>
              <w:rPr>
                <w:lang w:val="en-US"/>
              </w:rPr>
              <w:t>157/98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11.30 </w:t>
            </w:r>
            <w:r>
              <w:rPr>
                <w:b/>
                <w:bCs/>
              </w:rPr>
              <w:t>:</w:t>
            </w:r>
            <w:r>
              <w:rPr>
                <w:b/>
                <w:bCs/>
                <w:lang w:val="en-US"/>
              </w:rPr>
              <w:t xml:space="preserve"> </w:t>
            </w:r>
          </w:p>
          <w:p w:rsidR="00E46E7F" w:rsidRDefault="00BF1DB6">
            <w:pPr>
              <w:rPr>
                <w:lang w:val="en-US"/>
              </w:rPr>
            </w:pPr>
            <w:r>
              <w:rPr>
                <w:lang w:val="en-US"/>
              </w:rPr>
              <w:t xml:space="preserve">152/86 </w:t>
            </w:r>
            <w:r>
              <w:rPr>
                <w:lang w:val="en-US"/>
              </w:rPr>
              <w:t>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11.30 </w:t>
            </w:r>
            <w:r>
              <w:rPr>
                <w:b/>
                <w:bCs/>
              </w:rPr>
              <w:t>:</w:t>
            </w:r>
            <w:r>
              <w:rPr>
                <w:b/>
                <w:bCs/>
                <w:lang w:val="en-US"/>
              </w:rPr>
              <w:t xml:space="preserve"> </w:t>
            </w:r>
          </w:p>
          <w:p w:rsidR="00E46E7F" w:rsidRDefault="00BF1DB6">
            <w:pPr>
              <w:rPr>
                <w:lang w:val="en-US"/>
              </w:rPr>
            </w:pPr>
            <w:r>
              <w:rPr>
                <w:lang w:val="en-US"/>
              </w:rPr>
              <w:t>152/79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11.30 </w:t>
            </w:r>
            <w:r>
              <w:rPr>
                <w:b/>
                <w:bCs/>
              </w:rPr>
              <w:t>:</w:t>
            </w:r>
            <w:r>
              <w:rPr>
                <w:b/>
                <w:bCs/>
                <w:lang w:val="en-US"/>
              </w:rPr>
              <w:t xml:space="preserve"> </w:t>
            </w:r>
          </w:p>
          <w:p w:rsidR="00E46E7F" w:rsidRDefault="00BF1DB6">
            <w:pPr>
              <w:rPr>
                <w:lang w:val="en-US"/>
              </w:rPr>
            </w:pPr>
            <w:r>
              <w:rPr>
                <w:lang w:val="en-US"/>
              </w:rPr>
              <w:t>140/82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11.30 </w:t>
            </w:r>
            <w:r>
              <w:rPr>
                <w:b/>
                <w:bCs/>
              </w:rPr>
              <w:t>:</w:t>
            </w:r>
            <w:r>
              <w:rPr>
                <w:b/>
                <w:bCs/>
                <w:lang w:val="en-US"/>
              </w:rPr>
              <w:t xml:space="preserve"> </w:t>
            </w:r>
          </w:p>
          <w:p w:rsidR="00E46E7F" w:rsidRDefault="00BF1DB6">
            <w:pPr>
              <w:rPr>
                <w:lang w:val="en-US"/>
              </w:rPr>
            </w:pPr>
            <w:r>
              <w:rPr>
                <w:lang w:val="en-US"/>
              </w:rPr>
              <w:t>143/82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11.30 </w:t>
            </w:r>
            <w:r>
              <w:rPr>
                <w:b/>
                <w:bCs/>
              </w:rPr>
              <w:t>:</w:t>
            </w:r>
            <w:r>
              <w:rPr>
                <w:b/>
                <w:bCs/>
                <w:lang w:val="en-US"/>
              </w:rPr>
              <w:t xml:space="preserve"> </w:t>
            </w:r>
          </w:p>
          <w:p w:rsidR="00E46E7F" w:rsidRDefault="00BF1DB6">
            <w:pPr>
              <w:rPr>
                <w:lang w:val="en-US"/>
              </w:rPr>
            </w:pPr>
            <w:r>
              <w:rPr>
                <w:lang w:val="en-US"/>
              </w:rPr>
              <w:t>145/79 mmHg`</w:t>
            </w:r>
          </w:p>
          <w:p w:rsidR="00E46E7F" w:rsidRDefault="00E46E7F">
            <w:pPr>
              <w:rPr>
                <w:lang w:val="en-US"/>
              </w:rPr>
            </w:pPr>
          </w:p>
          <w:p w:rsidR="00E46E7F" w:rsidRDefault="00E46E7F">
            <w:pPr>
              <w:rPr>
                <w:lang w:val="en-US"/>
              </w:rPr>
            </w:pPr>
          </w:p>
          <w:p w:rsidR="00E46E7F" w:rsidRDefault="00BF1DB6">
            <w:pPr>
              <w:rPr>
                <w:b/>
                <w:bCs/>
                <w:lang w:val="en-US"/>
              </w:rPr>
            </w:pPr>
            <w:r>
              <w:rPr>
                <w:b/>
                <w:bCs/>
                <w:lang w:val="en-US"/>
              </w:rPr>
              <w:t xml:space="preserve">Pukul 11.30 </w:t>
            </w:r>
            <w:r>
              <w:rPr>
                <w:b/>
                <w:bCs/>
              </w:rPr>
              <w:t>:</w:t>
            </w:r>
            <w:r>
              <w:rPr>
                <w:b/>
                <w:bCs/>
                <w:lang w:val="en-US"/>
              </w:rPr>
              <w:t xml:space="preserve"> </w:t>
            </w:r>
          </w:p>
          <w:p w:rsidR="00E46E7F" w:rsidRDefault="00BF1DB6">
            <w:pPr>
              <w:rPr>
                <w:lang w:val="en-US"/>
              </w:rPr>
            </w:pPr>
            <w:r>
              <w:rPr>
                <w:lang w:val="en-US"/>
              </w:rPr>
              <w:t>142/87 mmHg`</w:t>
            </w:r>
          </w:p>
        </w:tc>
        <w:tc>
          <w:tcPr>
            <w:tcW w:w="830" w:type="dxa"/>
          </w:tcPr>
          <w:p w:rsidR="00E46E7F" w:rsidRDefault="00E46E7F"/>
        </w:tc>
      </w:tr>
    </w:tbl>
    <w:p w:rsidR="00E46E7F" w:rsidRDefault="00BF1DB6">
      <w:pPr>
        <w:rPr>
          <w:sz w:val="20"/>
        </w:rPr>
        <w:sectPr w:rsidR="00E46E7F">
          <w:footerReference w:type="default" r:id="rId43"/>
          <w:pgSz w:w="11910" w:h="16840"/>
          <w:pgMar w:top="1920" w:right="1060" w:bottom="700" w:left="1680" w:header="0" w:footer="503" w:gutter="0"/>
          <w:cols w:space="720"/>
        </w:sectPr>
      </w:pPr>
      <w:r>
        <w:rPr>
          <w:noProof/>
          <w:sz w:val="20"/>
          <w:lang w:val="en-US"/>
        </w:rPr>
        <mc:AlternateContent>
          <mc:Choice Requires="wps">
            <w:drawing>
              <wp:anchor distT="0" distB="0" distL="114300" distR="114300" simplePos="0" relativeHeight="251687936" behindDoc="0" locked="0" layoutInCell="1" allowOverlap="1">
                <wp:simplePos x="0" y="0"/>
                <wp:positionH relativeFrom="column">
                  <wp:posOffset>-69850</wp:posOffset>
                </wp:positionH>
                <wp:positionV relativeFrom="paragraph">
                  <wp:posOffset>24130</wp:posOffset>
                </wp:positionV>
                <wp:extent cx="6006465" cy="10795"/>
                <wp:effectExtent l="0" t="4445" r="13335" b="13335"/>
                <wp:wrapNone/>
                <wp:docPr id="96" name="Straight Connector 96"/>
                <wp:cNvGraphicFramePr/>
                <a:graphic xmlns:a="http://schemas.openxmlformats.org/drawingml/2006/main">
                  <a:graphicData uri="http://schemas.microsoft.com/office/word/2010/wordprocessingShape">
                    <wps:wsp>
                      <wps:cNvCnPr/>
                      <wps:spPr>
                        <a:xfrm>
                          <a:off x="996950" y="7614920"/>
                          <a:ext cx="600646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9A01F" id="Straight Connector 9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5pt,1.9pt" to="467.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" strokecolor="black [3040]"/>
            </w:pict>
          </mc:Fallback>
        </mc:AlternateContent>
      </w:r>
    </w:p>
    <w:p w:rsidR="00E46E7F" w:rsidRDefault="00E46E7F">
      <w:pPr>
        <w:pStyle w:val="BodyText"/>
        <w:spacing w:before="54"/>
      </w:pPr>
    </w:p>
    <w:p w:rsidR="00E46E7F" w:rsidRDefault="00BF1DB6">
      <w:pPr>
        <w:pStyle w:val="Heading2"/>
        <w:numPr>
          <w:ilvl w:val="0"/>
          <w:numId w:val="18"/>
        </w:numPr>
        <w:tabs>
          <w:tab w:val="left" w:pos="1012"/>
        </w:tabs>
        <w:ind w:hanging="424"/>
        <w:jc w:val="both"/>
      </w:pPr>
      <w:bookmarkStart w:id="131" w:name="B.Pembahasan"/>
      <w:bookmarkEnd w:id="131"/>
      <w:r>
        <w:rPr>
          <w:spacing w:val="-2"/>
        </w:rPr>
        <w:t>Pembahasan</w:t>
      </w:r>
    </w:p>
    <w:p w:rsidR="00E46E7F" w:rsidRDefault="00BF1DB6">
      <w:pPr>
        <w:pStyle w:val="BodyText"/>
        <w:spacing w:before="273" w:line="480" w:lineRule="auto"/>
        <w:ind w:left="588" w:right="639" w:firstLine="720"/>
        <w:jc w:val="both"/>
      </w:pPr>
      <w:bookmarkStart w:id="132" w:name="Hipertensi,_atau_tekanan_darah_tinggi,_a"/>
      <w:bookmarkEnd w:id="132"/>
      <w:r>
        <w:t xml:space="preserve">Hipertensi, atau tekanan darah </w:t>
      </w:r>
      <w:r>
        <w:t>tinggi, adalah salah satu penyakit kardiovaskular yang paling banyak diderita oleh lansia. Hipertensi ditandai oleh tekanan darah sistolik</w:t>
      </w:r>
      <w:r>
        <w:rPr>
          <w:spacing w:val="-1"/>
        </w:rPr>
        <w:t xml:space="preserve"> </w:t>
      </w:r>
      <w:r>
        <w:t>yang melebihi 140 mmHg</w:t>
      </w:r>
      <w:r>
        <w:rPr>
          <w:spacing w:val="-1"/>
        </w:rPr>
        <w:t xml:space="preserve"> </w:t>
      </w:r>
      <w:r>
        <w:t>dan tekanan darah diastolik</w:t>
      </w:r>
      <w:r>
        <w:rPr>
          <w:spacing w:val="-1"/>
        </w:rPr>
        <w:t xml:space="preserve"> </w:t>
      </w:r>
      <w:r>
        <w:t>yang melebihi 90 mmHg. Ada dua metode untuk menurunkan tekanan dar</w:t>
      </w:r>
      <w:r>
        <w:t>ah: farmakologis (menggunakan obat) dan non-farmakologis (tanpa obat). Obat anti hipertensi telah lama terbukti efektif dalam mengontrol tekanan darah, namun sumber daya nabati juga memiliki peran penting dan dapat digunakan untuk mengontrol tekanan darah.</w:t>
      </w:r>
      <w:r>
        <w:t xml:space="preserve"> Sumber daya yang dapat dimanfaatkan untuk mengontrol tekanan darah meliputi buah-buahan, sayuran yang tinggi serat, serta kaya akan vitamin dan mineral.</w:t>
      </w:r>
    </w:p>
    <w:p w:rsidR="00E46E7F" w:rsidRDefault="00BF1DB6">
      <w:pPr>
        <w:pStyle w:val="BodyText"/>
        <w:spacing w:before="1" w:line="480" w:lineRule="auto"/>
        <w:ind w:left="588" w:right="639" w:firstLine="720"/>
        <w:jc w:val="both"/>
      </w:pPr>
      <w:bookmarkStart w:id="133" w:name="Faktor-faktor_yang_mempengaruhi_hiperten"/>
      <w:bookmarkEnd w:id="133"/>
      <w:r>
        <w:t xml:space="preserve">Faktor-faktor yang mempengaruhi hipertensi adalah genetik, umur, jenis kelamin, etnis, obesitas, gaya </w:t>
      </w:r>
      <w:r>
        <w:t>hidup, dan asupan makanan. Kecenderungan bahwa masyarakat</w:t>
      </w:r>
      <w:r>
        <w:rPr>
          <w:spacing w:val="-6"/>
        </w:rPr>
        <w:t xml:space="preserve"> </w:t>
      </w:r>
      <w:r>
        <w:t>perkotaan</w:t>
      </w:r>
      <w:r>
        <w:rPr>
          <w:spacing w:val="-6"/>
        </w:rPr>
        <w:t xml:space="preserve"> </w:t>
      </w:r>
      <w:r>
        <w:t>lebih</w:t>
      </w:r>
      <w:r>
        <w:rPr>
          <w:spacing w:val="-6"/>
        </w:rPr>
        <w:t xml:space="preserve"> </w:t>
      </w:r>
      <w:r>
        <w:t>banyak</w:t>
      </w:r>
      <w:r>
        <w:rPr>
          <w:spacing w:val="-4"/>
        </w:rPr>
        <w:t xml:space="preserve"> </w:t>
      </w:r>
      <w:r>
        <w:t>menderita</w:t>
      </w:r>
      <w:r>
        <w:rPr>
          <w:spacing w:val="-5"/>
        </w:rPr>
        <w:t xml:space="preserve"> </w:t>
      </w:r>
      <w:r>
        <w:t>hipertensi</w:t>
      </w:r>
      <w:r>
        <w:rPr>
          <w:spacing w:val="-6"/>
        </w:rPr>
        <w:t xml:space="preserve"> </w:t>
      </w:r>
      <w:r>
        <w:t>dibandingkan</w:t>
      </w:r>
      <w:r>
        <w:rPr>
          <w:spacing w:val="-4"/>
        </w:rPr>
        <w:t xml:space="preserve"> </w:t>
      </w:r>
      <w:r>
        <w:t>masyarakat pedesaan, karena gaya hidup masyarakat kota lebih banyak mengkonsumsi makanan yang tinggi kadar lemaknya dan konsumsi alkohol. Mod</w:t>
      </w:r>
      <w:r>
        <w:t>ifikasi asupan bahan makanan yang mengandung kalium dan magnesium menjadi salah satu terapi komplementer untuk menurunkan tekanan darah, baik sistolik maupun diastolik.</w:t>
      </w:r>
      <w:r>
        <w:rPr>
          <w:spacing w:val="40"/>
        </w:rPr>
        <w:t xml:space="preserve"> </w:t>
      </w:r>
      <w:r>
        <w:t>(Putri, 2022 )</w:t>
      </w:r>
    </w:p>
    <w:p w:rsidR="00E46E7F" w:rsidRDefault="00BF1DB6">
      <w:pPr>
        <w:pStyle w:val="BodyText"/>
        <w:spacing w:line="480" w:lineRule="auto"/>
        <w:ind w:left="588" w:right="639" w:firstLine="720"/>
        <w:jc w:val="both"/>
      </w:pPr>
      <w:bookmarkStart w:id="134" w:name="Mentimun_dikatakan_makanan_yang_sehat_un"/>
      <w:bookmarkEnd w:id="134"/>
      <w:r>
        <w:t xml:space="preserve">Mentimun dikatakan makanan yang sehat untuk pembuluh darah dan jantung, </w:t>
      </w:r>
      <w:r>
        <w:t>dimana makanan tersebut mengandung kalium yang berfungsi sebagai vasodilator atau melebarkan pembuluh darah sehingga tekanan darah menurun. Mentimun</w:t>
      </w:r>
      <w:r>
        <w:rPr>
          <w:spacing w:val="33"/>
        </w:rPr>
        <w:t xml:space="preserve"> </w:t>
      </w:r>
      <w:r>
        <w:t>juga</w:t>
      </w:r>
      <w:r>
        <w:rPr>
          <w:spacing w:val="39"/>
        </w:rPr>
        <w:t xml:space="preserve"> </w:t>
      </w:r>
      <w:r>
        <w:t>bersifat</w:t>
      </w:r>
      <w:r>
        <w:rPr>
          <w:spacing w:val="38"/>
        </w:rPr>
        <w:t xml:space="preserve"> </w:t>
      </w:r>
      <w:r>
        <w:t>diuretik</w:t>
      </w:r>
      <w:r>
        <w:rPr>
          <w:spacing w:val="35"/>
        </w:rPr>
        <w:t xml:space="preserve"> </w:t>
      </w:r>
      <w:r>
        <w:t>karena</w:t>
      </w:r>
      <w:r>
        <w:rPr>
          <w:spacing w:val="37"/>
        </w:rPr>
        <w:t xml:space="preserve"> </w:t>
      </w:r>
      <w:r>
        <w:t>kandungan</w:t>
      </w:r>
      <w:r>
        <w:rPr>
          <w:spacing w:val="37"/>
        </w:rPr>
        <w:t xml:space="preserve"> </w:t>
      </w:r>
      <w:r>
        <w:t>airnya</w:t>
      </w:r>
      <w:r>
        <w:rPr>
          <w:spacing w:val="39"/>
        </w:rPr>
        <w:t xml:space="preserve"> </w:t>
      </w:r>
      <w:r>
        <w:t>yang</w:t>
      </w:r>
      <w:r>
        <w:rPr>
          <w:spacing w:val="35"/>
        </w:rPr>
        <w:t xml:space="preserve"> </w:t>
      </w:r>
      <w:r>
        <w:t>tinggi</w:t>
      </w:r>
      <w:r>
        <w:rPr>
          <w:spacing w:val="39"/>
        </w:rPr>
        <w:t xml:space="preserve"> </w:t>
      </w:r>
      <w:r>
        <w:rPr>
          <w:spacing w:val="-2"/>
        </w:rPr>
        <w:t>sehingga</w:t>
      </w:r>
    </w:p>
    <w:p w:rsidR="00E46E7F" w:rsidRDefault="00E46E7F">
      <w:pPr>
        <w:spacing w:line="480" w:lineRule="auto"/>
        <w:jc w:val="both"/>
        <w:sectPr w:rsidR="00E46E7F">
          <w:footerReference w:type="default" r:id="rId44"/>
          <w:pgSz w:w="11910" w:h="16840"/>
          <w:pgMar w:top="1920" w:right="1060" w:bottom="700" w:left="1680" w:header="0" w:footer="503" w:gutter="0"/>
          <w:cols w:space="720"/>
        </w:sectPr>
      </w:pPr>
    </w:p>
    <w:p w:rsidR="00E46E7F" w:rsidRDefault="00E46E7F">
      <w:pPr>
        <w:pStyle w:val="BodyText"/>
        <w:spacing w:before="54"/>
      </w:pPr>
    </w:p>
    <w:p w:rsidR="00E46E7F" w:rsidRDefault="00BF1DB6">
      <w:pPr>
        <w:pStyle w:val="BodyText"/>
        <w:spacing w:line="477" w:lineRule="auto"/>
        <w:ind w:left="588" w:right="642"/>
        <w:jc w:val="both"/>
      </w:pPr>
      <w:r>
        <w:t>dapat meningkatkan intensitas buang air kecil dan dengan demikian maka dapat membantu menurunkan tekanan darah dalam tubuh</w:t>
      </w:r>
      <w:r>
        <w:rPr>
          <w:spacing w:val="40"/>
        </w:rPr>
        <w:t xml:space="preserve"> </w:t>
      </w:r>
      <w:r>
        <w:t>(Cerry, dkk, 2021 )</w:t>
      </w:r>
    </w:p>
    <w:p w:rsidR="00E46E7F" w:rsidRDefault="00BF1DB6">
      <w:pPr>
        <w:pStyle w:val="BodyText"/>
        <w:spacing w:before="3" w:line="480" w:lineRule="auto"/>
        <w:ind w:left="588" w:right="639" w:firstLine="720"/>
        <w:jc w:val="both"/>
      </w:pPr>
      <w:bookmarkStart w:id="135" w:name="Penelitian_yang_dilakukan_di_wilayah_ker"/>
      <w:bookmarkEnd w:id="135"/>
      <w:r>
        <w:t>Penelitian yang dilakukan di wilayah kerja Puskesmas Kassi- Kassi telah dilaksanakan pada bul</w:t>
      </w:r>
      <w:r>
        <w:t>an Mei 2024 dengan melakukan pemberian jus mentimun selama tujuh hari berturut-turut guna menurunkan tekanan darah . Pada hari pertama penelitian, peneliti memulai dengan melakukan pengukuran tekanan</w:t>
      </w:r>
      <w:r>
        <w:rPr>
          <w:spacing w:val="40"/>
        </w:rPr>
        <w:t xml:space="preserve"> </w:t>
      </w:r>
      <w:r>
        <w:t>darah pada kedua subyek sebelum memberikan jus mentimun.</w:t>
      </w:r>
      <w:r>
        <w:t xml:space="preserve"> Dari pengukuran ini, didapati bahwa tekanan darah Ny. N dan Ny. C berada dalam rentang yang cukup</w:t>
      </w:r>
      <w:r>
        <w:rPr>
          <w:spacing w:val="-2"/>
        </w:rPr>
        <w:t xml:space="preserve"> </w:t>
      </w:r>
      <w:r>
        <w:t>tinggi, yaitu masing-masing</w:t>
      </w:r>
      <w:r>
        <w:rPr>
          <w:spacing w:val="-2"/>
        </w:rPr>
        <w:t xml:space="preserve"> </w:t>
      </w:r>
      <w:r>
        <w:t>158/90</w:t>
      </w:r>
      <w:r>
        <w:rPr>
          <w:spacing w:val="-2"/>
        </w:rPr>
        <w:t xml:space="preserve"> </w:t>
      </w:r>
      <w:r>
        <w:t>mmHg</w:t>
      </w:r>
      <w:r>
        <w:rPr>
          <w:spacing w:val="-2"/>
        </w:rPr>
        <w:t xml:space="preserve"> </w:t>
      </w:r>
      <w:r>
        <w:t>dan</w:t>
      </w:r>
      <w:r>
        <w:rPr>
          <w:spacing w:val="-2"/>
        </w:rPr>
        <w:t xml:space="preserve"> </w:t>
      </w:r>
      <w:r>
        <w:t>160/90</w:t>
      </w:r>
      <w:r>
        <w:rPr>
          <w:spacing w:val="-2"/>
        </w:rPr>
        <w:t xml:space="preserve"> </w:t>
      </w:r>
      <w:r>
        <w:t xml:space="preserve">mmHg. </w:t>
      </w:r>
      <w:r>
        <w:rPr>
          <w:lang w:val="en-US"/>
        </w:rPr>
        <w:t>Mesikpun kedua responden telah mengonsumsi obat amlodipin tetapi tekanan darah kedua nya masih dalam</w:t>
      </w:r>
      <w:r>
        <w:rPr>
          <w:lang w:val="en-US"/>
        </w:rPr>
        <w:t xml:space="preserve"> rentang yang cukup tinggi, hal ini dikarenakan dalam beberapa kasus, seperti yang kita temukan dalam penelitian ini, pemberian dosis standar 5 mg amlodipin tidak cukup efektif. Penderita hipertensi yang telah mengonsumsi amlodipin selama bertahun-tahun de</w:t>
      </w:r>
      <w:r>
        <w:rPr>
          <w:lang w:val="en-US"/>
        </w:rPr>
        <w:t>ngan dosis yang sama, sering kali tidak mendapatkan kontrol tekanan darah yang memadai. Salah satu alasan utama yang ditemukan adalah bahwa dosis 5 mg mungkin terlalu rendah untuk beberapa pasien, terutama mereka yang telah menggunakan obat ini dalam jangk</w:t>
      </w:r>
      <w:r>
        <w:rPr>
          <w:lang w:val="en-US"/>
        </w:rPr>
        <w:t>a panjang. Penelitian menunjukkan bahwa penyesuaian dosis menjadi lebih tinggi, seperti 10 mg per hari, dapat memberikan kontrol yang lebih baik terhadap tekanan darah.</w:t>
      </w:r>
    </w:p>
    <w:p w:rsidR="00E46E7F" w:rsidRDefault="00BF1DB6">
      <w:pPr>
        <w:pStyle w:val="BodyText"/>
        <w:spacing w:line="480" w:lineRule="auto"/>
        <w:ind w:left="588" w:right="640" w:firstLine="720"/>
        <w:jc w:val="both"/>
      </w:pPr>
      <w:bookmarkStart w:id="136" w:name="Setelah_melakukan_pengukuran_tekanan_dar"/>
      <w:bookmarkEnd w:id="136"/>
      <w:r>
        <w:t>Setelah melakukan pengukuran tekanan darah awal, peneliti kemudian memberikan jus menti</w:t>
      </w:r>
      <w:r>
        <w:t>mun kepada kedua subyek untuk diminum. Tekanan darah kedua subyek akan diukur kembali setelah dua jam untuk melihat efek jangka pendek dari konsumsi jus mentimun terhadap tekanan darah mereka. Setelah dua jam berlalu, pengukuran ulang tekanan darah menunju</w:t>
      </w:r>
      <w:r>
        <w:t>kkan adanya penurunan, meskipun penurunannya belum signifikan.</w:t>
      </w:r>
    </w:p>
    <w:p w:rsidR="00E46E7F" w:rsidRDefault="00BF1DB6">
      <w:pPr>
        <w:pStyle w:val="BodyText"/>
        <w:spacing w:before="1" w:line="480" w:lineRule="auto"/>
        <w:ind w:left="588" w:right="639" w:firstLine="720"/>
        <w:jc w:val="both"/>
      </w:pPr>
      <w:bookmarkStart w:id="137" w:name="Pengamatan_dilanjutkan_pada_hari-hari_be"/>
      <w:bookmarkEnd w:id="137"/>
      <w:r>
        <w:lastRenderedPageBreak/>
        <w:t>Pengamatan dilanjutkan pada hari-hari berikutnya. Pada hari keempat dan kelima pemberian jus mentimun, peneliti mencatat perubahan yang lebih signifikan pada tekanan darah kedua subyek. Data ya</w:t>
      </w:r>
      <w:r>
        <w:t>ng lebih rinci mengenai perubahan tekanan darah ini dapat dilihat pada tabel 4.1, yang menunjukkan bagaimana konsumsi jus mentimun secara konsisten selama beberapa hari mampu memberikan</w:t>
      </w:r>
      <w:r>
        <w:rPr>
          <w:spacing w:val="24"/>
        </w:rPr>
        <w:t xml:space="preserve">  </w:t>
      </w:r>
      <w:r>
        <w:t>dampak</w:t>
      </w:r>
      <w:r>
        <w:rPr>
          <w:spacing w:val="25"/>
        </w:rPr>
        <w:t xml:space="preserve">  </w:t>
      </w:r>
      <w:r>
        <w:t>yang</w:t>
      </w:r>
      <w:r>
        <w:rPr>
          <w:spacing w:val="26"/>
        </w:rPr>
        <w:t xml:space="preserve">  </w:t>
      </w:r>
      <w:r>
        <w:t>lebih</w:t>
      </w:r>
      <w:r>
        <w:rPr>
          <w:spacing w:val="25"/>
        </w:rPr>
        <w:t xml:space="preserve">  </w:t>
      </w:r>
      <w:r>
        <w:t>nyata</w:t>
      </w:r>
      <w:r>
        <w:rPr>
          <w:spacing w:val="26"/>
        </w:rPr>
        <w:t xml:space="preserve">  </w:t>
      </w:r>
      <w:r>
        <w:t>dalam</w:t>
      </w:r>
      <w:r>
        <w:rPr>
          <w:spacing w:val="26"/>
        </w:rPr>
        <w:t xml:space="preserve">  </w:t>
      </w:r>
      <w:r>
        <w:t>menurunkan</w:t>
      </w:r>
      <w:r>
        <w:rPr>
          <w:spacing w:val="26"/>
        </w:rPr>
        <w:t xml:space="preserve">  </w:t>
      </w:r>
      <w:r>
        <w:t>tekanan</w:t>
      </w:r>
      <w:r>
        <w:rPr>
          <w:spacing w:val="27"/>
        </w:rPr>
        <w:t xml:space="preserve">  </w:t>
      </w:r>
      <w:r>
        <w:rPr>
          <w:spacing w:val="-2"/>
        </w:rPr>
        <w:t>darah.</w:t>
      </w:r>
    </w:p>
    <w:p w:rsidR="00E46E7F" w:rsidRDefault="00BF1DB6">
      <w:pPr>
        <w:pStyle w:val="BodyText"/>
        <w:spacing w:line="480" w:lineRule="auto"/>
        <w:ind w:left="588" w:right="639"/>
        <w:jc w:val="both"/>
      </w:pPr>
      <w:r>
        <w:t>Peneli</w:t>
      </w:r>
      <w:r>
        <w:t>tian ini menunjukkan bahwa meskipun efek awal dari jus mentimun belum terlihat signifikan, konsumsi yang berkelanjutan dapat menghasilkan perubahan yang lebih berarti dalam pengendalian tekanan darah.</w:t>
      </w:r>
    </w:p>
    <w:p w:rsidR="00E46E7F" w:rsidRDefault="00BF1DB6">
      <w:pPr>
        <w:pStyle w:val="BodyText"/>
        <w:spacing w:line="480" w:lineRule="auto"/>
        <w:ind w:left="588" w:right="639" w:firstLine="720"/>
        <w:jc w:val="both"/>
      </w:pPr>
      <w:bookmarkStart w:id="138" w:name="Sejalan_dengan_penilitian_"/>
      <w:bookmarkEnd w:id="138"/>
      <w:r>
        <w:t>Sejalan dengan penilitian</w:t>
      </w:r>
      <w:r>
        <w:rPr>
          <w:spacing w:val="40"/>
        </w:rPr>
        <w:t xml:space="preserve"> </w:t>
      </w:r>
      <w:r>
        <w:t>(Etri Yanti, dkk, 2020 ) menu</w:t>
      </w:r>
      <w:r>
        <w:t>njukkan tekanan darah penderita hipertensi sebelum ( pre test ) dan sesudah ( post test ) sesudah pemberian jus mentimun pada kelompok eksperimen yaitu sistolik 169,5/ 149,5 mmHg dan diastolik 100 / 86,5 mmHg. tekanan darah penderita hipertensi sebelum</w:t>
      </w:r>
      <w:r>
        <w:rPr>
          <w:spacing w:val="7"/>
        </w:rPr>
        <w:t xml:space="preserve"> </w:t>
      </w:r>
      <w:r>
        <w:t>(</w:t>
      </w:r>
      <w:r>
        <w:rPr>
          <w:spacing w:val="10"/>
        </w:rPr>
        <w:t xml:space="preserve"> </w:t>
      </w:r>
      <w:r>
        <w:t>p</w:t>
      </w:r>
      <w:r>
        <w:t>re</w:t>
      </w:r>
      <w:r>
        <w:rPr>
          <w:spacing w:val="10"/>
        </w:rPr>
        <w:t xml:space="preserve"> </w:t>
      </w:r>
      <w:r>
        <w:t>test</w:t>
      </w:r>
      <w:r>
        <w:rPr>
          <w:spacing w:val="9"/>
        </w:rPr>
        <w:t xml:space="preserve"> </w:t>
      </w:r>
      <w:r>
        <w:t>)</w:t>
      </w:r>
      <w:r>
        <w:rPr>
          <w:spacing w:val="10"/>
        </w:rPr>
        <w:t xml:space="preserve"> </w:t>
      </w:r>
      <w:r>
        <w:t>dan</w:t>
      </w:r>
      <w:r>
        <w:rPr>
          <w:spacing w:val="11"/>
        </w:rPr>
        <w:t xml:space="preserve"> </w:t>
      </w:r>
      <w:r>
        <w:t>sesudah</w:t>
      </w:r>
      <w:r>
        <w:rPr>
          <w:spacing w:val="11"/>
        </w:rPr>
        <w:t xml:space="preserve"> </w:t>
      </w:r>
      <w:r>
        <w:t>(</w:t>
      </w:r>
      <w:r>
        <w:rPr>
          <w:spacing w:val="8"/>
        </w:rPr>
        <w:t xml:space="preserve"> </w:t>
      </w:r>
      <w:r>
        <w:t>post</w:t>
      </w:r>
      <w:r>
        <w:rPr>
          <w:spacing w:val="11"/>
        </w:rPr>
        <w:t xml:space="preserve"> </w:t>
      </w:r>
      <w:r>
        <w:t>test</w:t>
      </w:r>
      <w:r>
        <w:rPr>
          <w:spacing w:val="9"/>
        </w:rPr>
        <w:t xml:space="preserve"> </w:t>
      </w:r>
      <w:r>
        <w:t>)</w:t>
      </w:r>
      <w:r>
        <w:rPr>
          <w:spacing w:val="7"/>
        </w:rPr>
        <w:t xml:space="preserve"> </w:t>
      </w:r>
      <w:r>
        <w:t>pada</w:t>
      </w:r>
      <w:r>
        <w:rPr>
          <w:spacing w:val="12"/>
        </w:rPr>
        <w:t xml:space="preserve"> </w:t>
      </w:r>
      <w:r>
        <w:t>kelompok</w:t>
      </w:r>
      <w:r>
        <w:rPr>
          <w:spacing w:val="8"/>
        </w:rPr>
        <w:t xml:space="preserve"> </w:t>
      </w:r>
      <w:r>
        <w:t>kontrol</w:t>
      </w:r>
      <w:r>
        <w:rPr>
          <w:spacing w:val="9"/>
        </w:rPr>
        <w:t xml:space="preserve"> </w:t>
      </w:r>
      <w:r>
        <w:t>yaitu</w:t>
      </w:r>
      <w:r>
        <w:rPr>
          <w:spacing w:val="12"/>
        </w:rPr>
        <w:t xml:space="preserve"> </w:t>
      </w:r>
      <w:r>
        <w:rPr>
          <w:spacing w:val="-2"/>
        </w:rPr>
        <w:t>sistolik</w:t>
      </w:r>
    </w:p>
    <w:p w:rsidR="00E46E7F" w:rsidRDefault="00BF1DB6">
      <w:pPr>
        <w:pStyle w:val="BodyText"/>
        <w:spacing w:line="480" w:lineRule="auto"/>
        <w:ind w:left="588" w:right="640"/>
        <w:jc w:val="both"/>
      </w:pPr>
      <w:r>
        <w:t>171 / 163 mmHg dan diastolic 100/ 91,5 mmHg. Terdapat perbedaan yang signifikan setelah pemberian jus mentimun terhadap tekanan darah sistolik dan diastolik</w:t>
      </w:r>
      <w:r>
        <w:rPr>
          <w:spacing w:val="-1"/>
        </w:rPr>
        <w:t xml:space="preserve"> </w:t>
      </w:r>
      <w:r>
        <w:t>pada kelompok</w:t>
      </w:r>
      <w:r>
        <w:rPr>
          <w:spacing w:val="-1"/>
        </w:rPr>
        <w:t xml:space="preserve"> </w:t>
      </w:r>
      <w:r>
        <w:t xml:space="preserve">eksperimen </w:t>
      </w:r>
      <w:r>
        <w:t>dan</w:t>
      </w:r>
      <w:r>
        <w:rPr>
          <w:spacing w:val="-1"/>
        </w:rPr>
        <w:t xml:space="preserve"> </w:t>
      </w:r>
      <w:r>
        <w:t>kelompok kontrol</w:t>
      </w:r>
      <w:r>
        <w:rPr>
          <w:spacing w:val="-1"/>
        </w:rPr>
        <w:t xml:space="preserve"> </w:t>
      </w:r>
      <w:r>
        <w:t>dengan nilai</w:t>
      </w:r>
      <w:r>
        <w:rPr>
          <w:spacing w:val="-1"/>
        </w:rPr>
        <w:t xml:space="preserve"> </w:t>
      </w:r>
      <w:r>
        <w:t>p</w:t>
      </w:r>
      <w:r>
        <w:rPr>
          <w:spacing w:val="-1"/>
        </w:rPr>
        <w:t xml:space="preserve"> </w:t>
      </w:r>
      <w:r>
        <w:t>value = 0,000 &lt; a ( 0,05 ).</w:t>
      </w:r>
    </w:p>
    <w:p w:rsidR="00E46E7F" w:rsidRDefault="00BF1DB6">
      <w:pPr>
        <w:pStyle w:val="BodyText"/>
        <w:spacing w:line="480" w:lineRule="auto"/>
        <w:ind w:left="588" w:right="639" w:firstLine="780"/>
        <w:jc w:val="both"/>
      </w:pPr>
      <w:bookmarkStart w:id="139" w:name="_(Christine,_dkk,_2021)"/>
      <w:bookmarkEnd w:id="139"/>
      <w:r>
        <w:t>(Christine, dkk, 2021) menyebutkan bahwa penurunan tekanan darah terjadi karena mentimun mempunyai kandungan kalium yang menyebabkan penghambatan pada Sistem Renin Angiotensin juga menyebabkan</w:t>
      </w:r>
      <w:r>
        <w:t xml:space="preserve"> terjadinya penurunan sekresi aldosteron, sehingga terjadi penurunan reabsorpsi natrium dan air di tubulus ginjal. Akibat dari mekanisme tersebut, maka terjadi peningkatan diuresis yang menyebabkan berkurangnya volume darah, sehingga tekanan darah pun menj</w:t>
      </w:r>
      <w:r>
        <w:t xml:space="preserve">adi turun. </w:t>
      </w:r>
    </w:p>
    <w:p w:rsidR="00E46E7F" w:rsidRDefault="00E46E7F">
      <w:pPr>
        <w:pStyle w:val="BodyText"/>
        <w:spacing w:line="480" w:lineRule="auto"/>
        <w:ind w:left="588" w:right="639" w:firstLine="780"/>
        <w:jc w:val="both"/>
      </w:pPr>
    </w:p>
    <w:p w:rsidR="00E46E7F" w:rsidRDefault="00BF1DB6">
      <w:pPr>
        <w:pStyle w:val="BodyText"/>
        <w:spacing w:line="480" w:lineRule="auto"/>
        <w:ind w:leftChars="300" w:left="660" w:right="639"/>
        <w:jc w:val="both"/>
      </w:pPr>
      <w:r>
        <w:lastRenderedPageBreak/>
        <w:t>Mentimun bersifat diuretik karena kandungan airnya yang tinggi sehingga membantu menurunkan tekanan darah. Unsur fosfor, asam folat dan vitamin C pada mentimun bermanfaat menghilangkan ketegangan atau stress.</w:t>
      </w:r>
    </w:p>
    <w:p w:rsidR="00E46E7F" w:rsidRDefault="00BF1DB6">
      <w:pPr>
        <w:pStyle w:val="BodyText"/>
        <w:spacing w:line="480" w:lineRule="auto"/>
        <w:ind w:left="588" w:right="639" w:firstLine="780"/>
        <w:jc w:val="both"/>
      </w:pPr>
      <w:r>
        <w:rPr>
          <w:lang w:val="en-US"/>
        </w:rPr>
        <w:t>M</w:t>
      </w:r>
      <w:r>
        <w:t>entimun dapat di</w:t>
      </w:r>
      <w:r>
        <w:rPr>
          <w:lang w:val="en-US"/>
        </w:rPr>
        <w:t xml:space="preserve">konsumsi </w:t>
      </w:r>
      <w:r>
        <w:t>tidak ha</w:t>
      </w:r>
      <w:r>
        <w:t xml:space="preserve">nya dalam bentuk jus, tetapi juga bisa langsung dimakan, memberikan kemudahan dalam konsumsi dalam konsumsi </w:t>
      </w:r>
      <w:r>
        <w:rPr>
          <w:lang w:val="en-US"/>
        </w:rPr>
        <w:t xml:space="preserve">mentimun </w:t>
      </w:r>
      <w:r>
        <w:t xml:space="preserve">yang tetap mempertahankan manfaat kesehatannya.Mengonsumsi mentimun secara langsung </w:t>
      </w:r>
      <w:r>
        <w:rPr>
          <w:lang w:val="en-US"/>
        </w:rPr>
        <w:t xml:space="preserve">dan tanpa di jus </w:t>
      </w:r>
      <w:r>
        <w:t>memastikan asupan serat yang penting u</w:t>
      </w:r>
      <w:r>
        <w:t>ntuk kesehatan pencernaan dan memberikan hidrasi yang optimal karena kandungan airnya yang tinggi.Peneliti menegaskan bahwa kedua cara konsumsi ini, baik dalam bentuk jus maupun dimakan langsung, sama-sama memberikan manfaat nutrisi yang signifikan, sehing</w:t>
      </w:r>
      <w:r>
        <w:t>ga masyarakat dapat memilih cara yang paling sesuai dengan preferensi dan kebutuhan mereka. Dengan demikian, mentimun menjadi pilihan makanan yang sangat praktis dan sehat untuk dikonsumsi sehari-hari.</w:t>
      </w:r>
    </w:p>
    <w:p w:rsidR="00E46E7F" w:rsidRDefault="00BF1DB6">
      <w:pPr>
        <w:pStyle w:val="BodyText"/>
        <w:spacing w:line="480" w:lineRule="auto"/>
        <w:ind w:left="588" w:right="639" w:firstLine="720"/>
        <w:jc w:val="both"/>
      </w:pPr>
      <w:bookmarkStart w:id="140" w:name="Berdasarkan_teori_yang_ada,_serta_hasil_"/>
      <w:bookmarkEnd w:id="140"/>
      <w:r>
        <w:t>Berdasarkan teori yang ada, serta hasil penelitian yan</w:t>
      </w:r>
      <w:r>
        <w:t>g telah dilakukan sebelumnya,</w:t>
      </w:r>
      <w:r>
        <w:rPr>
          <w:spacing w:val="9"/>
        </w:rPr>
        <w:t xml:space="preserve"> </w:t>
      </w:r>
      <w:r>
        <w:t>dan</w:t>
      </w:r>
      <w:r>
        <w:rPr>
          <w:spacing w:val="12"/>
        </w:rPr>
        <w:t xml:space="preserve"> </w:t>
      </w:r>
      <w:r>
        <w:t>didukung</w:t>
      </w:r>
      <w:r>
        <w:rPr>
          <w:spacing w:val="10"/>
        </w:rPr>
        <w:t xml:space="preserve"> </w:t>
      </w:r>
      <w:r>
        <w:t>oleh</w:t>
      </w:r>
      <w:r>
        <w:rPr>
          <w:spacing w:val="12"/>
        </w:rPr>
        <w:t xml:space="preserve"> </w:t>
      </w:r>
      <w:r>
        <w:t>berbagai</w:t>
      </w:r>
      <w:r>
        <w:rPr>
          <w:spacing w:val="12"/>
        </w:rPr>
        <w:t xml:space="preserve"> </w:t>
      </w:r>
      <w:r>
        <w:t>penelitian</w:t>
      </w:r>
      <w:r>
        <w:rPr>
          <w:spacing w:val="10"/>
        </w:rPr>
        <w:t xml:space="preserve"> </w:t>
      </w:r>
      <w:r>
        <w:t>terkait</w:t>
      </w:r>
      <w:r>
        <w:rPr>
          <w:spacing w:val="15"/>
        </w:rPr>
        <w:t xml:space="preserve"> </w:t>
      </w:r>
      <w:r>
        <w:t>yang</w:t>
      </w:r>
      <w:r>
        <w:rPr>
          <w:spacing w:val="14"/>
        </w:rPr>
        <w:t xml:space="preserve"> </w:t>
      </w:r>
      <w:r>
        <w:t>meneliti</w:t>
      </w:r>
      <w:r>
        <w:rPr>
          <w:spacing w:val="8"/>
        </w:rPr>
        <w:t xml:space="preserve"> </w:t>
      </w:r>
      <w:r>
        <w:t>efek</w:t>
      </w:r>
      <w:r>
        <w:rPr>
          <w:spacing w:val="12"/>
        </w:rPr>
        <w:t xml:space="preserve"> </w:t>
      </w:r>
      <w:r>
        <w:rPr>
          <w:spacing w:val="-5"/>
        </w:rPr>
        <w:t>jus</w:t>
      </w:r>
    </w:p>
    <w:p w:rsidR="00E46E7F" w:rsidRDefault="00BF1DB6">
      <w:pPr>
        <w:pStyle w:val="BodyText"/>
        <w:spacing w:line="480" w:lineRule="auto"/>
        <w:ind w:left="588" w:right="638"/>
        <w:jc w:val="both"/>
      </w:pPr>
      <w:r>
        <w:t>mentimun terhadap kesehatan, peneliti berasumsi bahwa mengkonsumsi jus mentimun secara rutin dapat memberikan manfaat yang signifikan dalam menurunkan tekana</w:t>
      </w:r>
      <w:r>
        <w:t>n darah. Asumsi ini didasarkan pada berbagai temuan ilmiah yang menunjukkan bahwa mentimun mengandung senyawa-senyawa bioaktif</w:t>
      </w:r>
      <w:r>
        <w:rPr>
          <w:spacing w:val="40"/>
        </w:rPr>
        <w:t xml:space="preserve"> </w:t>
      </w:r>
      <w:r>
        <w:t xml:space="preserve">yang berpotensi memberikan efek penurunan tekanan darah, termasuk kandungan air yang tinggi, kalium, dan antioksidan. </w:t>
      </w:r>
    </w:p>
    <w:p w:rsidR="00E46E7F" w:rsidRDefault="00E46E7F">
      <w:pPr>
        <w:pStyle w:val="BodyText"/>
        <w:spacing w:line="480" w:lineRule="auto"/>
        <w:ind w:left="588" w:right="638"/>
        <w:jc w:val="both"/>
      </w:pPr>
    </w:p>
    <w:p w:rsidR="00E46E7F" w:rsidRDefault="00E46E7F">
      <w:pPr>
        <w:pStyle w:val="BodyText"/>
        <w:spacing w:line="480" w:lineRule="auto"/>
        <w:ind w:left="588" w:right="638"/>
        <w:jc w:val="both"/>
      </w:pPr>
    </w:p>
    <w:p w:rsidR="00E46E7F" w:rsidRDefault="00E46E7F">
      <w:pPr>
        <w:pStyle w:val="BodyText"/>
        <w:spacing w:line="480" w:lineRule="auto"/>
        <w:ind w:left="588" w:right="638"/>
        <w:jc w:val="both"/>
      </w:pPr>
    </w:p>
    <w:p w:rsidR="00E46E7F" w:rsidRDefault="00E46E7F">
      <w:pPr>
        <w:pStyle w:val="BodyText"/>
        <w:spacing w:line="480" w:lineRule="auto"/>
        <w:ind w:left="588" w:right="638"/>
        <w:jc w:val="both"/>
      </w:pPr>
    </w:p>
    <w:p w:rsidR="00E46E7F" w:rsidRDefault="00BF1DB6">
      <w:pPr>
        <w:pStyle w:val="BodyText"/>
        <w:spacing w:line="480" w:lineRule="auto"/>
        <w:ind w:left="588" w:right="638"/>
        <w:jc w:val="both"/>
      </w:pPr>
      <w:r>
        <w:lastRenderedPageBreak/>
        <w:t>Peneli</w:t>
      </w:r>
      <w:r>
        <w:t>tian-penelitian tersebut juga mencakup studi klinis yang melibatkan partisipan dengan hipertensi, di mana mereka yang rutin mengkonsumsi jus mentimun menunjukkan penurunan yang signifikan</w:t>
      </w:r>
      <w:r>
        <w:rPr>
          <w:spacing w:val="-1"/>
        </w:rPr>
        <w:t xml:space="preserve"> </w:t>
      </w:r>
      <w:r>
        <w:t>dalam penurunan</w:t>
      </w:r>
      <w:r>
        <w:rPr>
          <w:spacing w:val="-1"/>
        </w:rPr>
        <w:t xml:space="preserve"> </w:t>
      </w:r>
      <w:r>
        <w:t>tekanan</w:t>
      </w:r>
      <w:r>
        <w:rPr>
          <w:spacing w:val="-1"/>
        </w:rPr>
        <w:t xml:space="preserve"> </w:t>
      </w:r>
      <w:r>
        <w:t>darah.</w:t>
      </w:r>
      <w:r>
        <w:rPr>
          <w:spacing w:val="-1"/>
        </w:rPr>
        <w:t xml:space="preserve"> </w:t>
      </w:r>
      <w:r>
        <w:t>Hasil-hasil ini</w:t>
      </w:r>
      <w:r>
        <w:rPr>
          <w:spacing w:val="-2"/>
        </w:rPr>
        <w:t xml:space="preserve"> </w:t>
      </w:r>
      <w:r>
        <w:t>memberikan</w:t>
      </w:r>
      <w:r>
        <w:rPr>
          <w:spacing w:val="-1"/>
        </w:rPr>
        <w:t xml:space="preserve"> </w:t>
      </w:r>
      <w:r>
        <w:t>dasar</w:t>
      </w:r>
      <w:r>
        <w:rPr>
          <w:spacing w:val="-1"/>
        </w:rPr>
        <w:t xml:space="preserve"> </w:t>
      </w:r>
      <w:r>
        <w:t>yang</w:t>
      </w:r>
      <w:r>
        <w:t xml:space="preserve"> kuat bagi para peneliti untuk menyarankan jus mentimun sebagai bagian dari pendekatan pola makan yang sehat untuk mengelola tekanan darah tinggi.</w:t>
      </w:r>
    </w:p>
    <w:p w:rsidR="00E46E7F" w:rsidRDefault="00BF1DB6">
      <w:pPr>
        <w:pStyle w:val="BodyText"/>
        <w:spacing w:line="480" w:lineRule="auto"/>
        <w:ind w:left="720" w:right="638" w:firstLine="720"/>
        <w:jc w:val="both"/>
        <w:rPr>
          <w:lang w:val="en-US"/>
        </w:rPr>
      </w:pPr>
      <w:r>
        <w:t>Hasil penelitian yang dilakukan men</w:t>
      </w:r>
      <w:r>
        <w:rPr>
          <w:lang w:val="en-US"/>
        </w:rPr>
        <w:t>unjukkan</w:t>
      </w:r>
      <w:r>
        <w:t xml:space="preserve"> bahwa setelah kedua subjek diberikan jus mentimun secara konsiste</w:t>
      </w:r>
      <w:r>
        <w:t xml:space="preserve">n selama tujuh hari berturut-turut, terjadi penurunan tekanan darah pada keduanya. Meskipun pada hari pertama dan kedua </w:t>
      </w:r>
      <w:r>
        <w:rPr>
          <w:lang w:val="en-US"/>
        </w:rPr>
        <w:t xml:space="preserve">belum </w:t>
      </w:r>
      <w:r>
        <w:t>terlihat adanya penurunan tekanan darah yang signifikan</w:t>
      </w:r>
      <w:r>
        <w:rPr>
          <w:lang w:val="en-US"/>
        </w:rPr>
        <w:t>.Perubahan tekanan darah yang lebih signifikan terjadi pada hari ke-empat d</w:t>
      </w:r>
      <w:r>
        <w:rPr>
          <w:lang w:val="en-US"/>
        </w:rPr>
        <w:t>an kelima pemberian jus mentimun</w:t>
      </w: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left="720" w:right="638" w:firstLine="720"/>
        <w:jc w:val="both"/>
        <w:rPr>
          <w:lang w:val="en-US"/>
        </w:rPr>
      </w:pPr>
    </w:p>
    <w:p w:rsidR="00E46E7F" w:rsidRDefault="00E46E7F">
      <w:pPr>
        <w:pStyle w:val="BodyText"/>
        <w:spacing w:line="480" w:lineRule="auto"/>
        <w:ind w:right="638"/>
        <w:jc w:val="both"/>
        <w:rPr>
          <w:lang w:val="en-US"/>
        </w:rPr>
      </w:pPr>
    </w:p>
    <w:p w:rsidR="00E46E7F" w:rsidRDefault="00E46E7F">
      <w:pPr>
        <w:pStyle w:val="BodyText"/>
        <w:spacing w:line="480" w:lineRule="auto"/>
        <w:ind w:leftChars="300" w:left="660" w:right="638"/>
        <w:jc w:val="both"/>
        <w:rPr>
          <w:lang w:val="en-US"/>
        </w:rPr>
      </w:pPr>
    </w:p>
    <w:p w:rsidR="00E46E7F" w:rsidRDefault="00BF1DB6">
      <w:pPr>
        <w:pStyle w:val="Heading1"/>
        <w:spacing w:line="477" w:lineRule="auto"/>
        <w:ind w:left="3009" w:right="2750" w:firstLine="1183"/>
        <w:jc w:val="left"/>
      </w:pPr>
      <w:bookmarkStart w:id="141" w:name="BAB_V"/>
      <w:bookmarkEnd w:id="141"/>
      <w:r>
        <w:lastRenderedPageBreak/>
        <w:t xml:space="preserve">BAB V </w:t>
      </w:r>
      <w:bookmarkStart w:id="142" w:name="KESIMPULAN_DAN_SARAN"/>
      <w:bookmarkEnd w:id="142"/>
      <w:r>
        <w:t>KESIMPULAN</w:t>
      </w:r>
      <w:r>
        <w:rPr>
          <w:spacing w:val="-15"/>
        </w:rPr>
        <w:t xml:space="preserve"> </w:t>
      </w:r>
      <w:r>
        <w:rPr>
          <w:spacing w:val="-15"/>
          <w:lang w:val="en-US"/>
        </w:rPr>
        <w:t xml:space="preserve"> </w:t>
      </w:r>
      <w:r>
        <w:t>DAN</w:t>
      </w:r>
      <w:r>
        <w:rPr>
          <w:spacing w:val="-15"/>
        </w:rPr>
        <w:t xml:space="preserve"> </w:t>
      </w:r>
      <w:r>
        <w:t>SARAN</w:t>
      </w:r>
    </w:p>
    <w:p w:rsidR="00E46E7F" w:rsidRDefault="00E46E7F">
      <w:pPr>
        <w:pStyle w:val="BodyText"/>
        <w:rPr>
          <w:b/>
        </w:rPr>
      </w:pPr>
    </w:p>
    <w:p w:rsidR="00E46E7F" w:rsidRDefault="00E46E7F">
      <w:pPr>
        <w:pStyle w:val="BodyText"/>
        <w:spacing w:before="3"/>
        <w:rPr>
          <w:b/>
        </w:rPr>
      </w:pPr>
    </w:p>
    <w:p w:rsidR="00E46E7F" w:rsidRDefault="00BF1DB6">
      <w:pPr>
        <w:pStyle w:val="Heading2"/>
        <w:numPr>
          <w:ilvl w:val="0"/>
          <w:numId w:val="20"/>
        </w:numPr>
        <w:tabs>
          <w:tab w:val="left" w:pos="1012"/>
        </w:tabs>
        <w:ind w:hanging="424"/>
      </w:pPr>
      <w:bookmarkStart w:id="143" w:name="A.Kesimpulan"/>
      <w:bookmarkEnd w:id="143"/>
      <w:r>
        <w:rPr>
          <w:spacing w:val="-2"/>
        </w:rPr>
        <w:t>Kesimpulan</w:t>
      </w:r>
      <w:bookmarkStart w:id="144" w:name="Implementasi_pemberian_jus_mentimun_ini_"/>
      <w:bookmarkEnd w:id="144"/>
    </w:p>
    <w:p w:rsidR="00E46E7F" w:rsidRDefault="00E46E7F"/>
    <w:p w:rsidR="00E46E7F" w:rsidRDefault="00BF1DB6">
      <w:pPr>
        <w:pStyle w:val="BodyText"/>
        <w:spacing w:before="1" w:line="480" w:lineRule="auto"/>
        <w:ind w:left="588" w:right="636" w:firstLine="720"/>
        <w:jc w:val="both"/>
      </w:pPr>
      <w:bookmarkStart w:id="145" w:name="Berdasarkan_hasil_implementasi_pemberian"/>
      <w:bookmarkEnd w:id="145"/>
      <w:r>
        <w:rPr>
          <w:lang w:val="en-US"/>
        </w:rPr>
        <w:t xml:space="preserve">Dari uraian bab terdahulu, dapat ditarik kesimpulan sebagai berikut </w:t>
      </w:r>
      <w:r>
        <w:rPr>
          <w:b/>
          <w:bCs/>
          <w:lang w:val="en-US"/>
        </w:rPr>
        <w:t xml:space="preserve"> </w:t>
      </w:r>
      <w:r>
        <w:t>:</w:t>
      </w:r>
    </w:p>
    <w:p w:rsidR="00E46E7F" w:rsidRDefault="00BF1DB6">
      <w:pPr>
        <w:pStyle w:val="BodyText"/>
        <w:numPr>
          <w:ilvl w:val="0"/>
          <w:numId w:val="21"/>
        </w:numPr>
        <w:spacing w:before="1" w:line="480" w:lineRule="auto"/>
        <w:ind w:right="636"/>
        <w:jc w:val="both"/>
      </w:pPr>
      <w:r>
        <w:rPr>
          <w:lang w:val="en-US"/>
        </w:rPr>
        <w:t xml:space="preserve">Status tekanan darah pada kedua responden sebelum diberikan jus mentimun berada pada rentang </w:t>
      </w:r>
      <w:r>
        <w:rPr>
          <w:lang w:val="en-US"/>
        </w:rPr>
        <w:t>yang cukup tinggi yaitu berada pada kategori hipertensi tahap I  sesuai dengan klasifikasi JNC 7 (The Seventh Report of the Joint National Committee on Prevention, Detection, Evaluation, and Treatment of High Blood Pressure).</w:t>
      </w:r>
    </w:p>
    <w:p w:rsidR="00E46E7F" w:rsidRDefault="00BF1DB6">
      <w:pPr>
        <w:pStyle w:val="BodyText"/>
        <w:numPr>
          <w:ilvl w:val="0"/>
          <w:numId w:val="21"/>
        </w:numPr>
        <w:spacing w:before="1" w:line="480" w:lineRule="auto"/>
        <w:ind w:right="636"/>
        <w:jc w:val="both"/>
      </w:pPr>
      <w:r>
        <w:rPr>
          <w:lang w:val="en-US"/>
        </w:rPr>
        <w:t>Status tekanan darah pada kedu</w:t>
      </w:r>
      <w:r>
        <w:rPr>
          <w:lang w:val="en-US"/>
        </w:rPr>
        <w:t>a responden setelah diberikan jus mentimun selama tujuh hari berturut-turut menunjukkan penurunan yang signifikan baik tekanan darah sistolik maupun diastolik.</w:t>
      </w:r>
    </w:p>
    <w:p w:rsidR="00E46E7F" w:rsidRDefault="00BF1DB6">
      <w:pPr>
        <w:pStyle w:val="BodyText"/>
        <w:numPr>
          <w:ilvl w:val="0"/>
          <w:numId w:val="21"/>
        </w:numPr>
        <w:spacing w:before="1" w:line="480" w:lineRule="auto"/>
        <w:ind w:right="636"/>
        <w:jc w:val="both"/>
      </w:pPr>
      <w:r>
        <w:t xml:space="preserve">Perbandingan antara tekanan darah sebelum dan setelah pemberian jus mentimun menunjukkan adanya </w:t>
      </w:r>
      <w:r>
        <w:t>penurunan yang signifikan pada tekanan darah sistolik dan diastolik</w:t>
      </w:r>
      <w:r>
        <w:rPr>
          <w:lang w:val="en-US"/>
        </w:rPr>
        <w:t xml:space="preserve"> di mana hal ini  mengindikasikan efektivitas jus mentimun sebagai intervensi non-farmakologis dalam menurunkan tekanan darah pada lansia dengan hipertensi.</w:t>
      </w:r>
    </w:p>
    <w:p w:rsidR="00E46E7F" w:rsidRDefault="00BF1DB6">
      <w:pPr>
        <w:pStyle w:val="Heading2"/>
        <w:numPr>
          <w:ilvl w:val="0"/>
          <w:numId w:val="20"/>
        </w:numPr>
        <w:tabs>
          <w:tab w:val="left" w:pos="1012"/>
        </w:tabs>
        <w:ind w:hanging="424"/>
      </w:pPr>
      <w:bookmarkStart w:id="146" w:name="B.Saran"/>
      <w:bookmarkEnd w:id="146"/>
      <w:r>
        <w:rPr>
          <w:spacing w:val="-4"/>
        </w:rPr>
        <w:t>Saran</w:t>
      </w:r>
    </w:p>
    <w:p w:rsidR="00E46E7F" w:rsidRDefault="00BF1DB6">
      <w:pPr>
        <w:pStyle w:val="ListParagraph"/>
        <w:numPr>
          <w:ilvl w:val="0"/>
          <w:numId w:val="22"/>
        </w:numPr>
        <w:tabs>
          <w:tab w:val="clear" w:pos="1685"/>
          <w:tab w:val="left" w:pos="1012"/>
        </w:tabs>
        <w:spacing w:before="273"/>
        <w:jc w:val="left"/>
        <w:rPr>
          <w:sz w:val="24"/>
        </w:rPr>
      </w:pPr>
      <w:bookmarkStart w:id="147" w:name="1.Bagi_Institusi"/>
      <w:bookmarkEnd w:id="147"/>
      <w:r>
        <w:rPr>
          <w:sz w:val="24"/>
        </w:rPr>
        <w:t>Bagi</w:t>
      </w:r>
      <w:r>
        <w:rPr>
          <w:spacing w:val="-1"/>
          <w:sz w:val="24"/>
        </w:rPr>
        <w:t xml:space="preserve"> </w:t>
      </w:r>
      <w:r>
        <w:rPr>
          <w:spacing w:val="-2"/>
          <w:sz w:val="24"/>
        </w:rPr>
        <w:t>Institusi</w:t>
      </w:r>
    </w:p>
    <w:p w:rsidR="00E46E7F" w:rsidRDefault="00E46E7F">
      <w:pPr>
        <w:pStyle w:val="BodyText"/>
      </w:pPr>
    </w:p>
    <w:p w:rsidR="00E46E7F" w:rsidRDefault="00BF1DB6">
      <w:pPr>
        <w:pStyle w:val="BodyText"/>
        <w:spacing w:before="1" w:line="480" w:lineRule="auto"/>
        <w:ind w:left="1440" w:right="641" w:firstLine="720"/>
        <w:jc w:val="both"/>
      </w:pPr>
      <w:bookmarkStart w:id="148" w:name="Diharapkan_penelitian_ini_dapat_dijadika"/>
      <w:bookmarkEnd w:id="148"/>
      <w:r>
        <w:t>Diharapkan</w:t>
      </w:r>
      <w:r>
        <w:rPr>
          <w:spacing w:val="-1"/>
        </w:rPr>
        <w:t xml:space="preserve"> </w:t>
      </w:r>
      <w:r>
        <w:t>penelitian</w:t>
      </w:r>
      <w:r>
        <w:rPr>
          <w:spacing w:val="-1"/>
        </w:rPr>
        <w:t xml:space="preserve"> </w:t>
      </w:r>
      <w:r>
        <w:t>ini dapat dijadikan</w:t>
      </w:r>
      <w:r>
        <w:rPr>
          <w:spacing w:val="-1"/>
        </w:rPr>
        <w:t xml:space="preserve"> </w:t>
      </w:r>
      <w:r>
        <w:t>sebagai salah satu</w:t>
      </w:r>
      <w:r>
        <w:rPr>
          <w:spacing w:val="-3"/>
        </w:rPr>
        <w:t xml:space="preserve"> </w:t>
      </w:r>
      <w:r>
        <w:t xml:space="preserve">bahan rujukan bagi mahasiswa Kesehatan lainnya khususnya keperawatan dalam menambah wawasan mengenai metode terapi non-farmakologis yang efektif dalam menurunkan tekanan darah serta mampu untuk menerapkan </w:t>
      </w:r>
      <w:r>
        <w:t>pendekatan ini dalam perawatan pasien hipertensi.</w:t>
      </w:r>
      <w:bookmarkStart w:id="149" w:name="2.Bagi_Pelayanan_Kesehatan"/>
      <w:bookmarkEnd w:id="149"/>
    </w:p>
    <w:p w:rsidR="00E46E7F" w:rsidRDefault="00E46E7F">
      <w:pPr>
        <w:pStyle w:val="BodyText"/>
        <w:spacing w:line="480" w:lineRule="auto"/>
        <w:ind w:left="588" w:right="637" w:firstLine="720"/>
        <w:jc w:val="both"/>
      </w:pPr>
      <w:bookmarkStart w:id="150" w:name="Di_harapkan_hasil_penelitian_ini_dapat_d"/>
      <w:bookmarkEnd w:id="150"/>
    </w:p>
    <w:p w:rsidR="00E46E7F" w:rsidRDefault="00BF1DB6">
      <w:pPr>
        <w:pStyle w:val="ListParagraph"/>
        <w:numPr>
          <w:ilvl w:val="0"/>
          <w:numId w:val="22"/>
        </w:numPr>
        <w:tabs>
          <w:tab w:val="clear" w:pos="1685"/>
          <w:tab w:val="left" w:pos="1012"/>
        </w:tabs>
        <w:spacing w:before="273" w:line="480" w:lineRule="auto"/>
        <w:jc w:val="left"/>
        <w:rPr>
          <w:sz w:val="24"/>
        </w:rPr>
      </w:pPr>
      <w:r>
        <w:rPr>
          <w:spacing w:val="-2"/>
          <w:sz w:val="24"/>
          <w:lang w:val="en-US"/>
        </w:rPr>
        <w:lastRenderedPageBreak/>
        <w:t>Bagi Puskesmas</w:t>
      </w:r>
    </w:p>
    <w:p w:rsidR="00E46E7F" w:rsidRDefault="00BF1DB6">
      <w:pPr>
        <w:pStyle w:val="BodyText"/>
        <w:spacing w:line="480" w:lineRule="auto"/>
        <w:ind w:left="1440" w:right="637" w:firstLine="720"/>
        <w:jc w:val="both"/>
      </w:pPr>
      <w:r>
        <w:t>Di harapkan hasil penelitian ini dapat dijadikan salah satu program PTM terutama penyakit hipertensi di Wilayah Kerja Puskesmas Kassi-Kassi tentang pengobatan kombinasi antara farmakologi da</w:t>
      </w:r>
      <w:r>
        <w:t>n non farmakologi terutama mentimun untuk mengontrol tekanan darah pada lansia pe</w:t>
      </w:r>
      <w:r>
        <w:rPr>
          <w:lang w:val="en-US"/>
        </w:rPr>
        <w:t>n</w:t>
      </w:r>
      <w:r>
        <w:t>derita hipertensi.</w:t>
      </w:r>
    </w:p>
    <w:p w:rsidR="00E46E7F" w:rsidRDefault="00BF1DB6">
      <w:pPr>
        <w:pStyle w:val="ListParagraph"/>
        <w:numPr>
          <w:ilvl w:val="0"/>
          <w:numId w:val="22"/>
        </w:numPr>
        <w:tabs>
          <w:tab w:val="clear" w:pos="1685"/>
          <w:tab w:val="left" w:pos="1012"/>
        </w:tabs>
        <w:spacing w:before="273" w:line="480" w:lineRule="auto"/>
        <w:jc w:val="left"/>
        <w:rPr>
          <w:sz w:val="24"/>
        </w:rPr>
      </w:pPr>
      <w:bookmarkStart w:id="151" w:name="3.Bagi_Subyek"/>
      <w:bookmarkEnd w:id="151"/>
      <w:r>
        <w:rPr>
          <w:spacing w:val="-2"/>
          <w:sz w:val="24"/>
          <w:lang w:val="en-US"/>
        </w:rPr>
        <w:t>Bagi Subyek</w:t>
      </w:r>
    </w:p>
    <w:p w:rsidR="00E46E7F" w:rsidRDefault="00BF1DB6">
      <w:pPr>
        <w:pStyle w:val="BodyText"/>
        <w:spacing w:line="480" w:lineRule="auto"/>
        <w:ind w:left="1440" w:right="636" w:firstLine="720"/>
        <w:jc w:val="both"/>
      </w:pPr>
      <w:bookmarkStart w:id="152" w:name="Diharapkan_subyek_dapat_mematuhi_pola_hi"/>
      <w:bookmarkEnd w:id="152"/>
      <w:r>
        <w:t>Diharapkan subyek dapat mematuhi pola hidup yang sehat yang</w:t>
      </w:r>
      <w:r>
        <w:rPr>
          <w:spacing w:val="40"/>
        </w:rPr>
        <w:t xml:space="preserve"> </w:t>
      </w:r>
      <w:r>
        <w:t xml:space="preserve">dianjurkan serta lebih aktif dalam melakukan pembuatan jus mentimun sebagai </w:t>
      </w:r>
      <w:r>
        <w:t>pengobatan alternatif yang murah, mudah dan praktis dalam menurunkan tekanan darah.Subyek mengetahui dosis, cara pembuatan, dan pengkonsumsian mentimun untuk menurunkan tekanan darah.</w:t>
      </w:r>
    </w:p>
    <w:p w:rsidR="00E46E7F" w:rsidRDefault="00BF1DB6">
      <w:pPr>
        <w:pStyle w:val="ListParagraph"/>
        <w:numPr>
          <w:ilvl w:val="0"/>
          <w:numId w:val="22"/>
        </w:numPr>
        <w:tabs>
          <w:tab w:val="clear" w:pos="1685"/>
          <w:tab w:val="left" w:pos="1012"/>
        </w:tabs>
        <w:spacing w:before="273" w:line="480" w:lineRule="auto"/>
        <w:jc w:val="left"/>
        <w:rPr>
          <w:sz w:val="24"/>
        </w:rPr>
      </w:pPr>
      <w:bookmarkStart w:id="153" w:name="4.Bagi_Peneliti_Selanjutnya"/>
      <w:bookmarkEnd w:id="153"/>
      <w:r>
        <w:rPr>
          <w:spacing w:val="-2"/>
          <w:sz w:val="24"/>
          <w:lang w:val="en-US"/>
        </w:rPr>
        <w:t>Bagi Peneliti Selanjutnya</w:t>
      </w:r>
    </w:p>
    <w:p w:rsidR="00E46E7F" w:rsidRDefault="00BF1DB6">
      <w:pPr>
        <w:pStyle w:val="BodyText"/>
        <w:spacing w:line="480" w:lineRule="auto"/>
        <w:ind w:left="1440" w:right="638" w:firstLine="720"/>
        <w:jc w:val="both"/>
        <w:sectPr w:rsidR="00E46E7F">
          <w:footerReference w:type="default" r:id="rId45"/>
          <w:pgSz w:w="11910" w:h="16840"/>
          <w:pgMar w:top="1920" w:right="1060" w:bottom="700" w:left="1680" w:header="0" w:footer="503" w:gutter="0"/>
          <w:cols w:space="720"/>
        </w:sectPr>
      </w:pPr>
      <w:bookmarkStart w:id="154" w:name="Diharapkan_kepada_peneliti_selanjutnya_a"/>
      <w:bookmarkEnd w:id="154"/>
      <w:r>
        <w:t>Diharapkan kepada peneliti selanjutnya agar dapat melakukan penelitian dengan jumlah sampel yang lebih banyak dan waktu penelitian yang lebih lama guna</w:t>
      </w:r>
      <w:r>
        <w:rPr>
          <w:spacing w:val="72"/>
          <w:w w:val="150"/>
        </w:rPr>
        <w:t xml:space="preserve"> </w:t>
      </w:r>
      <w:r>
        <w:t>melihat</w:t>
      </w:r>
      <w:r>
        <w:rPr>
          <w:spacing w:val="73"/>
          <w:w w:val="150"/>
        </w:rPr>
        <w:t xml:space="preserve"> </w:t>
      </w:r>
      <w:r>
        <w:t>perubahan</w:t>
      </w:r>
      <w:r>
        <w:rPr>
          <w:spacing w:val="75"/>
          <w:w w:val="150"/>
        </w:rPr>
        <w:t xml:space="preserve"> </w:t>
      </w:r>
      <w:r>
        <w:t>yang</w:t>
      </w:r>
      <w:r>
        <w:rPr>
          <w:spacing w:val="73"/>
          <w:w w:val="150"/>
        </w:rPr>
        <w:t xml:space="preserve"> </w:t>
      </w:r>
      <w:r>
        <w:t>signifikan</w:t>
      </w:r>
      <w:r>
        <w:rPr>
          <w:spacing w:val="75"/>
          <w:w w:val="150"/>
        </w:rPr>
        <w:t xml:space="preserve"> </w:t>
      </w:r>
      <w:r>
        <w:t>terhadap</w:t>
      </w:r>
      <w:r>
        <w:rPr>
          <w:spacing w:val="75"/>
          <w:w w:val="150"/>
        </w:rPr>
        <w:t xml:space="preserve"> </w:t>
      </w:r>
      <w:r>
        <w:t>tekanan</w:t>
      </w:r>
      <w:r>
        <w:rPr>
          <w:spacing w:val="75"/>
          <w:w w:val="150"/>
        </w:rPr>
        <w:t xml:space="preserve"> </w:t>
      </w:r>
      <w:r>
        <w:t>darah</w:t>
      </w:r>
      <w:r>
        <w:rPr>
          <w:spacing w:val="76"/>
          <w:w w:val="150"/>
        </w:rPr>
        <w:t xml:space="preserve"> </w:t>
      </w:r>
      <w:r>
        <w:rPr>
          <w:spacing w:val="-2"/>
        </w:rPr>
        <w:t>penderita</w:t>
      </w:r>
      <w:r>
        <w:rPr>
          <w:spacing w:val="-2"/>
          <w:lang w:val="en-US"/>
        </w:rPr>
        <w:t xml:space="preserve"> </w:t>
      </w:r>
      <w:r>
        <w:t>hipertensi.</w:t>
      </w:r>
      <w:r>
        <w:rPr>
          <w:spacing w:val="-1"/>
        </w:rPr>
        <w:t xml:space="preserve"> </w:t>
      </w:r>
      <w:r>
        <w:t>Peneliti</w:t>
      </w:r>
      <w:r>
        <w:rPr>
          <w:spacing w:val="-5"/>
        </w:rPr>
        <w:t xml:space="preserve"> </w:t>
      </w:r>
      <w:r>
        <w:t>selanjutnya juga</w:t>
      </w:r>
      <w:r>
        <w:rPr>
          <w:spacing w:val="-2"/>
        </w:rPr>
        <w:t xml:space="preserve"> </w:t>
      </w:r>
      <w:r>
        <w:t>dapat melakukan penelitian</w:t>
      </w:r>
      <w:r>
        <w:rPr>
          <w:spacing w:val="-3"/>
        </w:rPr>
        <w:t xml:space="preserve"> </w:t>
      </w:r>
      <w:r>
        <w:t>dengan terapi non farmakologi yang lain seperti seledri, labu siam, daun salam dll.</w:t>
      </w:r>
    </w:p>
    <w:p w:rsidR="00E46E7F" w:rsidRDefault="00E46E7F">
      <w:pPr>
        <w:pStyle w:val="BodyText"/>
        <w:spacing w:before="54"/>
      </w:pPr>
    </w:p>
    <w:p w:rsidR="00E46E7F" w:rsidRDefault="00BF1DB6">
      <w:pPr>
        <w:pStyle w:val="Heading1"/>
      </w:pPr>
      <w:bookmarkStart w:id="155" w:name="DAFTAR_PUSTAKA"/>
      <w:bookmarkEnd w:id="155"/>
      <w:r>
        <w:t>DAFTAR</w:t>
      </w:r>
      <w:r>
        <w:rPr>
          <w:spacing w:val="-5"/>
        </w:rPr>
        <w:t xml:space="preserve"> </w:t>
      </w:r>
      <w:r>
        <w:rPr>
          <w:spacing w:val="-2"/>
        </w:rPr>
        <w:t>PUSTAKA</w:t>
      </w:r>
    </w:p>
    <w:p w:rsidR="00E46E7F" w:rsidRDefault="00E46E7F">
      <w:pPr>
        <w:pStyle w:val="BodyText"/>
        <w:rPr>
          <w:b/>
        </w:rPr>
      </w:pPr>
    </w:p>
    <w:p w:rsidR="00E46E7F" w:rsidRDefault="00E46E7F">
      <w:pPr>
        <w:pStyle w:val="BodyText"/>
        <w:spacing w:before="81"/>
        <w:rPr>
          <w:b/>
        </w:rPr>
      </w:pPr>
    </w:p>
    <w:p w:rsidR="00E46E7F" w:rsidRDefault="00BF1DB6">
      <w:pPr>
        <w:pStyle w:val="BodyText"/>
        <w:spacing w:before="1"/>
        <w:ind w:left="588"/>
      </w:pPr>
      <w:r>
        <w:t>Adriani,</w:t>
      </w:r>
      <w:r>
        <w:rPr>
          <w:spacing w:val="-3"/>
        </w:rPr>
        <w:t xml:space="preserve"> </w:t>
      </w:r>
      <w:r>
        <w:t>d.</w:t>
      </w:r>
      <w:r>
        <w:rPr>
          <w:spacing w:val="-2"/>
        </w:rPr>
        <w:t xml:space="preserve"> </w:t>
      </w:r>
      <w:r>
        <w:t>(2021).</w:t>
      </w:r>
      <w:r>
        <w:rPr>
          <w:spacing w:val="-1"/>
        </w:rPr>
        <w:t xml:space="preserve"> </w:t>
      </w:r>
      <w:r>
        <w:t>Buku</w:t>
      </w:r>
      <w:r>
        <w:rPr>
          <w:spacing w:val="-1"/>
        </w:rPr>
        <w:t xml:space="preserve"> </w:t>
      </w:r>
      <w:r>
        <w:t>Ajar</w:t>
      </w:r>
      <w:r>
        <w:rPr>
          <w:spacing w:val="-3"/>
        </w:rPr>
        <w:t xml:space="preserve"> </w:t>
      </w:r>
      <w:r>
        <w:t>Keperawatan</w:t>
      </w:r>
      <w:r>
        <w:rPr>
          <w:spacing w:val="-1"/>
        </w:rPr>
        <w:t xml:space="preserve"> </w:t>
      </w:r>
      <w:r>
        <w:t>Gerontik.</w:t>
      </w:r>
      <w:r>
        <w:rPr>
          <w:spacing w:val="-2"/>
        </w:rPr>
        <w:t xml:space="preserve"> </w:t>
      </w:r>
      <w:r>
        <w:t>Indramayu:</w:t>
      </w:r>
      <w:r>
        <w:rPr>
          <w:spacing w:val="-2"/>
        </w:rPr>
        <w:t xml:space="preserve"> Adab.</w:t>
      </w:r>
    </w:p>
    <w:p w:rsidR="00E46E7F" w:rsidRDefault="00E46E7F">
      <w:pPr>
        <w:pStyle w:val="BodyText"/>
        <w:spacing w:before="83"/>
      </w:pPr>
    </w:p>
    <w:p w:rsidR="00E46E7F" w:rsidRDefault="00BF1DB6">
      <w:pPr>
        <w:pStyle w:val="BodyText"/>
        <w:spacing w:before="1"/>
        <w:ind w:left="1308" w:right="638" w:hanging="720"/>
        <w:jc w:val="both"/>
      </w:pPr>
      <w:r>
        <w:t>Ahmad, S. N. A., Nopitasari, N.</w:t>
      </w:r>
      <w:r>
        <w:t>, &amp; Hakim, F. (2023). Efektivitas Pemberian Terapi Jus Mentimun Terhadap Perubahan Tekanan Darah Pada Penderita Hipertensi.</w:t>
      </w:r>
      <w:r>
        <w:rPr>
          <w:spacing w:val="40"/>
        </w:rPr>
        <w:t xml:space="preserve"> </w:t>
      </w:r>
      <w:r>
        <w:t>Jurnal</w:t>
      </w:r>
      <w:r>
        <w:rPr>
          <w:spacing w:val="80"/>
        </w:rPr>
        <w:t xml:space="preserve">  </w:t>
      </w:r>
      <w:r>
        <w:t>Kesehatan,</w:t>
      </w:r>
      <w:r>
        <w:rPr>
          <w:spacing w:val="40"/>
        </w:rPr>
        <w:t xml:space="preserve"> </w:t>
      </w:r>
      <w:r>
        <w:t>16(1), 16-26.</w:t>
      </w:r>
    </w:p>
    <w:p w:rsidR="00E46E7F" w:rsidRDefault="00E46E7F">
      <w:pPr>
        <w:pStyle w:val="BodyText"/>
        <w:spacing w:before="83"/>
      </w:pPr>
    </w:p>
    <w:p w:rsidR="00E46E7F" w:rsidRDefault="00BF1DB6">
      <w:pPr>
        <w:pStyle w:val="BodyText"/>
        <w:spacing w:before="1"/>
        <w:ind w:left="1308" w:right="639" w:hanging="720"/>
        <w:jc w:val="both"/>
      </w:pPr>
      <w:r>
        <w:t xml:space="preserve">Cerry, dkk. (2021). Pengaruh pemberian jus mentimun terhadap tekanan darah pada penderita hipertensidi desa tolombukan kec. Pasan Kab. Minahasa </w:t>
      </w:r>
      <w:r>
        <w:rPr>
          <w:spacing w:val="-2"/>
        </w:rPr>
        <w:t>Tenggara</w:t>
      </w:r>
    </w:p>
    <w:p w:rsidR="00E46E7F" w:rsidRDefault="00E46E7F">
      <w:pPr>
        <w:pStyle w:val="BodyText"/>
        <w:spacing w:before="84"/>
      </w:pPr>
    </w:p>
    <w:p w:rsidR="00E46E7F" w:rsidRDefault="00BF1DB6">
      <w:pPr>
        <w:pStyle w:val="BodyText"/>
        <w:ind w:left="1308" w:right="639" w:hanging="720"/>
        <w:jc w:val="both"/>
      </w:pPr>
      <w:r>
        <w:t>Gemini Savitri, Y. R. (2021). Keperawatan Gerontik. Aceh: Yayasan Penerbit Muhammad Zaini.</w:t>
      </w:r>
    </w:p>
    <w:p w:rsidR="00E46E7F" w:rsidRDefault="00E46E7F">
      <w:pPr>
        <w:pStyle w:val="BodyText"/>
        <w:spacing w:before="84"/>
      </w:pPr>
    </w:p>
    <w:p w:rsidR="00E46E7F" w:rsidRDefault="00BF1DB6">
      <w:pPr>
        <w:pStyle w:val="BodyText"/>
        <w:ind w:left="1308" w:right="637" w:hanging="720"/>
        <w:jc w:val="both"/>
      </w:pPr>
      <w:r>
        <w:t>Kusumo, M.</w:t>
      </w:r>
      <w:r>
        <w:t xml:space="preserve"> P. (2020). Buku Lansia. Yogyakarta: Lembaga Peneitian, Publikasi dan Pengabdian Masyarakat ( LP3M ) UMY.</w:t>
      </w:r>
    </w:p>
    <w:p w:rsidR="00E46E7F" w:rsidRDefault="00E46E7F">
      <w:pPr>
        <w:pStyle w:val="BodyText"/>
        <w:spacing w:before="84"/>
      </w:pPr>
    </w:p>
    <w:p w:rsidR="00E46E7F" w:rsidRDefault="00BF1DB6">
      <w:pPr>
        <w:pStyle w:val="BodyText"/>
        <w:ind w:left="1308" w:right="641" w:hanging="720"/>
        <w:jc w:val="both"/>
      </w:pPr>
      <w:r>
        <w:t>Mia Fatma Ekasari, E. S. (2021).Hipertensi : Kenali Penyebab, Tanda Gejala dan Penanganannya . Jakarta.</w:t>
      </w:r>
    </w:p>
    <w:p w:rsidR="00E46E7F" w:rsidRDefault="00E46E7F">
      <w:pPr>
        <w:pStyle w:val="BodyText"/>
        <w:spacing w:before="84"/>
      </w:pPr>
    </w:p>
    <w:p w:rsidR="00E46E7F" w:rsidRDefault="00BF1DB6">
      <w:pPr>
        <w:pStyle w:val="BodyText"/>
        <w:ind w:left="588"/>
      </w:pPr>
      <w:r>
        <w:t>Kholish.</w:t>
      </w:r>
      <w:r>
        <w:rPr>
          <w:spacing w:val="-2"/>
        </w:rPr>
        <w:t xml:space="preserve"> </w:t>
      </w:r>
      <w:r>
        <w:t>(2019).</w:t>
      </w:r>
      <w:r>
        <w:rPr>
          <w:spacing w:val="-2"/>
        </w:rPr>
        <w:t xml:space="preserve"> </w:t>
      </w:r>
      <w:r>
        <w:t>Kandungan Buah</w:t>
      </w:r>
      <w:r>
        <w:rPr>
          <w:spacing w:val="-2"/>
        </w:rPr>
        <w:t xml:space="preserve"> </w:t>
      </w:r>
      <w:r>
        <w:t>Mentimun.</w:t>
      </w:r>
      <w:r>
        <w:rPr>
          <w:spacing w:val="-2"/>
        </w:rPr>
        <w:t xml:space="preserve"> </w:t>
      </w:r>
      <w:r>
        <w:t>Ja</w:t>
      </w:r>
      <w:r>
        <w:t xml:space="preserve">karta: </w:t>
      </w:r>
      <w:r>
        <w:rPr>
          <w:spacing w:val="-4"/>
        </w:rPr>
        <w:t>EGC.</w:t>
      </w:r>
    </w:p>
    <w:p w:rsidR="00E46E7F" w:rsidRDefault="00E46E7F">
      <w:pPr>
        <w:pStyle w:val="BodyText"/>
        <w:spacing w:before="84"/>
      </w:pPr>
    </w:p>
    <w:p w:rsidR="00E46E7F" w:rsidRDefault="00BF1DB6">
      <w:pPr>
        <w:pStyle w:val="BodyText"/>
        <w:ind w:left="1308" w:right="641" w:hanging="720"/>
        <w:jc w:val="both"/>
      </w:pPr>
      <w:r>
        <w:t>Kurnia, C.P. (2021). Pengaruh Pemberian Jus Mentimun Terhadap Hipertensi Kehamilan di Wilayah Puskesmas Padangsari Banyumanik Semarang. Skripsi. Poltekkes Kemenkes Semarang.</w:t>
      </w:r>
    </w:p>
    <w:p w:rsidR="00E46E7F" w:rsidRDefault="00E46E7F">
      <w:pPr>
        <w:pStyle w:val="BodyText"/>
        <w:spacing w:before="84"/>
      </w:pPr>
    </w:p>
    <w:p w:rsidR="00E46E7F" w:rsidRDefault="00BF1DB6">
      <w:pPr>
        <w:pStyle w:val="BodyText"/>
        <w:ind w:left="1308" w:right="639" w:hanging="720"/>
        <w:jc w:val="both"/>
      </w:pPr>
      <w:r>
        <w:t>Lestari Puji Pertiwi Sri, L. (2023). Pengaruh Pemberian Labu Siam da</w:t>
      </w:r>
      <w:r>
        <w:t>n</w:t>
      </w:r>
      <w:r>
        <w:rPr>
          <w:spacing w:val="80"/>
        </w:rPr>
        <w:t xml:space="preserve"> </w:t>
      </w:r>
      <w:r>
        <w:t>Mentimun Terhadap Penurunan Tekanan Darah Pada Penderita Hipertensi Di Wilayah Puskesmas Cimanggu Kabupaten Pandeglang Banten (Doctoral dissertation, Universitas Nasional).</w:t>
      </w:r>
    </w:p>
    <w:p w:rsidR="00E46E7F" w:rsidRDefault="00E46E7F">
      <w:pPr>
        <w:pStyle w:val="BodyText"/>
        <w:spacing w:before="84"/>
      </w:pPr>
    </w:p>
    <w:p w:rsidR="00E46E7F" w:rsidRDefault="00BF1DB6">
      <w:pPr>
        <w:pStyle w:val="BodyText"/>
        <w:ind w:left="1308" w:right="639" w:hanging="720"/>
        <w:jc w:val="both"/>
      </w:pPr>
      <w:r>
        <w:t>Mujito, T. C. (2021). Cekal Hipertensi Pada Keluarga dengan Terapi Non Farmakolo</w:t>
      </w:r>
      <w:r>
        <w:t>gis dan Perilaku Cerdik. Blitar: Eureka Media Aksara</w:t>
      </w:r>
    </w:p>
    <w:p w:rsidR="00E46E7F" w:rsidRDefault="00E46E7F">
      <w:pPr>
        <w:pStyle w:val="BodyText"/>
        <w:spacing w:before="84"/>
      </w:pPr>
    </w:p>
    <w:p w:rsidR="00E46E7F" w:rsidRDefault="00BF1DB6">
      <w:pPr>
        <w:pStyle w:val="BodyText"/>
        <w:ind w:left="1308" w:right="639" w:hanging="720"/>
        <w:jc w:val="both"/>
      </w:pPr>
      <w:r>
        <w:t>Pratiwi, C F. Pengaruh Pemberian Kombinasi Jus Mentimun Dan Semangka Terhadap Perubahan Tekanan Darah Pada Lansia Penderita Hipertensi Di Desa Rejosari Kecamatan Kebonsari</w:t>
      </w:r>
    </w:p>
    <w:p w:rsidR="00E46E7F" w:rsidRDefault="00E46E7F">
      <w:pPr>
        <w:pStyle w:val="BodyText"/>
        <w:spacing w:before="84"/>
      </w:pPr>
    </w:p>
    <w:p w:rsidR="00E46E7F" w:rsidRDefault="00BF1DB6">
      <w:pPr>
        <w:pStyle w:val="BodyText"/>
        <w:ind w:left="1308" w:right="641" w:hanging="720"/>
        <w:jc w:val="both"/>
      </w:pPr>
      <w:r>
        <w:t xml:space="preserve">Rahmah, U. S. (2023). Asuhan </w:t>
      </w:r>
      <w:r>
        <w:t>Keperawatan Komunitas Pada Lansia Dengan Manajemen</w:t>
      </w:r>
      <w:r>
        <w:rPr>
          <w:spacing w:val="74"/>
        </w:rPr>
        <w:t xml:space="preserve"> </w:t>
      </w:r>
      <w:r>
        <w:t>Kesehatan</w:t>
      </w:r>
      <w:r>
        <w:rPr>
          <w:spacing w:val="51"/>
          <w:w w:val="150"/>
        </w:rPr>
        <w:t xml:space="preserve"> </w:t>
      </w:r>
      <w:r>
        <w:t>Tidak</w:t>
      </w:r>
      <w:r>
        <w:rPr>
          <w:spacing w:val="79"/>
        </w:rPr>
        <w:t xml:space="preserve"> </w:t>
      </w:r>
      <w:r>
        <w:t>Efektif</w:t>
      </w:r>
      <w:r>
        <w:rPr>
          <w:spacing w:val="77"/>
        </w:rPr>
        <w:t xml:space="preserve"> </w:t>
      </w:r>
      <w:r>
        <w:t>(Hipertensi)</w:t>
      </w:r>
      <w:r>
        <w:rPr>
          <w:spacing w:val="77"/>
        </w:rPr>
        <w:t xml:space="preserve"> </w:t>
      </w:r>
      <w:r>
        <w:t>Dengan</w:t>
      </w:r>
      <w:r>
        <w:rPr>
          <w:spacing w:val="52"/>
          <w:w w:val="150"/>
        </w:rPr>
        <w:t xml:space="preserve"> </w:t>
      </w:r>
      <w:r>
        <w:rPr>
          <w:spacing w:val="-2"/>
        </w:rPr>
        <w:t>Pendekatan</w:t>
      </w:r>
    </w:p>
    <w:p w:rsidR="00E46E7F" w:rsidRDefault="00E46E7F">
      <w:pPr>
        <w:jc w:val="both"/>
        <w:sectPr w:rsidR="00E46E7F">
          <w:footerReference w:type="default" r:id="rId46"/>
          <w:pgSz w:w="11910" w:h="16840"/>
          <w:pgMar w:top="1920" w:right="1060" w:bottom="700" w:left="1680" w:header="0" w:footer="503" w:gutter="0"/>
          <w:cols w:space="720"/>
        </w:sectPr>
      </w:pPr>
    </w:p>
    <w:p w:rsidR="00E46E7F" w:rsidRDefault="00E46E7F">
      <w:pPr>
        <w:pStyle w:val="BodyText"/>
        <w:spacing w:before="56"/>
      </w:pPr>
    </w:p>
    <w:p w:rsidR="00E46E7F" w:rsidRDefault="00BF1DB6">
      <w:pPr>
        <w:pStyle w:val="BodyText"/>
        <w:spacing w:line="237" w:lineRule="auto"/>
        <w:ind w:left="1308" w:right="115"/>
      </w:pPr>
      <w:r>
        <w:t>Terapi</w:t>
      </w:r>
      <w:r>
        <w:rPr>
          <w:spacing w:val="-1"/>
        </w:rPr>
        <w:t xml:space="preserve"> </w:t>
      </w:r>
      <w:r>
        <w:t>Jus</w:t>
      </w:r>
      <w:r>
        <w:rPr>
          <w:spacing w:val="-3"/>
        </w:rPr>
        <w:t xml:space="preserve"> </w:t>
      </w:r>
      <w:r>
        <w:t>Timun</w:t>
      </w:r>
      <w:r>
        <w:rPr>
          <w:spacing w:val="-3"/>
        </w:rPr>
        <w:t xml:space="preserve"> </w:t>
      </w:r>
      <w:r>
        <w:t>Di</w:t>
      </w:r>
      <w:r>
        <w:rPr>
          <w:spacing w:val="-1"/>
        </w:rPr>
        <w:t xml:space="preserve"> </w:t>
      </w:r>
      <w:r>
        <w:t>RW</w:t>
      </w:r>
      <w:r>
        <w:rPr>
          <w:spacing w:val="-2"/>
        </w:rPr>
        <w:t xml:space="preserve"> </w:t>
      </w:r>
      <w:r>
        <w:t>05</w:t>
      </w:r>
      <w:r>
        <w:rPr>
          <w:spacing w:val="-1"/>
        </w:rPr>
        <w:t xml:space="preserve"> </w:t>
      </w:r>
      <w:r>
        <w:t>RT</w:t>
      </w:r>
      <w:r>
        <w:rPr>
          <w:spacing w:val="-1"/>
        </w:rPr>
        <w:t xml:space="preserve"> </w:t>
      </w:r>
      <w:r>
        <w:t>02</w:t>
      </w:r>
      <w:r>
        <w:rPr>
          <w:spacing w:val="-3"/>
        </w:rPr>
        <w:t xml:space="preserve"> </w:t>
      </w:r>
      <w:r>
        <w:t>Dan RT</w:t>
      </w:r>
      <w:r>
        <w:rPr>
          <w:spacing w:val="-1"/>
        </w:rPr>
        <w:t xml:space="preserve"> </w:t>
      </w:r>
      <w:r>
        <w:t>05</w:t>
      </w:r>
      <w:r>
        <w:rPr>
          <w:spacing w:val="-3"/>
        </w:rPr>
        <w:t xml:space="preserve"> </w:t>
      </w:r>
      <w:r>
        <w:t>Kelurahan Korong</w:t>
      </w:r>
      <w:r>
        <w:rPr>
          <w:spacing w:val="-1"/>
        </w:rPr>
        <w:t xml:space="preserve"> </w:t>
      </w:r>
      <w:r>
        <w:t xml:space="preserve">Gadang Kecamatan Kuranji Padang Tahun </w:t>
      </w:r>
      <w:r>
        <w:t>2023.</w:t>
      </w:r>
    </w:p>
    <w:p w:rsidR="00E46E7F" w:rsidRDefault="00BF1DB6">
      <w:pPr>
        <w:pStyle w:val="BodyText"/>
        <w:spacing w:before="7" w:line="630" w:lineRule="atLeast"/>
        <w:ind w:left="588" w:right="115"/>
      </w:pPr>
      <w:r>
        <w:t>Riyadina, W. (2019). Hipertensi pada Wanita Menopause. Jakarta: LIPI Press. Ruriyanty,</w:t>
      </w:r>
      <w:r>
        <w:rPr>
          <w:spacing w:val="5"/>
        </w:rPr>
        <w:t xml:space="preserve"> </w:t>
      </w:r>
      <w:r>
        <w:t>N.</w:t>
      </w:r>
      <w:r>
        <w:rPr>
          <w:spacing w:val="5"/>
        </w:rPr>
        <w:t xml:space="preserve"> </w:t>
      </w:r>
      <w:r>
        <w:t>R.,</w:t>
      </w:r>
      <w:r>
        <w:rPr>
          <w:spacing w:val="3"/>
        </w:rPr>
        <w:t xml:space="preserve"> </w:t>
      </w:r>
      <w:r>
        <w:t>Basit,</w:t>
      </w:r>
      <w:r>
        <w:rPr>
          <w:spacing w:val="2"/>
        </w:rPr>
        <w:t xml:space="preserve"> </w:t>
      </w:r>
      <w:r>
        <w:t>M.,</w:t>
      </w:r>
      <w:r>
        <w:rPr>
          <w:spacing w:val="5"/>
        </w:rPr>
        <w:t xml:space="preserve"> </w:t>
      </w:r>
      <w:r>
        <w:t>Tasalim,</w:t>
      </w:r>
      <w:r>
        <w:rPr>
          <w:spacing w:val="3"/>
        </w:rPr>
        <w:t xml:space="preserve"> </w:t>
      </w:r>
      <w:r>
        <w:t>R.,</w:t>
      </w:r>
      <w:r>
        <w:rPr>
          <w:spacing w:val="5"/>
        </w:rPr>
        <w:t xml:space="preserve"> </w:t>
      </w:r>
      <w:r>
        <w:t>Andi,</w:t>
      </w:r>
      <w:r>
        <w:rPr>
          <w:spacing w:val="3"/>
        </w:rPr>
        <w:t xml:space="preserve"> </w:t>
      </w:r>
      <w:r>
        <w:t>A.,</w:t>
      </w:r>
      <w:r>
        <w:rPr>
          <w:spacing w:val="5"/>
        </w:rPr>
        <w:t xml:space="preserve"> </w:t>
      </w:r>
      <w:r>
        <w:t>Nadya,</w:t>
      </w:r>
      <w:r>
        <w:rPr>
          <w:spacing w:val="5"/>
        </w:rPr>
        <w:t xml:space="preserve"> </w:t>
      </w:r>
      <w:r>
        <w:t>H.</w:t>
      </w:r>
      <w:r>
        <w:rPr>
          <w:spacing w:val="6"/>
        </w:rPr>
        <w:t xml:space="preserve"> </w:t>
      </w:r>
      <w:r>
        <w:t>E.,</w:t>
      </w:r>
      <w:r>
        <w:rPr>
          <w:spacing w:val="2"/>
        </w:rPr>
        <w:t xml:space="preserve"> </w:t>
      </w:r>
      <w:r>
        <w:t>&amp;</w:t>
      </w:r>
      <w:r>
        <w:rPr>
          <w:spacing w:val="6"/>
        </w:rPr>
        <w:t xml:space="preserve"> </w:t>
      </w:r>
      <w:r>
        <w:rPr>
          <w:spacing w:val="-2"/>
        </w:rPr>
        <w:t>Teddyansyah,</w:t>
      </w:r>
    </w:p>
    <w:p w:rsidR="00E46E7F" w:rsidRDefault="00BF1DB6">
      <w:pPr>
        <w:pStyle w:val="BodyText"/>
        <w:spacing w:before="6"/>
        <w:ind w:left="1308" w:right="639"/>
        <w:jc w:val="both"/>
      </w:pPr>
      <w:r>
        <w:t xml:space="preserve">T. (2023). Edukasi Dan Pemberian Terapi Komplementer Jus Mentimun Seledri dan Madu Untuk </w:t>
      </w:r>
      <w:r>
        <w:t>Mengendalikan Hipertensi. Jurnal Suaka Insan Mengabdi</w:t>
      </w:r>
      <w:r>
        <w:rPr>
          <w:spacing w:val="40"/>
        </w:rPr>
        <w:t xml:space="preserve"> </w:t>
      </w:r>
      <w:r>
        <w:t>5(2), 25-33.</w:t>
      </w:r>
    </w:p>
    <w:p w:rsidR="00E46E7F" w:rsidRDefault="00E46E7F">
      <w:pPr>
        <w:pStyle w:val="BodyText"/>
        <w:spacing w:before="84"/>
      </w:pPr>
    </w:p>
    <w:p w:rsidR="00E46E7F" w:rsidRDefault="00BF1DB6">
      <w:pPr>
        <w:pStyle w:val="BodyText"/>
        <w:ind w:left="588"/>
      </w:pPr>
      <w:r>
        <w:t>Sarida</w:t>
      </w:r>
      <w:r>
        <w:rPr>
          <w:spacing w:val="67"/>
          <w:w w:val="150"/>
        </w:rPr>
        <w:t xml:space="preserve"> </w:t>
      </w:r>
      <w:r>
        <w:t>Surya</w:t>
      </w:r>
      <w:r>
        <w:rPr>
          <w:spacing w:val="75"/>
          <w:w w:val="150"/>
        </w:rPr>
        <w:t xml:space="preserve"> </w:t>
      </w:r>
      <w:r>
        <w:t>Manurung,</w:t>
      </w:r>
      <w:r>
        <w:rPr>
          <w:spacing w:val="72"/>
          <w:w w:val="150"/>
        </w:rPr>
        <w:t xml:space="preserve"> </w:t>
      </w:r>
      <w:r>
        <w:t>D.</w:t>
      </w:r>
      <w:r>
        <w:rPr>
          <w:spacing w:val="71"/>
          <w:w w:val="150"/>
        </w:rPr>
        <w:t xml:space="preserve"> </w:t>
      </w:r>
      <w:r>
        <w:t>d.</w:t>
      </w:r>
      <w:r>
        <w:rPr>
          <w:spacing w:val="71"/>
          <w:w w:val="150"/>
        </w:rPr>
        <w:t xml:space="preserve"> </w:t>
      </w:r>
      <w:r>
        <w:t>(2020).</w:t>
      </w:r>
      <w:r>
        <w:rPr>
          <w:spacing w:val="70"/>
          <w:w w:val="150"/>
        </w:rPr>
        <w:t xml:space="preserve"> </w:t>
      </w:r>
      <w:r>
        <w:t>Buku</w:t>
      </w:r>
      <w:r>
        <w:rPr>
          <w:spacing w:val="71"/>
          <w:w w:val="150"/>
        </w:rPr>
        <w:t xml:space="preserve"> </w:t>
      </w:r>
      <w:r>
        <w:t>Ajar</w:t>
      </w:r>
      <w:r>
        <w:rPr>
          <w:spacing w:val="72"/>
          <w:w w:val="150"/>
        </w:rPr>
        <w:t xml:space="preserve"> </w:t>
      </w:r>
      <w:r>
        <w:t>Keperawatan</w:t>
      </w:r>
      <w:r>
        <w:rPr>
          <w:spacing w:val="71"/>
          <w:w w:val="150"/>
        </w:rPr>
        <w:t xml:space="preserve"> </w:t>
      </w:r>
      <w:r>
        <w:rPr>
          <w:spacing w:val="-2"/>
        </w:rPr>
        <w:t>Gerontik.</w:t>
      </w:r>
    </w:p>
    <w:p w:rsidR="00E46E7F" w:rsidRDefault="00BF1DB6">
      <w:pPr>
        <w:pStyle w:val="BodyText"/>
        <w:ind w:left="1308"/>
      </w:pPr>
      <w:r>
        <w:t>Yogyakarta:</w:t>
      </w:r>
      <w:r>
        <w:rPr>
          <w:spacing w:val="-4"/>
        </w:rPr>
        <w:t xml:space="preserve"> </w:t>
      </w:r>
      <w:r>
        <w:rPr>
          <w:spacing w:val="-2"/>
        </w:rPr>
        <w:t>Deepublish.</w:t>
      </w:r>
    </w:p>
    <w:p w:rsidR="00E46E7F" w:rsidRDefault="00E46E7F">
      <w:pPr>
        <w:pStyle w:val="BodyText"/>
        <w:spacing w:before="84"/>
      </w:pPr>
    </w:p>
    <w:p w:rsidR="00E46E7F" w:rsidRDefault="00BF1DB6">
      <w:pPr>
        <w:pStyle w:val="BodyText"/>
        <w:ind w:left="1308" w:right="641" w:hanging="720"/>
        <w:jc w:val="both"/>
      </w:pPr>
      <w:r>
        <w:t>Siagian, M. L., Laitama, N. S., Widari, N. P., &amp; Devika, K. (2023). Upaya Pencegahan Hipertens</w:t>
      </w:r>
      <w:r>
        <w:t>i Pada Lansia Melalui Penyuluhan Kesehatan, Senam dan Pemberian Jus Timun Di Kelurahan Bubutan Surabaya.</w:t>
      </w:r>
      <w:r>
        <w:rPr>
          <w:spacing w:val="40"/>
        </w:rPr>
        <w:t xml:space="preserve"> </w:t>
      </w:r>
      <w:r>
        <w:t>Jurnal Pengabdian Masyarakat,</w:t>
      </w:r>
      <w:r>
        <w:rPr>
          <w:spacing w:val="40"/>
        </w:rPr>
        <w:t xml:space="preserve"> </w:t>
      </w:r>
      <w:r>
        <w:t>4(1), 18-22.</w:t>
      </w:r>
    </w:p>
    <w:p w:rsidR="00E46E7F" w:rsidRDefault="00E46E7F">
      <w:pPr>
        <w:pStyle w:val="BodyText"/>
        <w:spacing w:before="84"/>
      </w:pPr>
    </w:p>
    <w:p w:rsidR="00E46E7F" w:rsidRDefault="00BF1DB6">
      <w:pPr>
        <w:pStyle w:val="BodyText"/>
        <w:ind w:left="588"/>
      </w:pPr>
      <w:r>
        <w:t>Sitanggang.</w:t>
      </w:r>
      <w:r>
        <w:rPr>
          <w:spacing w:val="-4"/>
        </w:rPr>
        <w:t xml:space="preserve"> </w:t>
      </w:r>
      <w:r>
        <w:t>(2021).</w:t>
      </w:r>
      <w:r>
        <w:rPr>
          <w:spacing w:val="-3"/>
        </w:rPr>
        <w:t xml:space="preserve"> </w:t>
      </w:r>
      <w:r>
        <w:t>Keperawatan</w:t>
      </w:r>
      <w:r>
        <w:rPr>
          <w:spacing w:val="-1"/>
        </w:rPr>
        <w:t xml:space="preserve"> </w:t>
      </w:r>
      <w:r>
        <w:t>Gerontik.</w:t>
      </w:r>
      <w:r>
        <w:rPr>
          <w:spacing w:val="-3"/>
        </w:rPr>
        <w:t xml:space="preserve"> </w:t>
      </w:r>
      <w:r>
        <w:t>Yayasan</w:t>
      </w:r>
      <w:r>
        <w:rPr>
          <w:spacing w:val="-1"/>
        </w:rPr>
        <w:t xml:space="preserve"> </w:t>
      </w:r>
      <w:r>
        <w:t>Kita</w:t>
      </w:r>
      <w:r>
        <w:rPr>
          <w:spacing w:val="-3"/>
        </w:rPr>
        <w:t xml:space="preserve"> </w:t>
      </w:r>
      <w:r>
        <w:rPr>
          <w:spacing w:val="-2"/>
        </w:rPr>
        <w:t>Menulis.</w:t>
      </w:r>
    </w:p>
    <w:p w:rsidR="00E46E7F" w:rsidRDefault="00E46E7F">
      <w:pPr>
        <w:pStyle w:val="BodyText"/>
        <w:spacing w:before="84"/>
      </w:pPr>
    </w:p>
    <w:p w:rsidR="00E46E7F" w:rsidRDefault="00BF1DB6">
      <w:pPr>
        <w:pStyle w:val="BodyText"/>
        <w:ind w:left="1308" w:right="639" w:hanging="720"/>
        <w:jc w:val="both"/>
      </w:pPr>
      <w:r>
        <w:t xml:space="preserve">Sri, L. (2023). Pengaruh Pemberian Labu </w:t>
      </w:r>
      <w:r>
        <w:t>Siam dan Mentimun Terhadap Penurunan Tekanan Darah Pada Penderita Hipertensi di Wilayah Puskesmas Cimanggu Kabupaten Pandeglang Banten.</w:t>
      </w:r>
    </w:p>
    <w:p w:rsidR="00E46E7F" w:rsidRDefault="00E46E7F">
      <w:pPr>
        <w:pStyle w:val="BodyText"/>
        <w:spacing w:before="84"/>
      </w:pPr>
    </w:p>
    <w:p w:rsidR="00E46E7F" w:rsidRDefault="00BF1DB6">
      <w:pPr>
        <w:pStyle w:val="BodyText"/>
        <w:ind w:left="1308" w:right="643" w:hanging="720"/>
        <w:jc w:val="both"/>
      </w:pPr>
      <w:r>
        <w:t xml:space="preserve">Wijaya. (2019). Kandungan Buah Mentimun Bagi Tubuh. Yogyakarta: Graha </w:t>
      </w:r>
      <w:r>
        <w:rPr>
          <w:spacing w:val="-2"/>
        </w:rPr>
        <w:t>Ilmu.</w:t>
      </w:r>
    </w:p>
    <w:p w:rsidR="00E46E7F" w:rsidRDefault="00E46E7F">
      <w:pPr>
        <w:jc w:val="both"/>
        <w:sectPr w:rsidR="00E46E7F">
          <w:footerReference w:type="default" r:id="rId47"/>
          <w:pgSz w:w="11910" w:h="16840"/>
          <w:pgMar w:top="1920" w:right="1060" w:bottom="700" w:left="1680" w:header="0" w:footer="503" w:gutter="0"/>
          <w:cols w:space="720"/>
        </w:sectPr>
      </w:pPr>
    </w:p>
    <w:p w:rsidR="00E46E7F" w:rsidRDefault="00E46E7F">
      <w:pPr>
        <w:pStyle w:val="BodyText"/>
        <w:spacing w:before="54"/>
      </w:pPr>
    </w:p>
    <w:p w:rsidR="00E46E7F" w:rsidRDefault="00BF1DB6">
      <w:pPr>
        <w:ind w:left="588"/>
        <w:jc w:val="both"/>
        <w:rPr>
          <w:b/>
          <w:sz w:val="24"/>
        </w:rPr>
      </w:pPr>
      <w:r>
        <w:rPr>
          <w:b/>
          <w:sz w:val="24"/>
        </w:rPr>
        <w:t>Lampiran</w:t>
      </w:r>
      <w:r>
        <w:rPr>
          <w:b/>
          <w:spacing w:val="-5"/>
          <w:sz w:val="24"/>
        </w:rPr>
        <w:t xml:space="preserve"> </w:t>
      </w:r>
      <w:r>
        <w:rPr>
          <w:b/>
          <w:spacing w:val="-10"/>
          <w:sz w:val="24"/>
        </w:rPr>
        <w:t>1</w:t>
      </w:r>
    </w:p>
    <w:p w:rsidR="00E46E7F" w:rsidRDefault="00E46E7F">
      <w:pPr>
        <w:pStyle w:val="BodyText"/>
        <w:spacing w:before="81"/>
        <w:rPr>
          <w:b/>
        </w:rPr>
      </w:pPr>
    </w:p>
    <w:p w:rsidR="00E46E7F" w:rsidRDefault="00BF1DB6">
      <w:pPr>
        <w:pStyle w:val="Heading1"/>
        <w:spacing w:before="1"/>
        <w:ind w:right="50"/>
      </w:pPr>
      <w:r>
        <w:t>PENJELASAN</w:t>
      </w:r>
      <w:r>
        <w:rPr>
          <w:spacing w:val="-9"/>
        </w:rPr>
        <w:t xml:space="preserve"> </w:t>
      </w:r>
      <w:r>
        <w:t>PENELITIAN</w:t>
      </w:r>
      <w:r>
        <w:rPr>
          <w:spacing w:val="-3"/>
        </w:rPr>
        <w:t xml:space="preserve"> </w:t>
      </w:r>
      <w:r>
        <w:t>BAGI</w:t>
      </w:r>
      <w:r>
        <w:rPr>
          <w:spacing w:val="-4"/>
        </w:rPr>
        <w:t xml:space="preserve"> </w:t>
      </w:r>
      <w:r>
        <w:t>SUBYEK</w:t>
      </w:r>
      <w:r>
        <w:rPr>
          <w:spacing w:val="-3"/>
        </w:rPr>
        <w:t xml:space="preserve"> </w:t>
      </w:r>
      <w:r>
        <w:rPr>
          <w:spacing w:val="-2"/>
        </w:rPr>
        <w:t>PENELITIAN</w:t>
      </w:r>
    </w:p>
    <w:p w:rsidR="00E46E7F" w:rsidRDefault="00E46E7F">
      <w:pPr>
        <w:pStyle w:val="BodyText"/>
        <w:spacing w:before="83"/>
        <w:rPr>
          <w:b/>
        </w:rPr>
      </w:pPr>
    </w:p>
    <w:p w:rsidR="00E46E7F" w:rsidRDefault="00BF1DB6">
      <w:pPr>
        <w:spacing w:before="1"/>
        <w:ind w:right="55"/>
        <w:jc w:val="center"/>
        <w:rPr>
          <w:sz w:val="24"/>
        </w:rPr>
      </w:pPr>
      <w:r>
        <w:rPr>
          <w:sz w:val="24"/>
        </w:rPr>
        <w:t>(</w:t>
      </w:r>
      <w:r>
        <w:rPr>
          <w:b/>
          <w:i/>
          <w:sz w:val="24"/>
        </w:rPr>
        <w:t>INFORMATION</w:t>
      </w:r>
      <w:r>
        <w:rPr>
          <w:b/>
          <w:i/>
          <w:spacing w:val="-4"/>
          <w:sz w:val="24"/>
        </w:rPr>
        <w:t xml:space="preserve"> </w:t>
      </w:r>
      <w:r>
        <w:rPr>
          <w:b/>
          <w:i/>
          <w:sz w:val="24"/>
        </w:rPr>
        <w:t>FOR</w:t>
      </w:r>
      <w:r>
        <w:rPr>
          <w:b/>
          <w:i/>
          <w:spacing w:val="-3"/>
          <w:sz w:val="24"/>
        </w:rPr>
        <w:t xml:space="preserve"> </w:t>
      </w:r>
      <w:r>
        <w:rPr>
          <w:b/>
          <w:i/>
          <w:spacing w:val="-2"/>
          <w:sz w:val="24"/>
        </w:rPr>
        <w:t>CONSENT</w:t>
      </w:r>
      <w:r>
        <w:rPr>
          <w:spacing w:val="-2"/>
          <w:sz w:val="24"/>
        </w:rPr>
        <w:t>)</w:t>
      </w:r>
    </w:p>
    <w:p w:rsidR="00E46E7F" w:rsidRDefault="00E46E7F">
      <w:pPr>
        <w:pStyle w:val="BodyText"/>
        <w:spacing w:before="83"/>
      </w:pPr>
    </w:p>
    <w:p w:rsidR="00E46E7F" w:rsidRDefault="00BF1DB6">
      <w:pPr>
        <w:spacing w:before="1" w:line="360" w:lineRule="auto"/>
        <w:ind w:left="588" w:right="637"/>
        <w:jc w:val="both"/>
        <w:rPr>
          <w:b/>
          <w:sz w:val="24"/>
        </w:rPr>
      </w:pPr>
      <w:r>
        <w:rPr>
          <w:b/>
          <w:sz w:val="24"/>
        </w:rPr>
        <w:t>Judul : Implementasi Pemberian Jus Mentimun Untuk Menurunkan Tekanan Darah Pada Lansia Penderita Hipertensi di Wilayah Kerja Puskesmas Kassi-Kassi.</w:t>
      </w:r>
    </w:p>
    <w:p w:rsidR="00E46E7F" w:rsidRDefault="00E46E7F">
      <w:pPr>
        <w:pStyle w:val="BodyText"/>
        <w:spacing w:before="85"/>
        <w:rPr>
          <w:b/>
        </w:rPr>
      </w:pPr>
    </w:p>
    <w:p w:rsidR="00E46E7F" w:rsidRDefault="00BF1DB6">
      <w:pPr>
        <w:ind w:left="588"/>
        <w:jc w:val="both"/>
        <w:rPr>
          <w:b/>
          <w:sz w:val="24"/>
        </w:rPr>
      </w:pPr>
      <w:r>
        <w:rPr>
          <w:b/>
          <w:sz w:val="24"/>
        </w:rPr>
        <w:t>Tujuan</w:t>
      </w:r>
      <w:r>
        <w:rPr>
          <w:b/>
          <w:spacing w:val="-3"/>
          <w:sz w:val="24"/>
        </w:rPr>
        <w:t xml:space="preserve"> </w:t>
      </w:r>
      <w:r>
        <w:rPr>
          <w:b/>
          <w:spacing w:val="-10"/>
          <w:sz w:val="24"/>
        </w:rPr>
        <w:t>:</w:t>
      </w:r>
    </w:p>
    <w:p w:rsidR="00E46E7F" w:rsidRDefault="00E46E7F">
      <w:pPr>
        <w:pStyle w:val="BodyText"/>
        <w:spacing w:before="84"/>
        <w:rPr>
          <w:b/>
        </w:rPr>
      </w:pPr>
    </w:p>
    <w:p w:rsidR="00E46E7F" w:rsidRDefault="00BF1DB6">
      <w:pPr>
        <w:pStyle w:val="ListParagraph"/>
        <w:numPr>
          <w:ilvl w:val="0"/>
          <w:numId w:val="23"/>
        </w:numPr>
        <w:tabs>
          <w:tab w:val="left" w:pos="1012"/>
        </w:tabs>
        <w:ind w:hanging="424"/>
        <w:rPr>
          <w:b/>
          <w:sz w:val="24"/>
        </w:rPr>
      </w:pPr>
      <w:r>
        <w:rPr>
          <w:b/>
          <w:sz w:val="24"/>
        </w:rPr>
        <w:t>Tujuan</w:t>
      </w:r>
      <w:r>
        <w:rPr>
          <w:b/>
          <w:spacing w:val="-3"/>
          <w:sz w:val="24"/>
        </w:rPr>
        <w:t xml:space="preserve"> </w:t>
      </w:r>
      <w:r>
        <w:rPr>
          <w:b/>
          <w:spacing w:val="-4"/>
          <w:sz w:val="24"/>
        </w:rPr>
        <w:t>Umum</w:t>
      </w:r>
    </w:p>
    <w:p w:rsidR="00E46E7F" w:rsidRDefault="00E46E7F">
      <w:pPr>
        <w:pStyle w:val="BodyText"/>
        <w:rPr>
          <w:b/>
        </w:rPr>
      </w:pPr>
    </w:p>
    <w:p w:rsidR="00E46E7F" w:rsidRDefault="00BF1DB6">
      <w:pPr>
        <w:pStyle w:val="BodyText"/>
        <w:spacing w:line="480" w:lineRule="auto"/>
        <w:ind w:left="1008" w:right="640" w:firstLine="715"/>
        <w:jc w:val="both"/>
      </w:pPr>
      <w:r>
        <w:t>Dipahaminya implementasi pemberian</w:t>
      </w:r>
      <w:r>
        <w:rPr>
          <w:spacing w:val="40"/>
        </w:rPr>
        <w:t xml:space="preserve"> </w:t>
      </w:r>
      <w:r>
        <w:t>terapi jus mentimun terhadap penurunan tekanan darah pada lansia penderita hipertensi di Wilayah Kerja Puskesmas Kassi - Kassi Kota Makassar</w:t>
      </w:r>
    </w:p>
    <w:p w:rsidR="00E46E7F" w:rsidRDefault="00E46E7F">
      <w:pPr>
        <w:pStyle w:val="BodyText"/>
      </w:pPr>
    </w:p>
    <w:p w:rsidR="00E46E7F" w:rsidRDefault="00E46E7F">
      <w:pPr>
        <w:pStyle w:val="BodyText"/>
      </w:pPr>
    </w:p>
    <w:p w:rsidR="00E46E7F" w:rsidRDefault="00BF1DB6">
      <w:pPr>
        <w:pStyle w:val="Heading2"/>
        <w:numPr>
          <w:ilvl w:val="0"/>
          <w:numId w:val="23"/>
        </w:numPr>
        <w:tabs>
          <w:tab w:val="left" w:pos="1012"/>
        </w:tabs>
        <w:ind w:hanging="424"/>
      </w:pPr>
      <w:r>
        <w:t>Tujuan</w:t>
      </w:r>
      <w:r>
        <w:rPr>
          <w:spacing w:val="-3"/>
        </w:rPr>
        <w:t xml:space="preserve"> </w:t>
      </w:r>
      <w:r>
        <w:rPr>
          <w:spacing w:val="-2"/>
        </w:rPr>
        <w:t>Khusus</w:t>
      </w:r>
    </w:p>
    <w:p w:rsidR="00E46E7F" w:rsidRDefault="00E46E7F">
      <w:pPr>
        <w:pStyle w:val="BodyText"/>
        <w:rPr>
          <w:b/>
        </w:rPr>
      </w:pPr>
    </w:p>
    <w:p w:rsidR="00E46E7F" w:rsidRDefault="00BF1DB6">
      <w:pPr>
        <w:pStyle w:val="ListParagraph"/>
        <w:numPr>
          <w:ilvl w:val="1"/>
          <w:numId w:val="23"/>
        </w:numPr>
        <w:tabs>
          <w:tab w:val="left" w:pos="1432"/>
        </w:tabs>
        <w:spacing w:line="480" w:lineRule="auto"/>
        <w:ind w:right="639"/>
        <w:rPr>
          <w:sz w:val="24"/>
        </w:rPr>
      </w:pPr>
      <w:r>
        <w:rPr>
          <w:sz w:val="24"/>
        </w:rPr>
        <w:t>Dipahaminya status tekanan darah sebelum</w:t>
      </w:r>
      <w:r>
        <w:rPr>
          <w:sz w:val="24"/>
        </w:rPr>
        <w:t xml:space="preserve"> pemberian jus mentimun kepada lansia yang mengalami hipertensi di Wilayah Kerja Puskesmas Kassi - Kassi.</w:t>
      </w:r>
    </w:p>
    <w:p w:rsidR="00E46E7F" w:rsidRDefault="00BF1DB6">
      <w:pPr>
        <w:pStyle w:val="ListParagraph"/>
        <w:numPr>
          <w:ilvl w:val="1"/>
          <w:numId w:val="23"/>
        </w:numPr>
        <w:tabs>
          <w:tab w:val="left" w:pos="1432"/>
        </w:tabs>
        <w:spacing w:line="480" w:lineRule="auto"/>
        <w:ind w:right="636"/>
        <w:rPr>
          <w:sz w:val="24"/>
        </w:rPr>
      </w:pPr>
      <w:r>
        <w:rPr>
          <w:sz w:val="24"/>
        </w:rPr>
        <w:t>Dipahaminya status tekanan darah setelah pemberian jus mentimun kepada lansia yang mengalami hipertensi di Wilayah Kerja Puskesmas Kassi - Kassi</w:t>
      </w:r>
    </w:p>
    <w:p w:rsidR="00E46E7F" w:rsidRDefault="00BF1DB6">
      <w:pPr>
        <w:pStyle w:val="ListParagraph"/>
        <w:numPr>
          <w:ilvl w:val="1"/>
          <w:numId w:val="23"/>
        </w:numPr>
        <w:tabs>
          <w:tab w:val="left" w:pos="1432"/>
        </w:tabs>
        <w:spacing w:before="1" w:line="480" w:lineRule="auto"/>
        <w:ind w:right="639"/>
        <w:rPr>
          <w:sz w:val="24"/>
        </w:rPr>
      </w:pPr>
      <w:r>
        <w:rPr>
          <w:sz w:val="24"/>
        </w:rPr>
        <w:t>Dipah</w:t>
      </w:r>
      <w:r>
        <w:rPr>
          <w:sz w:val="24"/>
        </w:rPr>
        <w:t>aminya perbandingan tekanan darah sebelum dan setelah</w:t>
      </w:r>
      <w:r>
        <w:rPr>
          <w:spacing w:val="40"/>
          <w:sz w:val="24"/>
        </w:rPr>
        <w:t xml:space="preserve"> </w:t>
      </w:r>
      <w:r>
        <w:rPr>
          <w:sz w:val="24"/>
        </w:rPr>
        <w:t>pemberian jus mentimun pada lansia yang mengalami hipertensi di Wilayah Kerja Puskesmas Kassi - Kassi</w:t>
      </w:r>
    </w:p>
    <w:p w:rsidR="00E46E7F" w:rsidRDefault="00E46E7F">
      <w:pPr>
        <w:spacing w:line="480" w:lineRule="auto"/>
        <w:jc w:val="both"/>
        <w:rPr>
          <w:sz w:val="24"/>
        </w:rPr>
        <w:sectPr w:rsidR="00E46E7F">
          <w:footerReference w:type="default" r:id="rId48"/>
          <w:pgSz w:w="11910" w:h="16840"/>
          <w:pgMar w:top="1920" w:right="1060" w:bottom="280" w:left="1680" w:header="0" w:footer="0" w:gutter="0"/>
          <w:cols w:space="720"/>
        </w:sectPr>
      </w:pPr>
    </w:p>
    <w:p w:rsidR="00E46E7F" w:rsidRDefault="00E46E7F">
      <w:pPr>
        <w:pStyle w:val="BodyText"/>
        <w:spacing w:before="54"/>
      </w:pPr>
    </w:p>
    <w:p w:rsidR="00E46E7F" w:rsidRDefault="00BF1DB6">
      <w:pPr>
        <w:pStyle w:val="Heading2"/>
      </w:pPr>
      <w:r>
        <w:t>Perlakuan</w:t>
      </w:r>
      <w:r>
        <w:rPr>
          <w:spacing w:val="-5"/>
        </w:rPr>
        <w:t xml:space="preserve"> </w:t>
      </w:r>
      <w:r>
        <w:t>yang</w:t>
      </w:r>
      <w:r>
        <w:rPr>
          <w:spacing w:val="-2"/>
        </w:rPr>
        <w:t xml:space="preserve"> </w:t>
      </w:r>
      <w:r>
        <w:t>Diterapkan</w:t>
      </w:r>
      <w:r>
        <w:rPr>
          <w:spacing w:val="-4"/>
        </w:rPr>
        <w:t xml:space="preserve"> </w:t>
      </w:r>
      <w:r>
        <w:t>pada</w:t>
      </w:r>
      <w:r>
        <w:rPr>
          <w:spacing w:val="-2"/>
        </w:rPr>
        <w:t xml:space="preserve"> </w:t>
      </w:r>
      <w:r>
        <w:t>Subjek</w:t>
      </w:r>
      <w:r>
        <w:rPr>
          <w:spacing w:val="-2"/>
        </w:rPr>
        <w:t xml:space="preserve"> </w:t>
      </w:r>
      <w:r>
        <w:rPr>
          <w:spacing w:val="-10"/>
        </w:rPr>
        <w:t>:</w:t>
      </w:r>
    </w:p>
    <w:p w:rsidR="00E46E7F" w:rsidRDefault="00BF1DB6">
      <w:pPr>
        <w:pStyle w:val="BodyText"/>
        <w:spacing w:before="273" w:line="480" w:lineRule="auto"/>
        <w:ind w:left="588" w:right="115"/>
      </w:pPr>
      <w:r>
        <w:t>Perlakuan</w:t>
      </w:r>
      <w:r>
        <w:t xml:space="preserve"> yang akan diterapkan pada subjek adalah mengkonsumsi jus mentimun selama tujuh hari berturut-turut.</w:t>
      </w:r>
    </w:p>
    <w:p w:rsidR="00E46E7F" w:rsidRDefault="00BF1DB6">
      <w:pPr>
        <w:pStyle w:val="Heading2"/>
        <w:spacing w:before="1"/>
      </w:pPr>
      <w:r>
        <w:t>Manfaat</w:t>
      </w:r>
      <w:r>
        <w:rPr>
          <w:spacing w:val="-8"/>
        </w:rPr>
        <w:t xml:space="preserve"> </w:t>
      </w:r>
      <w:r>
        <w:t>Penelitian</w:t>
      </w:r>
      <w:r>
        <w:rPr>
          <w:spacing w:val="-1"/>
        </w:rPr>
        <w:t xml:space="preserve"> </w:t>
      </w:r>
      <w:r>
        <w:t>Bagi</w:t>
      </w:r>
      <w:r>
        <w:rPr>
          <w:spacing w:val="-2"/>
        </w:rPr>
        <w:t xml:space="preserve"> </w:t>
      </w:r>
      <w:r>
        <w:t>Subjek</w:t>
      </w:r>
      <w:r>
        <w:rPr>
          <w:spacing w:val="-2"/>
        </w:rPr>
        <w:t xml:space="preserve"> </w:t>
      </w:r>
      <w:r>
        <w:rPr>
          <w:spacing w:val="-10"/>
        </w:rPr>
        <w:t>:</w:t>
      </w:r>
    </w:p>
    <w:p w:rsidR="00E46E7F" w:rsidRDefault="00BF1DB6">
      <w:pPr>
        <w:pStyle w:val="BodyText"/>
        <w:spacing w:before="276" w:line="480" w:lineRule="auto"/>
        <w:ind w:left="588" w:right="642"/>
        <w:jc w:val="both"/>
      </w:pPr>
      <w:r>
        <w:t>Hasil dari penelitian ini diharapkan dapat memotivasi subyek agar dapat memanfaatkan terapi non-farmakologis khususnya ter</w:t>
      </w:r>
      <w:r>
        <w:t>api jus timun dalam menurunkan tekanan darah</w:t>
      </w:r>
    </w:p>
    <w:p w:rsidR="00E46E7F" w:rsidRDefault="00E46E7F">
      <w:pPr>
        <w:pStyle w:val="BodyText"/>
        <w:spacing w:before="84"/>
      </w:pPr>
    </w:p>
    <w:p w:rsidR="00E46E7F" w:rsidRDefault="00BF1DB6">
      <w:pPr>
        <w:pStyle w:val="Heading2"/>
      </w:pPr>
      <w:r>
        <w:t>Hak</w:t>
      </w:r>
      <w:r>
        <w:rPr>
          <w:spacing w:val="-6"/>
        </w:rPr>
        <w:t xml:space="preserve"> </w:t>
      </w:r>
      <w:r>
        <w:t>Untuk</w:t>
      </w:r>
      <w:r>
        <w:rPr>
          <w:spacing w:val="-3"/>
        </w:rPr>
        <w:t xml:space="preserve"> </w:t>
      </w:r>
      <w:r>
        <w:t>Undur</w:t>
      </w:r>
      <w:r>
        <w:rPr>
          <w:spacing w:val="-2"/>
        </w:rPr>
        <w:t xml:space="preserve"> </w:t>
      </w:r>
      <w:r>
        <w:t>Diri</w:t>
      </w:r>
      <w:r>
        <w:rPr>
          <w:spacing w:val="-1"/>
        </w:rPr>
        <w:t xml:space="preserve"> </w:t>
      </w:r>
      <w:r>
        <w:rPr>
          <w:spacing w:val="-10"/>
        </w:rPr>
        <w:t>:</w:t>
      </w:r>
    </w:p>
    <w:p w:rsidR="00E46E7F" w:rsidRDefault="00E46E7F">
      <w:pPr>
        <w:pStyle w:val="BodyText"/>
        <w:spacing w:before="84"/>
        <w:rPr>
          <w:b/>
        </w:rPr>
      </w:pPr>
    </w:p>
    <w:p w:rsidR="00E46E7F" w:rsidRDefault="00BF1DB6">
      <w:pPr>
        <w:pStyle w:val="BodyText"/>
        <w:spacing w:line="480" w:lineRule="auto"/>
        <w:ind w:left="588" w:right="639"/>
        <w:jc w:val="both"/>
      </w:pPr>
      <w:r>
        <w:t>Keterlibatan dalam penelitian ini bersifat sukarela, dan subyek memiliki hak</w:t>
      </w:r>
      <w:r>
        <w:rPr>
          <w:spacing w:val="80"/>
        </w:rPr>
        <w:t xml:space="preserve"> </w:t>
      </w:r>
      <w:r>
        <w:t>untuk menghentikan partisipasinya kapan saja. Jika subjek penelitian tidak bersedia, peneliti akan mencari pe</w:t>
      </w:r>
      <w:r>
        <w:t>nggantinya tanpa memberikan konsekuensi</w:t>
      </w:r>
      <w:r>
        <w:rPr>
          <w:spacing w:val="40"/>
        </w:rPr>
        <w:t xml:space="preserve"> </w:t>
      </w:r>
      <w:r>
        <w:t>yang merugikan.</w:t>
      </w:r>
    </w:p>
    <w:p w:rsidR="00E46E7F" w:rsidRDefault="00E46E7F">
      <w:pPr>
        <w:pStyle w:val="BodyText"/>
        <w:spacing w:before="84"/>
      </w:pPr>
    </w:p>
    <w:p w:rsidR="00E46E7F" w:rsidRDefault="00BF1DB6">
      <w:pPr>
        <w:pStyle w:val="Heading2"/>
      </w:pPr>
      <w:r>
        <w:t>Bebas</w:t>
      </w:r>
      <w:r>
        <w:rPr>
          <w:spacing w:val="-7"/>
        </w:rPr>
        <w:t xml:space="preserve"> </w:t>
      </w:r>
      <w:r>
        <w:t>Eksploitasi</w:t>
      </w:r>
      <w:r>
        <w:rPr>
          <w:spacing w:val="-2"/>
        </w:rPr>
        <w:t xml:space="preserve"> </w:t>
      </w:r>
      <w:r>
        <w:rPr>
          <w:spacing w:val="-10"/>
        </w:rPr>
        <w:t>:</w:t>
      </w:r>
    </w:p>
    <w:p w:rsidR="00E46E7F" w:rsidRDefault="00E46E7F">
      <w:pPr>
        <w:pStyle w:val="BodyText"/>
        <w:spacing w:before="84"/>
        <w:rPr>
          <w:b/>
        </w:rPr>
      </w:pPr>
    </w:p>
    <w:p w:rsidR="00E46E7F" w:rsidRDefault="00BF1DB6">
      <w:pPr>
        <w:pStyle w:val="BodyText"/>
        <w:spacing w:line="480" w:lineRule="auto"/>
        <w:ind w:left="588" w:right="639"/>
        <w:jc w:val="both"/>
      </w:pPr>
      <w:r>
        <w:t xml:space="preserve">Partisipasi peserta/subjek dalam penelitian ini dan semua aspek yang terkait dengannya akan dijaga dengan cermat, dan tidak akan disalahgunakan untuk menghindari adanya kerugian </w:t>
      </w:r>
      <w:r>
        <w:t>bagi subjek.</w:t>
      </w:r>
    </w:p>
    <w:p w:rsidR="00E46E7F" w:rsidRDefault="00E46E7F">
      <w:pPr>
        <w:pStyle w:val="BodyText"/>
        <w:spacing w:before="84"/>
      </w:pPr>
    </w:p>
    <w:p w:rsidR="00E46E7F" w:rsidRDefault="00BF1DB6">
      <w:pPr>
        <w:pStyle w:val="Heading2"/>
      </w:pPr>
      <w:r>
        <w:t>Jaminan</w:t>
      </w:r>
      <w:r>
        <w:rPr>
          <w:spacing w:val="-4"/>
        </w:rPr>
        <w:t xml:space="preserve"> </w:t>
      </w:r>
      <w:r>
        <w:t>Kerahasiaan</w:t>
      </w:r>
      <w:r>
        <w:rPr>
          <w:spacing w:val="-1"/>
        </w:rPr>
        <w:t xml:space="preserve"> </w:t>
      </w:r>
      <w:r>
        <w:rPr>
          <w:spacing w:val="-10"/>
        </w:rPr>
        <w:t>:</w:t>
      </w:r>
    </w:p>
    <w:p w:rsidR="00E46E7F" w:rsidRDefault="00E46E7F">
      <w:pPr>
        <w:pStyle w:val="BodyText"/>
        <w:spacing w:before="84"/>
        <w:rPr>
          <w:b/>
        </w:rPr>
      </w:pPr>
    </w:p>
    <w:p w:rsidR="00E46E7F" w:rsidRDefault="00BF1DB6">
      <w:pPr>
        <w:pStyle w:val="BodyText"/>
        <w:spacing w:line="480" w:lineRule="auto"/>
        <w:ind w:left="588" w:right="641"/>
        <w:jc w:val="both"/>
      </w:pPr>
      <w:r>
        <w:t>Segala</w:t>
      </w:r>
      <w:r>
        <w:rPr>
          <w:spacing w:val="-1"/>
        </w:rPr>
        <w:t xml:space="preserve"> </w:t>
      </w:r>
      <w:r>
        <w:t>data dan informasi yang berkaitan dengan subjek dalam penelitian ini akan selalu dijaga kerahasiaannya dan menjadi tanggung jawab peneliti</w:t>
      </w:r>
    </w:p>
    <w:p w:rsidR="00E46E7F" w:rsidRDefault="00E46E7F">
      <w:pPr>
        <w:spacing w:line="480" w:lineRule="auto"/>
        <w:jc w:val="both"/>
        <w:sectPr w:rsidR="00E46E7F">
          <w:footerReference w:type="default" r:id="rId49"/>
          <w:pgSz w:w="11910" w:h="16840"/>
          <w:pgMar w:top="1920" w:right="1060" w:bottom="280" w:left="1680" w:header="0" w:footer="0" w:gutter="0"/>
          <w:cols w:space="720"/>
        </w:sectPr>
      </w:pPr>
    </w:p>
    <w:p w:rsidR="00E46E7F" w:rsidRDefault="00E46E7F">
      <w:pPr>
        <w:pStyle w:val="BodyText"/>
        <w:rPr>
          <w:sz w:val="20"/>
        </w:rPr>
      </w:pPr>
    </w:p>
    <w:p w:rsidR="00E46E7F" w:rsidRDefault="00E46E7F">
      <w:pPr>
        <w:pStyle w:val="BodyText"/>
        <w:rPr>
          <w:sz w:val="20"/>
        </w:rPr>
      </w:pPr>
    </w:p>
    <w:p w:rsidR="00E46E7F" w:rsidRDefault="00E46E7F">
      <w:pPr>
        <w:pStyle w:val="BodyText"/>
        <w:rPr>
          <w:sz w:val="20"/>
        </w:rPr>
      </w:pPr>
    </w:p>
    <w:p w:rsidR="00E46E7F" w:rsidRDefault="00E46E7F">
      <w:pPr>
        <w:pStyle w:val="BodyText"/>
        <w:spacing w:before="46"/>
        <w:rPr>
          <w:sz w:val="20"/>
        </w:rPr>
      </w:pPr>
    </w:p>
    <w:p w:rsidR="00E46E7F" w:rsidRDefault="00BF1DB6">
      <w:pPr>
        <w:pStyle w:val="BodyText"/>
        <w:ind w:left="588"/>
        <w:rPr>
          <w:sz w:val="20"/>
        </w:rPr>
      </w:pPr>
      <w:r>
        <w:rPr>
          <w:noProof/>
          <w:sz w:val="20"/>
          <w:lang w:val="en-US"/>
        </w:rPr>
        <w:drawing>
          <wp:inline distT="0" distB="0" distL="0" distR="0">
            <wp:extent cx="5347970" cy="7339965"/>
            <wp:effectExtent l="0" t="0" r="0" b="0"/>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0" cstate="print"/>
                    <a:stretch>
                      <a:fillRect/>
                    </a:stretch>
                  </pic:blipFill>
                  <pic:spPr>
                    <a:xfrm>
                      <a:off x="0" y="0"/>
                      <a:ext cx="5348365" cy="7340536"/>
                    </a:xfrm>
                    <a:prstGeom prst="rect">
                      <a:avLst/>
                    </a:prstGeom>
                  </pic:spPr>
                </pic:pic>
              </a:graphicData>
            </a:graphic>
          </wp:inline>
        </w:drawing>
      </w:r>
    </w:p>
    <w:p w:rsidR="00E46E7F" w:rsidRDefault="00E46E7F">
      <w:pPr>
        <w:rPr>
          <w:sz w:val="20"/>
        </w:rPr>
        <w:sectPr w:rsidR="00E46E7F">
          <w:footerReference w:type="default" r:id="rId51"/>
          <w:pgSz w:w="11910" w:h="16840"/>
          <w:pgMar w:top="1920" w:right="1060" w:bottom="280" w:left="1680" w:header="0" w:footer="0" w:gutter="0"/>
          <w:cols w:space="720"/>
        </w:sectPr>
      </w:pPr>
    </w:p>
    <w:p w:rsidR="00E46E7F" w:rsidRDefault="00E46E7F">
      <w:pPr>
        <w:pStyle w:val="BodyText"/>
        <w:spacing w:before="54"/>
      </w:pPr>
    </w:p>
    <w:p w:rsidR="00E46E7F" w:rsidRDefault="00BF1DB6">
      <w:pPr>
        <w:ind w:left="588"/>
        <w:jc w:val="both"/>
        <w:rPr>
          <w:b/>
          <w:sz w:val="24"/>
        </w:rPr>
      </w:pPr>
      <w:r>
        <w:rPr>
          <w:b/>
          <w:sz w:val="24"/>
        </w:rPr>
        <w:t>Lampiran</w:t>
      </w:r>
      <w:r>
        <w:rPr>
          <w:b/>
          <w:spacing w:val="-5"/>
          <w:sz w:val="24"/>
        </w:rPr>
        <w:t xml:space="preserve"> </w:t>
      </w:r>
      <w:r>
        <w:rPr>
          <w:b/>
          <w:spacing w:val="-10"/>
          <w:sz w:val="24"/>
        </w:rPr>
        <w:t>2</w:t>
      </w:r>
    </w:p>
    <w:p w:rsidR="00E46E7F" w:rsidRDefault="00E46E7F">
      <w:pPr>
        <w:pStyle w:val="BodyText"/>
        <w:spacing w:before="81"/>
        <w:rPr>
          <w:b/>
        </w:rPr>
      </w:pPr>
    </w:p>
    <w:p w:rsidR="00E46E7F" w:rsidRDefault="00BF1DB6">
      <w:pPr>
        <w:pStyle w:val="Heading1"/>
        <w:spacing w:before="1"/>
        <w:ind w:right="50"/>
      </w:pPr>
      <w:r>
        <w:t>PENJELASAN</w:t>
      </w:r>
      <w:r>
        <w:rPr>
          <w:spacing w:val="-9"/>
        </w:rPr>
        <w:t xml:space="preserve"> </w:t>
      </w:r>
      <w:r>
        <w:t>PENELITIAN</w:t>
      </w:r>
      <w:r>
        <w:rPr>
          <w:spacing w:val="-3"/>
        </w:rPr>
        <w:t xml:space="preserve"> </w:t>
      </w:r>
      <w:r>
        <w:t>BAGI</w:t>
      </w:r>
      <w:r>
        <w:rPr>
          <w:spacing w:val="-4"/>
        </w:rPr>
        <w:t xml:space="preserve"> </w:t>
      </w:r>
      <w:r>
        <w:t>SUBYEK</w:t>
      </w:r>
      <w:r>
        <w:rPr>
          <w:spacing w:val="-3"/>
        </w:rPr>
        <w:t xml:space="preserve"> </w:t>
      </w:r>
      <w:r>
        <w:rPr>
          <w:spacing w:val="-2"/>
        </w:rPr>
        <w:t>PENELITIAN</w:t>
      </w:r>
    </w:p>
    <w:p w:rsidR="00E46E7F" w:rsidRDefault="00E46E7F">
      <w:pPr>
        <w:pStyle w:val="BodyText"/>
        <w:spacing w:before="83"/>
        <w:rPr>
          <w:b/>
        </w:rPr>
      </w:pPr>
    </w:p>
    <w:p w:rsidR="00E46E7F" w:rsidRDefault="00BF1DB6">
      <w:pPr>
        <w:spacing w:before="1"/>
        <w:ind w:right="55"/>
        <w:jc w:val="center"/>
        <w:rPr>
          <w:sz w:val="24"/>
        </w:rPr>
      </w:pPr>
      <w:r>
        <w:rPr>
          <w:sz w:val="24"/>
        </w:rPr>
        <w:t>(</w:t>
      </w:r>
      <w:r>
        <w:rPr>
          <w:b/>
          <w:i/>
          <w:sz w:val="24"/>
        </w:rPr>
        <w:t>INFORMATION</w:t>
      </w:r>
      <w:r>
        <w:rPr>
          <w:b/>
          <w:i/>
          <w:spacing w:val="-4"/>
          <w:sz w:val="24"/>
        </w:rPr>
        <w:t xml:space="preserve"> </w:t>
      </w:r>
      <w:r>
        <w:rPr>
          <w:b/>
          <w:i/>
          <w:sz w:val="24"/>
        </w:rPr>
        <w:t>FOR</w:t>
      </w:r>
      <w:r>
        <w:rPr>
          <w:b/>
          <w:i/>
          <w:spacing w:val="-3"/>
          <w:sz w:val="24"/>
        </w:rPr>
        <w:t xml:space="preserve"> </w:t>
      </w:r>
      <w:r>
        <w:rPr>
          <w:b/>
          <w:i/>
          <w:spacing w:val="-2"/>
          <w:sz w:val="24"/>
        </w:rPr>
        <w:t>CONSENT</w:t>
      </w:r>
      <w:r>
        <w:rPr>
          <w:spacing w:val="-2"/>
          <w:sz w:val="24"/>
        </w:rPr>
        <w:t>)</w:t>
      </w:r>
    </w:p>
    <w:p w:rsidR="00E46E7F" w:rsidRDefault="00E46E7F">
      <w:pPr>
        <w:pStyle w:val="BodyText"/>
        <w:spacing w:before="83"/>
      </w:pPr>
    </w:p>
    <w:p w:rsidR="00E46E7F" w:rsidRDefault="00BF1DB6">
      <w:pPr>
        <w:pStyle w:val="Heading2"/>
        <w:spacing w:before="1" w:line="360" w:lineRule="auto"/>
        <w:ind w:right="637"/>
        <w:jc w:val="both"/>
      </w:pPr>
      <w:r>
        <w:t xml:space="preserve">Judul : Implementasi Pemberian Jus Mentimun Untuk Menurunkan Tekanan Darah Pada Lansia Penderita Hipertensi di Wilayah </w:t>
      </w:r>
      <w:r>
        <w:t>Kerja Puskesmas Kassi-Kassi.</w:t>
      </w:r>
    </w:p>
    <w:p w:rsidR="00E46E7F" w:rsidRDefault="00E46E7F">
      <w:pPr>
        <w:pStyle w:val="BodyText"/>
        <w:spacing w:before="85"/>
        <w:rPr>
          <w:b/>
        </w:rPr>
      </w:pPr>
    </w:p>
    <w:p w:rsidR="00E46E7F" w:rsidRDefault="00BF1DB6">
      <w:pPr>
        <w:ind w:left="588"/>
        <w:jc w:val="both"/>
        <w:rPr>
          <w:b/>
          <w:sz w:val="24"/>
        </w:rPr>
      </w:pPr>
      <w:r>
        <w:rPr>
          <w:b/>
          <w:sz w:val="24"/>
        </w:rPr>
        <w:t>Tujuan</w:t>
      </w:r>
      <w:r>
        <w:rPr>
          <w:b/>
          <w:spacing w:val="-3"/>
          <w:sz w:val="24"/>
        </w:rPr>
        <w:t xml:space="preserve"> </w:t>
      </w:r>
      <w:r>
        <w:rPr>
          <w:b/>
          <w:spacing w:val="-10"/>
          <w:sz w:val="24"/>
        </w:rPr>
        <w:t>:</w:t>
      </w:r>
    </w:p>
    <w:p w:rsidR="00E46E7F" w:rsidRDefault="00E46E7F">
      <w:pPr>
        <w:pStyle w:val="BodyText"/>
        <w:spacing w:before="84"/>
        <w:rPr>
          <w:b/>
        </w:rPr>
      </w:pPr>
    </w:p>
    <w:p w:rsidR="00E46E7F" w:rsidRDefault="00BF1DB6">
      <w:pPr>
        <w:pStyle w:val="ListParagraph"/>
        <w:numPr>
          <w:ilvl w:val="0"/>
          <w:numId w:val="24"/>
        </w:numPr>
        <w:tabs>
          <w:tab w:val="left" w:pos="1012"/>
        </w:tabs>
        <w:ind w:hanging="424"/>
        <w:rPr>
          <w:sz w:val="24"/>
        </w:rPr>
      </w:pPr>
      <w:bookmarkStart w:id="156" w:name="1.Tujuan_Umum"/>
      <w:bookmarkEnd w:id="156"/>
      <w:r>
        <w:rPr>
          <w:sz w:val="24"/>
        </w:rPr>
        <w:t>Tujuan</w:t>
      </w:r>
      <w:r>
        <w:rPr>
          <w:spacing w:val="-2"/>
          <w:sz w:val="24"/>
        </w:rPr>
        <w:t xml:space="preserve"> </w:t>
      </w:r>
      <w:r>
        <w:rPr>
          <w:spacing w:val="-4"/>
          <w:sz w:val="24"/>
        </w:rPr>
        <w:t>Umum</w:t>
      </w:r>
    </w:p>
    <w:p w:rsidR="00E46E7F" w:rsidRDefault="00E46E7F">
      <w:pPr>
        <w:pStyle w:val="BodyText"/>
      </w:pPr>
    </w:p>
    <w:p w:rsidR="00E46E7F" w:rsidRDefault="00BF1DB6">
      <w:pPr>
        <w:pStyle w:val="BodyText"/>
        <w:spacing w:line="480" w:lineRule="auto"/>
        <w:ind w:left="1008" w:right="640" w:firstLine="715"/>
        <w:jc w:val="both"/>
      </w:pPr>
      <w:r>
        <w:t>Dipahaminya implementasi pemberian</w:t>
      </w:r>
      <w:r>
        <w:rPr>
          <w:spacing w:val="40"/>
        </w:rPr>
        <w:t xml:space="preserve"> </w:t>
      </w:r>
      <w:r>
        <w:t>terapi jus mentimun terhadap penurunan tekanan darah pada lansia penderita hipertensi di Wilayah Kerja Puskesmas Kassi - Kassi Kota Makassar</w:t>
      </w:r>
    </w:p>
    <w:p w:rsidR="00E46E7F" w:rsidRDefault="00BF1DB6">
      <w:pPr>
        <w:pStyle w:val="ListParagraph"/>
        <w:numPr>
          <w:ilvl w:val="0"/>
          <w:numId w:val="24"/>
        </w:numPr>
        <w:tabs>
          <w:tab w:val="left" w:pos="1012"/>
        </w:tabs>
        <w:ind w:hanging="424"/>
        <w:rPr>
          <w:sz w:val="24"/>
        </w:rPr>
      </w:pPr>
      <w:bookmarkStart w:id="157" w:name="2.Tujuan_Khusus"/>
      <w:bookmarkEnd w:id="157"/>
      <w:r>
        <w:rPr>
          <w:sz w:val="24"/>
        </w:rPr>
        <w:t>Tujuan</w:t>
      </w:r>
      <w:r>
        <w:rPr>
          <w:spacing w:val="-2"/>
          <w:sz w:val="24"/>
        </w:rPr>
        <w:t xml:space="preserve"> Khusus</w:t>
      </w:r>
    </w:p>
    <w:p w:rsidR="00E46E7F" w:rsidRDefault="00E46E7F">
      <w:pPr>
        <w:pStyle w:val="BodyText"/>
      </w:pPr>
    </w:p>
    <w:p w:rsidR="00E46E7F" w:rsidRDefault="00BF1DB6">
      <w:pPr>
        <w:pStyle w:val="ListParagraph"/>
        <w:numPr>
          <w:ilvl w:val="1"/>
          <w:numId w:val="24"/>
        </w:numPr>
        <w:tabs>
          <w:tab w:val="left" w:pos="1432"/>
        </w:tabs>
        <w:spacing w:line="480" w:lineRule="auto"/>
        <w:ind w:right="639"/>
        <w:rPr>
          <w:sz w:val="24"/>
        </w:rPr>
      </w:pPr>
      <w:r>
        <w:rPr>
          <w:sz w:val="24"/>
        </w:rPr>
        <w:t xml:space="preserve">Dipahaminya </w:t>
      </w:r>
      <w:r>
        <w:rPr>
          <w:sz w:val="24"/>
        </w:rPr>
        <w:t>status tekanan darah sebelum pemberian jus mentimun kepada lansia yang mengalami hipertensi di Wilayah Kerja Puskesmas Kassi - Kassi.</w:t>
      </w:r>
    </w:p>
    <w:p w:rsidR="00E46E7F" w:rsidRDefault="00BF1DB6">
      <w:pPr>
        <w:pStyle w:val="ListParagraph"/>
        <w:numPr>
          <w:ilvl w:val="1"/>
          <w:numId w:val="24"/>
        </w:numPr>
        <w:tabs>
          <w:tab w:val="left" w:pos="1432"/>
        </w:tabs>
        <w:spacing w:line="480" w:lineRule="auto"/>
        <w:ind w:right="636"/>
        <w:rPr>
          <w:sz w:val="24"/>
        </w:rPr>
      </w:pPr>
      <w:r>
        <w:rPr>
          <w:sz w:val="24"/>
        </w:rPr>
        <w:t>Dipahaminya status tekanan darah setelah pemberian jus mentimun kepada lansia yang mengalami hipertensi di Wilayah Kerja P</w:t>
      </w:r>
      <w:r>
        <w:rPr>
          <w:sz w:val="24"/>
        </w:rPr>
        <w:t>uskesmas Kassi - Kassi</w:t>
      </w:r>
    </w:p>
    <w:p w:rsidR="00E46E7F" w:rsidRDefault="00BF1DB6">
      <w:pPr>
        <w:pStyle w:val="ListParagraph"/>
        <w:numPr>
          <w:ilvl w:val="1"/>
          <w:numId w:val="24"/>
        </w:numPr>
        <w:tabs>
          <w:tab w:val="left" w:pos="1432"/>
        </w:tabs>
        <w:spacing w:line="480" w:lineRule="auto"/>
        <w:ind w:right="639"/>
        <w:rPr>
          <w:sz w:val="24"/>
        </w:rPr>
      </w:pPr>
      <w:r>
        <w:rPr>
          <w:sz w:val="24"/>
        </w:rPr>
        <w:t>Dipahaminya perbandingan tekanan darah sebelum dan setelah</w:t>
      </w:r>
      <w:r>
        <w:rPr>
          <w:spacing w:val="40"/>
          <w:sz w:val="24"/>
        </w:rPr>
        <w:t xml:space="preserve"> </w:t>
      </w:r>
      <w:r>
        <w:rPr>
          <w:sz w:val="24"/>
        </w:rPr>
        <w:t>pemberian jus mentimun pada lansia yang mengalami hipertensi di Wilayah Kerja Puskesmas Kassi - Kassi</w:t>
      </w:r>
    </w:p>
    <w:p w:rsidR="00E46E7F" w:rsidRDefault="00E46E7F">
      <w:pPr>
        <w:spacing w:line="480" w:lineRule="auto"/>
        <w:jc w:val="both"/>
        <w:rPr>
          <w:sz w:val="24"/>
        </w:rPr>
        <w:sectPr w:rsidR="00E46E7F">
          <w:footerReference w:type="default" r:id="rId52"/>
          <w:pgSz w:w="11910" w:h="16840"/>
          <w:pgMar w:top="1920" w:right="1060" w:bottom="280" w:left="1680" w:header="0" w:footer="0" w:gutter="0"/>
          <w:cols w:space="720"/>
        </w:sectPr>
      </w:pPr>
    </w:p>
    <w:p w:rsidR="00E46E7F" w:rsidRDefault="00E46E7F">
      <w:pPr>
        <w:pStyle w:val="BodyText"/>
        <w:spacing w:before="54"/>
      </w:pPr>
    </w:p>
    <w:p w:rsidR="00E46E7F" w:rsidRDefault="00BF1DB6">
      <w:pPr>
        <w:pStyle w:val="Heading2"/>
      </w:pPr>
      <w:r>
        <w:t>Perlakuan</w:t>
      </w:r>
      <w:r>
        <w:rPr>
          <w:spacing w:val="-5"/>
        </w:rPr>
        <w:t xml:space="preserve"> </w:t>
      </w:r>
      <w:r>
        <w:t>yang</w:t>
      </w:r>
      <w:r>
        <w:rPr>
          <w:spacing w:val="-2"/>
        </w:rPr>
        <w:t xml:space="preserve"> </w:t>
      </w:r>
      <w:r>
        <w:t>Diterapkan</w:t>
      </w:r>
      <w:r>
        <w:rPr>
          <w:spacing w:val="-4"/>
        </w:rPr>
        <w:t xml:space="preserve"> </w:t>
      </w:r>
      <w:r>
        <w:t>pada</w:t>
      </w:r>
      <w:r>
        <w:rPr>
          <w:spacing w:val="-2"/>
        </w:rPr>
        <w:t xml:space="preserve"> </w:t>
      </w:r>
      <w:r>
        <w:t>Subjek</w:t>
      </w:r>
      <w:r>
        <w:rPr>
          <w:spacing w:val="-2"/>
        </w:rPr>
        <w:t xml:space="preserve"> </w:t>
      </w:r>
      <w:r>
        <w:rPr>
          <w:spacing w:val="-10"/>
        </w:rPr>
        <w:t>:</w:t>
      </w:r>
    </w:p>
    <w:p w:rsidR="00E46E7F" w:rsidRDefault="00BF1DB6">
      <w:pPr>
        <w:pStyle w:val="BodyText"/>
        <w:spacing w:before="273" w:line="480" w:lineRule="auto"/>
        <w:ind w:left="588" w:right="115"/>
      </w:pPr>
      <w:r>
        <w:t>Perlakuan yang akan diterapkan pada subjek adalah mengkonsumsi jus mentimun selama tujuh hari berturut-turut.</w:t>
      </w:r>
    </w:p>
    <w:p w:rsidR="00E46E7F" w:rsidRDefault="00BF1DB6">
      <w:pPr>
        <w:pStyle w:val="Heading2"/>
        <w:spacing w:before="1"/>
      </w:pPr>
      <w:r>
        <w:t>Manfaat</w:t>
      </w:r>
      <w:r>
        <w:rPr>
          <w:spacing w:val="-8"/>
        </w:rPr>
        <w:t xml:space="preserve"> </w:t>
      </w:r>
      <w:r>
        <w:t>Penelitian</w:t>
      </w:r>
      <w:r>
        <w:rPr>
          <w:spacing w:val="-1"/>
        </w:rPr>
        <w:t xml:space="preserve"> </w:t>
      </w:r>
      <w:r>
        <w:t>Bagi</w:t>
      </w:r>
      <w:r>
        <w:rPr>
          <w:spacing w:val="-2"/>
        </w:rPr>
        <w:t xml:space="preserve"> </w:t>
      </w:r>
      <w:r>
        <w:t>Subjek</w:t>
      </w:r>
      <w:r>
        <w:rPr>
          <w:spacing w:val="-2"/>
        </w:rPr>
        <w:t xml:space="preserve"> </w:t>
      </w:r>
      <w:r>
        <w:rPr>
          <w:spacing w:val="-10"/>
        </w:rPr>
        <w:t>:</w:t>
      </w:r>
    </w:p>
    <w:p w:rsidR="00E46E7F" w:rsidRDefault="00BF1DB6">
      <w:pPr>
        <w:pStyle w:val="BodyText"/>
        <w:spacing w:before="276" w:line="480" w:lineRule="auto"/>
        <w:ind w:left="588" w:right="642"/>
        <w:jc w:val="both"/>
      </w:pPr>
      <w:r>
        <w:t>Hasil dari penelitian ini diharapkan dapat memotivasi subyek agar dapat memanfaatkan ter</w:t>
      </w:r>
      <w:r>
        <w:t>api non-farmakologis khususnya terapi jus timun dalam menurunkan tekanan darah</w:t>
      </w:r>
    </w:p>
    <w:p w:rsidR="00E46E7F" w:rsidRDefault="00E46E7F">
      <w:pPr>
        <w:pStyle w:val="BodyText"/>
        <w:spacing w:before="84"/>
      </w:pPr>
    </w:p>
    <w:p w:rsidR="00E46E7F" w:rsidRDefault="00BF1DB6">
      <w:pPr>
        <w:pStyle w:val="Heading2"/>
      </w:pPr>
      <w:r>
        <w:t>Hak</w:t>
      </w:r>
      <w:r>
        <w:rPr>
          <w:spacing w:val="-6"/>
        </w:rPr>
        <w:t xml:space="preserve"> </w:t>
      </w:r>
      <w:r>
        <w:t>Untuk</w:t>
      </w:r>
      <w:r>
        <w:rPr>
          <w:spacing w:val="-3"/>
        </w:rPr>
        <w:t xml:space="preserve"> </w:t>
      </w:r>
      <w:r>
        <w:t>Undur</w:t>
      </w:r>
      <w:r>
        <w:rPr>
          <w:spacing w:val="-2"/>
        </w:rPr>
        <w:t xml:space="preserve"> </w:t>
      </w:r>
      <w:r>
        <w:t>Diri</w:t>
      </w:r>
      <w:r>
        <w:rPr>
          <w:spacing w:val="-1"/>
        </w:rPr>
        <w:t xml:space="preserve"> </w:t>
      </w:r>
      <w:r>
        <w:rPr>
          <w:spacing w:val="-10"/>
        </w:rPr>
        <w:t>:</w:t>
      </w:r>
    </w:p>
    <w:p w:rsidR="00E46E7F" w:rsidRDefault="00E46E7F">
      <w:pPr>
        <w:pStyle w:val="BodyText"/>
        <w:spacing w:before="84"/>
        <w:rPr>
          <w:b/>
        </w:rPr>
      </w:pPr>
    </w:p>
    <w:p w:rsidR="00E46E7F" w:rsidRDefault="00BF1DB6">
      <w:pPr>
        <w:pStyle w:val="BodyText"/>
        <w:spacing w:line="480" w:lineRule="auto"/>
        <w:ind w:left="588" w:right="639"/>
        <w:jc w:val="both"/>
      </w:pPr>
      <w:r>
        <w:t>Keterlibatan dalam penelitian ini bersifat sukarela, dan subyek memiliki hak</w:t>
      </w:r>
      <w:r>
        <w:rPr>
          <w:spacing w:val="80"/>
        </w:rPr>
        <w:t xml:space="preserve"> </w:t>
      </w:r>
      <w:r>
        <w:t xml:space="preserve">untuk menghentikan partisipasinya kapan saja. Jika subjek penelitian tidak </w:t>
      </w:r>
      <w:r>
        <w:t>bersedia, peneliti akan mencari penggantinya tanpa memberikan konsekuensi</w:t>
      </w:r>
      <w:r>
        <w:rPr>
          <w:spacing w:val="40"/>
        </w:rPr>
        <w:t xml:space="preserve"> </w:t>
      </w:r>
      <w:r>
        <w:t>yang merugikan.</w:t>
      </w:r>
    </w:p>
    <w:p w:rsidR="00E46E7F" w:rsidRDefault="00E46E7F">
      <w:pPr>
        <w:pStyle w:val="BodyText"/>
        <w:spacing w:before="84"/>
      </w:pPr>
    </w:p>
    <w:p w:rsidR="00E46E7F" w:rsidRDefault="00BF1DB6">
      <w:pPr>
        <w:pStyle w:val="Heading2"/>
      </w:pPr>
      <w:r>
        <w:t>Bebas</w:t>
      </w:r>
      <w:r>
        <w:rPr>
          <w:spacing w:val="-7"/>
        </w:rPr>
        <w:t xml:space="preserve"> </w:t>
      </w:r>
      <w:r>
        <w:t>Eksploitasi</w:t>
      </w:r>
      <w:r>
        <w:rPr>
          <w:spacing w:val="-2"/>
        </w:rPr>
        <w:t xml:space="preserve"> </w:t>
      </w:r>
      <w:r>
        <w:rPr>
          <w:spacing w:val="-10"/>
        </w:rPr>
        <w:t>:</w:t>
      </w:r>
    </w:p>
    <w:p w:rsidR="00E46E7F" w:rsidRDefault="00E46E7F">
      <w:pPr>
        <w:pStyle w:val="BodyText"/>
        <w:spacing w:before="84"/>
        <w:rPr>
          <w:b/>
        </w:rPr>
      </w:pPr>
    </w:p>
    <w:p w:rsidR="00E46E7F" w:rsidRDefault="00BF1DB6">
      <w:pPr>
        <w:pStyle w:val="BodyText"/>
        <w:spacing w:line="480" w:lineRule="auto"/>
        <w:ind w:left="588" w:right="639"/>
        <w:jc w:val="both"/>
      </w:pPr>
      <w:r>
        <w:t xml:space="preserve">Partisipasi peserta/subjek dalam penelitian ini dan semua aspek yang terkait dengannya akan dijaga dengan cermat, dan tidak akan disalahgunakan </w:t>
      </w:r>
      <w:r>
        <w:t>untuk menghindari adanya kerugian bagi subjek.</w:t>
      </w:r>
    </w:p>
    <w:p w:rsidR="00E46E7F" w:rsidRDefault="00E46E7F">
      <w:pPr>
        <w:pStyle w:val="BodyText"/>
        <w:spacing w:before="84"/>
      </w:pPr>
    </w:p>
    <w:p w:rsidR="00E46E7F" w:rsidRDefault="00BF1DB6">
      <w:pPr>
        <w:pStyle w:val="Heading2"/>
      </w:pPr>
      <w:r>
        <w:t>Jaminan</w:t>
      </w:r>
      <w:r>
        <w:rPr>
          <w:spacing w:val="-4"/>
        </w:rPr>
        <w:t xml:space="preserve"> </w:t>
      </w:r>
      <w:r>
        <w:t>Kerahasiaan</w:t>
      </w:r>
      <w:r>
        <w:rPr>
          <w:spacing w:val="-1"/>
        </w:rPr>
        <w:t xml:space="preserve"> </w:t>
      </w:r>
      <w:r>
        <w:rPr>
          <w:spacing w:val="-10"/>
        </w:rPr>
        <w:t>:</w:t>
      </w:r>
    </w:p>
    <w:p w:rsidR="00E46E7F" w:rsidRDefault="00E46E7F">
      <w:pPr>
        <w:pStyle w:val="BodyText"/>
        <w:spacing w:before="84"/>
        <w:rPr>
          <w:b/>
        </w:rPr>
      </w:pPr>
    </w:p>
    <w:p w:rsidR="00E46E7F" w:rsidRDefault="00BF1DB6">
      <w:pPr>
        <w:pStyle w:val="BodyText"/>
        <w:spacing w:line="480" w:lineRule="auto"/>
        <w:ind w:left="588" w:right="641"/>
        <w:jc w:val="both"/>
      </w:pPr>
      <w:r>
        <w:t>Segala</w:t>
      </w:r>
      <w:r>
        <w:rPr>
          <w:spacing w:val="-1"/>
        </w:rPr>
        <w:t xml:space="preserve"> </w:t>
      </w:r>
      <w:r>
        <w:t>data dan informasi yang berkaitan dengan subjek dalam penelitian ini akan selalu dijaga kerahasiaannya dan menjadi tanggung jawab peneliti</w:t>
      </w:r>
    </w:p>
    <w:p w:rsidR="00E46E7F" w:rsidRDefault="00E46E7F">
      <w:pPr>
        <w:spacing w:line="480" w:lineRule="auto"/>
        <w:jc w:val="both"/>
        <w:sectPr w:rsidR="00E46E7F">
          <w:footerReference w:type="default" r:id="rId53"/>
          <w:pgSz w:w="11910" w:h="16840"/>
          <w:pgMar w:top="1920" w:right="1060" w:bottom="280" w:left="1680" w:header="0" w:footer="0" w:gutter="0"/>
          <w:cols w:space="720"/>
        </w:sectPr>
      </w:pPr>
    </w:p>
    <w:p w:rsidR="00E46E7F" w:rsidRDefault="00E46E7F">
      <w:pPr>
        <w:pStyle w:val="BodyText"/>
        <w:spacing w:before="100"/>
        <w:rPr>
          <w:sz w:val="20"/>
        </w:rPr>
      </w:pPr>
    </w:p>
    <w:p w:rsidR="00E46E7F" w:rsidRDefault="00BF1DB6">
      <w:pPr>
        <w:pStyle w:val="BodyText"/>
        <w:ind w:left="588"/>
        <w:rPr>
          <w:sz w:val="20"/>
        </w:rPr>
      </w:pPr>
      <w:r>
        <w:rPr>
          <w:noProof/>
          <w:sz w:val="20"/>
          <w:lang w:val="en-US"/>
        </w:rPr>
        <w:drawing>
          <wp:inline distT="0" distB="0" distL="0" distR="0">
            <wp:extent cx="5110480" cy="7088505"/>
            <wp:effectExtent l="0" t="0" r="0" b="0"/>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4" cstate="print"/>
                    <a:stretch>
                      <a:fillRect/>
                    </a:stretch>
                  </pic:blipFill>
                  <pic:spPr>
                    <a:xfrm>
                      <a:off x="0" y="0"/>
                      <a:ext cx="5111076" cy="7088885"/>
                    </a:xfrm>
                    <a:prstGeom prst="rect">
                      <a:avLst/>
                    </a:prstGeom>
                  </pic:spPr>
                </pic:pic>
              </a:graphicData>
            </a:graphic>
          </wp:inline>
        </w:drawing>
      </w:r>
    </w:p>
    <w:p w:rsidR="00E46E7F" w:rsidRDefault="00E46E7F">
      <w:pPr>
        <w:rPr>
          <w:sz w:val="20"/>
        </w:rPr>
        <w:sectPr w:rsidR="00E46E7F">
          <w:footerReference w:type="default" r:id="rId55"/>
          <w:pgSz w:w="11910" w:h="16840"/>
          <w:pgMar w:top="1920" w:right="1060" w:bottom="280" w:left="1680" w:header="0" w:footer="0" w:gutter="0"/>
          <w:cols w:space="720"/>
        </w:sectPr>
      </w:pPr>
    </w:p>
    <w:p w:rsidR="00E46E7F" w:rsidRDefault="00E46E7F">
      <w:pPr>
        <w:pStyle w:val="BodyText"/>
        <w:spacing w:before="54"/>
      </w:pPr>
    </w:p>
    <w:p w:rsidR="00E46E7F" w:rsidRDefault="00BF1DB6">
      <w:pPr>
        <w:ind w:left="588"/>
        <w:rPr>
          <w:b/>
          <w:sz w:val="24"/>
        </w:rPr>
      </w:pPr>
      <w:r>
        <w:rPr>
          <w:b/>
          <w:sz w:val="24"/>
        </w:rPr>
        <w:t>Lampiran</w:t>
      </w:r>
      <w:r>
        <w:rPr>
          <w:b/>
          <w:spacing w:val="-5"/>
          <w:sz w:val="24"/>
        </w:rPr>
        <w:t xml:space="preserve"> </w:t>
      </w:r>
      <w:r>
        <w:rPr>
          <w:b/>
          <w:spacing w:val="-10"/>
          <w:sz w:val="24"/>
        </w:rPr>
        <w:t>3</w:t>
      </w:r>
    </w:p>
    <w:p w:rsidR="00E46E7F" w:rsidRDefault="00BF1DB6">
      <w:pPr>
        <w:pStyle w:val="Heading1"/>
        <w:spacing w:before="273" w:line="480" w:lineRule="auto"/>
        <w:ind w:left="3019" w:right="2750" w:hanging="296"/>
        <w:jc w:val="left"/>
      </w:pPr>
      <w:r>
        <w:t>LEMBAR</w:t>
      </w:r>
      <w:r>
        <w:rPr>
          <w:spacing w:val="-15"/>
        </w:rPr>
        <w:t xml:space="preserve"> </w:t>
      </w:r>
      <w:r>
        <w:t>INFORMED</w:t>
      </w:r>
      <w:r>
        <w:rPr>
          <w:spacing w:val="-15"/>
        </w:rPr>
        <w:t xml:space="preserve"> </w:t>
      </w:r>
      <w:r>
        <w:t>CONSENT ( PERSETUJUAN SUBYEK )</w:t>
      </w:r>
    </w:p>
    <w:p w:rsidR="00E46E7F" w:rsidRDefault="00BF1DB6">
      <w:pPr>
        <w:pStyle w:val="BodyText"/>
        <w:spacing w:before="5"/>
        <w:rPr>
          <w:b/>
          <w:sz w:val="8"/>
        </w:rPr>
      </w:pPr>
      <w:r>
        <w:rPr>
          <w:noProof/>
          <w:lang w:val="en-US"/>
        </w:rPr>
        <w:drawing>
          <wp:anchor distT="0" distB="0" distL="0" distR="0" simplePos="0" relativeHeight="251665408" behindDoc="1" locked="0" layoutInCell="1" allowOverlap="1">
            <wp:simplePos x="0" y="0"/>
            <wp:positionH relativeFrom="page">
              <wp:posOffset>1597025</wp:posOffset>
            </wp:positionH>
            <wp:positionV relativeFrom="paragraph">
              <wp:posOffset>76835</wp:posOffset>
            </wp:positionV>
            <wp:extent cx="4603115" cy="6598285"/>
            <wp:effectExtent l="0" t="0" r="0" b="0"/>
            <wp:wrapTopAndBottom/>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6" cstate="print"/>
                    <a:stretch>
                      <a:fillRect/>
                    </a:stretch>
                  </pic:blipFill>
                  <pic:spPr>
                    <a:xfrm>
                      <a:off x="0" y="0"/>
                      <a:ext cx="4602988" cy="6598158"/>
                    </a:xfrm>
                    <a:prstGeom prst="rect">
                      <a:avLst/>
                    </a:prstGeom>
                  </pic:spPr>
                </pic:pic>
              </a:graphicData>
            </a:graphic>
          </wp:anchor>
        </w:drawing>
      </w:r>
    </w:p>
    <w:p w:rsidR="00E46E7F" w:rsidRDefault="00E46E7F">
      <w:pPr>
        <w:rPr>
          <w:sz w:val="8"/>
        </w:rPr>
        <w:sectPr w:rsidR="00E46E7F">
          <w:footerReference w:type="default" r:id="rId57"/>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w:t>
      </w:r>
      <w:r>
        <w:rPr>
          <w:b/>
          <w:spacing w:val="-10"/>
          <w:sz w:val="24"/>
        </w:rPr>
        <w:t>4</w:t>
      </w:r>
    </w:p>
    <w:p w:rsidR="00E46E7F" w:rsidRDefault="00BF1DB6">
      <w:pPr>
        <w:pStyle w:val="Heading1"/>
        <w:spacing w:before="273" w:line="480" w:lineRule="auto"/>
        <w:ind w:left="3019" w:right="2750" w:hanging="296"/>
        <w:jc w:val="left"/>
      </w:pPr>
      <w:r>
        <w:t>LEMBAR</w:t>
      </w:r>
      <w:r>
        <w:rPr>
          <w:spacing w:val="-15"/>
        </w:rPr>
        <w:t xml:space="preserve"> </w:t>
      </w:r>
      <w:r>
        <w:t>INFORMED</w:t>
      </w:r>
      <w:r>
        <w:rPr>
          <w:spacing w:val="-15"/>
        </w:rPr>
        <w:t xml:space="preserve"> </w:t>
      </w:r>
      <w:r>
        <w:t>CONSENT ( PERSETUJUAN SUBYEK )</w:t>
      </w:r>
    </w:p>
    <w:p w:rsidR="00E46E7F" w:rsidRDefault="00E46E7F">
      <w:pPr>
        <w:pStyle w:val="BodyText"/>
        <w:rPr>
          <w:b/>
          <w:sz w:val="20"/>
        </w:rPr>
      </w:pPr>
    </w:p>
    <w:p w:rsidR="00E46E7F" w:rsidRDefault="00E46E7F">
      <w:pPr>
        <w:pStyle w:val="BodyText"/>
        <w:rPr>
          <w:b/>
          <w:sz w:val="20"/>
        </w:rPr>
      </w:pPr>
    </w:p>
    <w:p w:rsidR="00E46E7F" w:rsidRDefault="00BF1DB6">
      <w:pPr>
        <w:pStyle w:val="BodyText"/>
        <w:spacing w:before="39"/>
        <w:rPr>
          <w:b/>
          <w:sz w:val="20"/>
        </w:rPr>
      </w:pPr>
      <w:r>
        <w:rPr>
          <w:noProof/>
          <w:lang w:val="en-US"/>
        </w:rPr>
        <w:drawing>
          <wp:anchor distT="0" distB="0" distL="0" distR="0" simplePos="0" relativeHeight="251666432" behindDoc="1" locked="0" layoutInCell="1" allowOverlap="1">
            <wp:simplePos x="0" y="0"/>
            <wp:positionH relativeFrom="page">
              <wp:posOffset>1444625</wp:posOffset>
            </wp:positionH>
            <wp:positionV relativeFrom="paragraph">
              <wp:posOffset>186055</wp:posOffset>
            </wp:positionV>
            <wp:extent cx="4944110" cy="6341110"/>
            <wp:effectExtent l="0" t="0" r="0" b="0"/>
            <wp:wrapTopAndBottom/>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8" cstate="print"/>
                    <a:stretch>
                      <a:fillRect/>
                    </a:stretch>
                  </pic:blipFill>
                  <pic:spPr>
                    <a:xfrm>
                      <a:off x="0" y="0"/>
                      <a:ext cx="4944083" cy="6341268"/>
                    </a:xfrm>
                    <a:prstGeom prst="rect">
                      <a:avLst/>
                    </a:prstGeom>
                  </pic:spPr>
                </pic:pic>
              </a:graphicData>
            </a:graphic>
          </wp:anchor>
        </w:drawing>
      </w:r>
    </w:p>
    <w:p w:rsidR="00E46E7F" w:rsidRDefault="00E46E7F">
      <w:pPr>
        <w:rPr>
          <w:sz w:val="20"/>
        </w:rPr>
        <w:sectPr w:rsidR="00E46E7F">
          <w:footerReference w:type="default" r:id="rId59"/>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w:t>
      </w:r>
      <w:r>
        <w:rPr>
          <w:b/>
          <w:spacing w:val="-10"/>
          <w:sz w:val="24"/>
        </w:rPr>
        <w:t>5</w:t>
      </w:r>
    </w:p>
    <w:p w:rsidR="00E46E7F" w:rsidRDefault="00BF1DB6">
      <w:pPr>
        <w:spacing w:before="273"/>
        <w:ind w:right="53"/>
        <w:jc w:val="center"/>
        <w:rPr>
          <w:b/>
          <w:sz w:val="24"/>
        </w:rPr>
      </w:pPr>
      <w:r>
        <w:rPr>
          <w:b/>
          <w:sz w:val="24"/>
        </w:rPr>
        <w:t>LEMBAR</w:t>
      </w:r>
      <w:r>
        <w:rPr>
          <w:b/>
          <w:spacing w:val="-3"/>
          <w:sz w:val="24"/>
        </w:rPr>
        <w:t xml:space="preserve"> </w:t>
      </w:r>
      <w:r>
        <w:rPr>
          <w:b/>
          <w:spacing w:val="-2"/>
          <w:sz w:val="24"/>
        </w:rPr>
        <w:t>OBSERVASI</w:t>
      </w:r>
    </w:p>
    <w:p w:rsidR="00E46E7F" w:rsidRDefault="00E46E7F">
      <w:pPr>
        <w:pStyle w:val="BodyText"/>
        <w:rPr>
          <w:b/>
        </w:rPr>
      </w:pPr>
    </w:p>
    <w:p w:rsidR="00E46E7F" w:rsidRDefault="00BF1DB6">
      <w:pPr>
        <w:spacing w:before="1"/>
        <w:ind w:right="51"/>
        <w:jc w:val="center"/>
        <w:rPr>
          <w:b/>
          <w:sz w:val="24"/>
        </w:rPr>
      </w:pPr>
      <w:r>
        <w:rPr>
          <w:b/>
          <w:sz w:val="24"/>
        </w:rPr>
        <w:t>TEKANAN</w:t>
      </w:r>
      <w:r>
        <w:rPr>
          <w:b/>
          <w:spacing w:val="-5"/>
          <w:sz w:val="24"/>
        </w:rPr>
        <w:t xml:space="preserve"> </w:t>
      </w:r>
      <w:r>
        <w:rPr>
          <w:b/>
          <w:sz w:val="24"/>
        </w:rPr>
        <w:t>DARAH</w:t>
      </w:r>
      <w:r>
        <w:rPr>
          <w:b/>
          <w:spacing w:val="-2"/>
          <w:sz w:val="24"/>
        </w:rPr>
        <w:t xml:space="preserve"> </w:t>
      </w:r>
      <w:r>
        <w:rPr>
          <w:b/>
          <w:sz w:val="24"/>
        </w:rPr>
        <w:t>LANSIA</w:t>
      </w:r>
      <w:r>
        <w:rPr>
          <w:b/>
          <w:spacing w:val="-7"/>
          <w:sz w:val="24"/>
        </w:rPr>
        <w:t xml:space="preserve"> </w:t>
      </w:r>
      <w:r>
        <w:rPr>
          <w:b/>
          <w:sz w:val="24"/>
        </w:rPr>
        <w:t>PENDERITA</w:t>
      </w:r>
      <w:r>
        <w:rPr>
          <w:b/>
          <w:spacing w:val="-2"/>
          <w:sz w:val="24"/>
        </w:rPr>
        <w:t xml:space="preserve"> HIPERTENSI</w:t>
      </w:r>
    </w:p>
    <w:p w:rsidR="00E46E7F" w:rsidRDefault="00E46E7F">
      <w:pPr>
        <w:pStyle w:val="BodyText"/>
        <w:rPr>
          <w:b/>
        </w:rPr>
      </w:pPr>
    </w:p>
    <w:p w:rsidR="00E46E7F" w:rsidRDefault="00E46E7F">
      <w:pPr>
        <w:pStyle w:val="BodyText"/>
        <w:spacing w:before="275"/>
        <w:rPr>
          <w:b/>
        </w:rPr>
      </w:pPr>
    </w:p>
    <w:p w:rsidR="00E46E7F" w:rsidRDefault="00BF1DB6">
      <w:pPr>
        <w:pStyle w:val="ListParagraph"/>
        <w:numPr>
          <w:ilvl w:val="0"/>
          <w:numId w:val="25"/>
        </w:numPr>
        <w:tabs>
          <w:tab w:val="left" w:pos="1012"/>
        </w:tabs>
        <w:spacing w:before="1"/>
        <w:ind w:hanging="424"/>
        <w:rPr>
          <w:b/>
          <w:sz w:val="24"/>
        </w:rPr>
      </w:pPr>
      <w:r>
        <w:rPr>
          <w:b/>
          <w:sz w:val="24"/>
        </w:rPr>
        <w:t>IDENTITAS</w:t>
      </w:r>
      <w:r>
        <w:rPr>
          <w:b/>
          <w:spacing w:val="-5"/>
          <w:sz w:val="24"/>
        </w:rPr>
        <w:t xml:space="preserve"> </w:t>
      </w:r>
      <w:r>
        <w:rPr>
          <w:b/>
          <w:spacing w:val="-2"/>
          <w:sz w:val="24"/>
        </w:rPr>
        <w:t>SUBYEK</w:t>
      </w:r>
    </w:p>
    <w:p w:rsidR="00E46E7F" w:rsidRDefault="00BF1DB6">
      <w:pPr>
        <w:pStyle w:val="BodyText"/>
        <w:tabs>
          <w:tab w:val="left" w:pos="3467"/>
        </w:tabs>
        <w:spacing w:before="276"/>
        <w:ind w:left="1308"/>
      </w:pPr>
      <w:r>
        <w:rPr>
          <w:spacing w:val="-4"/>
        </w:rPr>
        <w:t>Nama</w:t>
      </w:r>
      <w:r>
        <w:tab/>
      </w:r>
      <w:r>
        <w:rPr>
          <w:spacing w:val="-10"/>
        </w:rPr>
        <w:t>:</w:t>
      </w:r>
    </w:p>
    <w:p w:rsidR="00E46E7F" w:rsidRDefault="00BF1DB6">
      <w:pPr>
        <w:pStyle w:val="BodyText"/>
        <w:tabs>
          <w:tab w:val="left" w:pos="3467"/>
        </w:tabs>
        <w:spacing w:before="276"/>
        <w:ind w:left="1308"/>
      </w:pPr>
      <w:r>
        <w:rPr>
          <w:spacing w:val="-4"/>
        </w:rPr>
        <w:t>Umur</w:t>
      </w:r>
      <w:r>
        <w:tab/>
      </w:r>
      <w:r>
        <w:rPr>
          <w:spacing w:val="-10"/>
        </w:rPr>
        <w:t>:</w:t>
      </w:r>
    </w:p>
    <w:p w:rsidR="00E46E7F" w:rsidRDefault="00BF1DB6">
      <w:pPr>
        <w:pStyle w:val="BodyText"/>
        <w:tabs>
          <w:tab w:val="left" w:pos="3467"/>
        </w:tabs>
        <w:spacing w:before="276"/>
        <w:ind w:left="1308"/>
      </w:pPr>
      <w:r>
        <w:rPr>
          <w:spacing w:val="-2"/>
        </w:rPr>
        <w:t>Alamat</w:t>
      </w:r>
      <w:r>
        <w:tab/>
      </w:r>
      <w:r>
        <w:rPr>
          <w:spacing w:val="-10"/>
        </w:rPr>
        <w:t>:</w:t>
      </w:r>
    </w:p>
    <w:p w:rsidR="00E46E7F" w:rsidRDefault="00E46E7F">
      <w:pPr>
        <w:pStyle w:val="BodyText"/>
      </w:pPr>
    </w:p>
    <w:p w:rsidR="00E46E7F" w:rsidRDefault="00BF1DB6">
      <w:pPr>
        <w:pStyle w:val="BodyText"/>
        <w:tabs>
          <w:tab w:val="left" w:pos="3467"/>
        </w:tabs>
        <w:ind w:left="1308"/>
      </w:pPr>
      <w:r>
        <w:t>Jenis</w:t>
      </w:r>
      <w:r>
        <w:rPr>
          <w:spacing w:val="-1"/>
        </w:rPr>
        <w:t xml:space="preserve"> </w:t>
      </w:r>
      <w:r>
        <w:rPr>
          <w:spacing w:val="-2"/>
        </w:rPr>
        <w:t>Kelamin</w:t>
      </w:r>
      <w:r>
        <w:tab/>
      </w:r>
      <w:r>
        <w:rPr>
          <w:spacing w:val="-10"/>
        </w:rPr>
        <w:t>:</w:t>
      </w:r>
    </w:p>
    <w:p w:rsidR="00E46E7F" w:rsidRDefault="00E46E7F">
      <w:pPr>
        <w:pStyle w:val="BodyText"/>
      </w:pPr>
    </w:p>
    <w:p w:rsidR="00E46E7F" w:rsidRDefault="00E46E7F">
      <w:pPr>
        <w:pStyle w:val="BodyText"/>
      </w:pPr>
    </w:p>
    <w:p w:rsidR="00E46E7F" w:rsidRDefault="00E46E7F">
      <w:pPr>
        <w:pStyle w:val="BodyText"/>
      </w:pPr>
    </w:p>
    <w:p w:rsidR="00E46E7F" w:rsidRDefault="00BF1DB6">
      <w:pPr>
        <w:pStyle w:val="Heading1"/>
        <w:numPr>
          <w:ilvl w:val="0"/>
          <w:numId w:val="25"/>
        </w:numPr>
        <w:tabs>
          <w:tab w:val="left" w:pos="1012"/>
        </w:tabs>
        <w:ind w:right="0" w:hanging="424"/>
      </w:pPr>
      <w:r>
        <w:t>LEMBAR</w:t>
      </w:r>
      <w:r>
        <w:rPr>
          <w:spacing w:val="-5"/>
        </w:rPr>
        <w:t xml:space="preserve"> </w:t>
      </w:r>
      <w:r>
        <w:t>OBSERVASI</w:t>
      </w:r>
      <w:r>
        <w:rPr>
          <w:spacing w:val="-4"/>
        </w:rPr>
        <w:t xml:space="preserve"> </w:t>
      </w:r>
      <w:r>
        <w:t>TEKANAN</w:t>
      </w:r>
      <w:r>
        <w:rPr>
          <w:spacing w:val="-3"/>
        </w:rPr>
        <w:t xml:space="preserve"> </w:t>
      </w:r>
      <w:r>
        <w:rPr>
          <w:spacing w:val="-2"/>
        </w:rPr>
        <w:t>DARAH</w:t>
      </w:r>
    </w:p>
    <w:p w:rsidR="00E46E7F" w:rsidRDefault="00E46E7F">
      <w:pPr>
        <w:pStyle w:val="BodyText"/>
        <w:spacing w:before="47"/>
        <w:rPr>
          <w:b/>
          <w:sz w:val="20"/>
        </w:rPr>
      </w:pPr>
    </w:p>
    <w:tbl>
      <w:tblPr>
        <w:tblStyle w:val="TableGrid"/>
        <w:tblW w:w="9404" w:type="dxa"/>
        <w:tblBorders>
          <w:bottom w:val="none" w:sz="0" w:space="0" w:color="auto"/>
        </w:tblBorders>
        <w:tblLayout w:type="fixed"/>
        <w:tblLook w:val="04A0" w:firstRow="1" w:lastRow="0" w:firstColumn="1" w:lastColumn="0" w:noHBand="0" w:noVBand="1"/>
      </w:tblPr>
      <w:tblGrid>
        <w:gridCol w:w="529"/>
        <w:gridCol w:w="1357"/>
        <w:gridCol w:w="2453"/>
        <w:gridCol w:w="1694"/>
        <w:gridCol w:w="2541"/>
        <w:gridCol w:w="830"/>
      </w:tblGrid>
      <w:tr w:rsidR="00E46E7F">
        <w:tc>
          <w:tcPr>
            <w:tcW w:w="529" w:type="dxa"/>
            <w:vMerge w:val="restart"/>
            <w:vAlign w:val="center"/>
          </w:tcPr>
          <w:p w:rsidR="00E46E7F" w:rsidRDefault="00BF1DB6">
            <w:pPr>
              <w:jc w:val="center"/>
            </w:pPr>
            <w:r>
              <w:t>No</w:t>
            </w:r>
          </w:p>
        </w:tc>
        <w:tc>
          <w:tcPr>
            <w:tcW w:w="1357" w:type="dxa"/>
            <w:vMerge w:val="restart"/>
            <w:vAlign w:val="center"/>
          </w:tcPr>
          <w:p w:rsidR="00E46E7F" w:rsidRDefault="00BF1DB6">
            <w:pPr>
              <w:jc w:val="center"/>
            </w:pPr>
            <w:r>
              <w:t>Tanggal</w:t>
            </w:r>
          </w:p>
        </w:tc>
        <w:tc>
          <w:tcPr>
            <w:tcW w:w="6688" w:type="dxa"/>
            <w:gridSpan w:val="3"/>
            <w:vAlign w:val="center"/>
          </w:tcPr>
          <w:p w:rsidR="00E46E7F" w:rsidRDefault="00BF1DB6">
            <w:pPr>
              <w:jc w:val="center"/>
            </w:pPr>
            <w:r>
              <w:t>Kegiatan</w:t>
            </w:r>
          </w:p>
        </w:tc>
        <w:tc>
          <w:tcPr>
            <w:tcW w:w="830" w:type="dxa"/>
            <w:vMerge w:val="restart"/>
            <w:vAlign w:val="center"/>
          </w:tcPr>
          <w:p w:rsidR="00E46E7F" w:rsidRDefault="00BF1DB6">
            <w:pPr>
              <w:jc w:val="center"/>
            </w:pPr>
            <w:r>
              <w:t>Ket</w:t>
            </w:r>
          </w:p>
        </w:tc>
      </w:tr>
      <w:tr w:rsidR="00E46E7F">
        <w:tc>
          <w:tcPr>
            <w:tcW w:w="529" w:type="dxa"/>
            <w:vMerge/>
            <w:vAlign w:val="center"/>
          </w:tcPr>
          <w:p w:rsidR="00E46E7F" w:rsidRDefault="00E46E7F">
            <w:pPr>
              <w:jc w:val="center"/>
            </w:pPr>
          </w:p>
        </w:tc>
        <w:tc>
          <w:tcPr>
            <w:tcW w:w="1357" w:type="dxa"/>
            <w:vMerge/>
            <w:vAlign w:val="center"/>
          </w:tcPr>
          <w:p w:rsidR="00E46E7F" w:rsidRDefault="00E46E7F">
            <w:pPr>
              <w:jc w:val="center"/>
            </w:pPr>
          </w:p>
        </w:tc>
        <w:tc>
          <w:tcPr>
            <w:tcW w:w="2453" w:type="dxa"/>
            <w:vAlign w:val="center"/>
          </w:tcPr>
          <w:p w:rsidR="00E46E7F" w:rsidRDefault="00BF1DB6">
            <w:pPr>
              <w:jc w:val="center"/>
              <w:rPr>
                <w:lang w:val="en-US"/>
              </w:rPr>
            </w:pPr>
            <w:r>
              <w:t xml:space="preserve">Tekanan Darah </w:t>
            </w:r>
            <w:r>
              <w:t>Sebelum</w:t>
            </w:r>
            <w:r>
              <w:rPr>
                <w:lang w:val="en-US"/>
              </w:rPr>
              <w:t>Konsumsi Jus Mentimun</w:t>
            </w:r>
          </w:p>
        </w:tc>
        <w:tc>
          <w:tcPr>
            <w:tcW w:w="1694" w:type="dxa"/>
            <w:vAlign w:val="center"/>
          </w:tcPr>
          <w:p w:rsidR="00E46E7F" w:rsidRDefault="00BF1DB6">
            <w:pPr>
              <w:jc w:val="center"/>
            </w:pPr>
            <w:r>
              <w:rPr>
                <w:lang w:val="en-US"/>
              </w:rPr>
              <w:t>W</w:t>
            </w:r>
            <w:r>
              <w:t>a</w:t>
            </w:r>
            <w:r>
              <w:rPr>
                <w:lang w:val="en-US"/>
              </w:rPr>
              <w:t xml:space="preserve">ktu </w:t>
            </w:r>
            <w:r>
              <w:t>Pemberian</w:t>
            </w:r>
          </w:p>
          <w:p w:rsidR="00E46E7F" w:rsidRDefault="00BF1DB6">
            <w:pPr>
              <w:jc w:val="center"/>
              <w:rPr>
                <w:lang w:val="en-US"/>
              </w:rPr>
            </w:pPr>
            <w:r>
              <w:rPr>
                <w:lang w:val="en-US"/>
              </w:rPr>
              <w:t>Jus Mentimun</w:t>
            </w:r>
          </w:p>
        </w:tc>
        <w:tc>
          <w:tcPr>
            <w:tcW w:w="2541" w:type="dxa"/>
            <w:vAlign w:val="center"/>
          </w:tcPr>
          <w:p w:rsidR="00E46E7F" w:rsidRDefault="00BF1DB6">
            <w:pPr>
              <w:jc w:val="center"/>
              <w:rPr>
                <w:lang w:val="en-US"/>
              </w:rPr>
            </w:pPr>
            <w:r>
              <w:t>Tekanan Darah S</w:t>
            </w:r>
            <w:r>
              <w:rPr>
                <w:lang w:val="en-US"/>
              </w:rPr>
              <w:t>etel</w:t>
            </w:r>
            <w:r>
              <w:t>a</w:t>
            </w:r>
            <w:r>
              <w:rPr>
                <w:lang w:val="en-US"/>
              </w:rPr>
              <w:t>h Konsumsi Jus Mentimun</w:t>
            </w:r>
          </w:p>
        </w:tc>
        <w:tc>
          <w:tcPr>
            <w:tcW w:w="830" w:type="dxa"/>
            <w:vMerge/>
            <w:vAlign w:val="center"/>
          </w:tcPr>
          <w:p w:rsidR="00E46E7F" w:rsidRDefault="00E46E7F">
            <w:pPr>
              <w:jc w:val="center"/>
            </w:pPr>
          </w:p>
        </w:tc>
      </w:tr>
      <w:tr w:rsidR="00E46E7F">
        <w:trPr>
          <w:trHeight w:val="5401"/>
        </w:trPr>
        <w:tc>
          <w:tcPr>
            <w:tcW w:w="529" w:type="dxa"/>
          </w:tcPr>
          <w:p w:rsidR="00E46E7F" w:rsidRDefault="00BF1DB6">
            <w:pPr>
              <w:rPr>
                <w:lang w:val="en-US"/>
              </w:rPr>
            </w:pPr>
            <w:r>
              <w:rPr>
                <w:lang w:val="en-US"/>
              </w:rPr>
              <w:t>1.</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2.</w:t>
            </w:r>
          </w:p>
          <w:p w:rsidR="00E46E7F" w:rsidRDefault="00E46E7F">
            <w:pPr>
              <w:rPr>
                <w:lang w:val="en-US"/>
              </w:rPr>
            </w:pPr>
          </w:p>
          <w:p w:rsidR="00E46E7F" w:rsidRDefault="00E46E7F">
            <w:pPr>
              <w:rPr>
                <w:lang w:val="en-US"/>
              </w:rPr>
            </w:pPr>
          </w:p>
          <w:p w:rsidR="00E46E7F" w:rsidRDefault="00E46E7F">
            <w:pPr>
              <w:rPr>
                <w:lang w:val="en-US"/>
              </w:rPr>
            </w:pPr>
          </w:p>
          <w:p w:rsidR="00E46E7F" w:rsidRDefault="00BF1DB6">
            <w:pPr>
              <w:rPr>
                <w:lang w:val="en-US"/>
              </w:rPr>
            </w:pPr>
            <w:r>
              <w:rPr>
                <w:lang w:val="en-US"/>
              </w:rPr>
              <w:t>3.</w:t>
            </w:r>
          </w:p>
          <w:p w:rsidR="00E46E7F" w:rsidRDefault="00E46E7F">
            <w:pPr>
              <w:rPr>
                <w:lang w:val="en-US"/>
              </w:rPr>
            </w:pPr>
          </w:p>
          <w:p w:rsidR="00E46E7F" w:rsidRDefault="00E46E7F">
            <w:pPr>
              <w:rPr>
                <w:lang w:val="en-US"/>
              </w:rPr>
            </w:pPr>
          </w:p>
          <w:p w:rsidR="00E46E7F" w:rsidRDefault="00BF1DB6">
            <w:pPr>
              <w:rPr>
                <w:lang w:val="en-US"/>
              </w:rPr>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-52070</wp:posOffset>
                      </wp:positionH>
                      <wp:positionV relativeFrom="paragraph">
                        <wp:posOffset>1644015</wp:posOffset>
                      </wp:positionV>
                      <wp:extent cx="5981700" cy="9525"/>
                      <wp:effectExtent l="0" t="0" r="0" b="0"/>
                      <wp:wrapNone/>
                      <wp:docPr id="16" name="Straight Connector 16"/>
                      <wp:cNvGraphicFramePr/>
                      <a:graphic xmlns:a="http://schemas.openxmlformats.org/drawingml/2006/main">
                        <a:graphicData uri="http://schemas.microsoft.com/office/word/2010/wordprocessingShape">
                          <wps:wsp>
                            <wps:cNvCnPr/>
                            <wps:spPr>
                              <a:xfrm>
                                <a:off x="1014730" y="9355455"/>
                                <a:ext cx="5981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26ADDE" id="Straight Connector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1pt,129.45pt" to="466.9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" strokecolor="black [3040]"/>
                  </w:pict>
                </mc:Fallback>
              </mc:AlternateContent>
            </w:r>
          </w:p>
        </w:tc>
        <w:tc>
          <w:tcPr>
            <w:tcW w:w="1357" w:type="dxa"/>
          </w:tcPr>
          <w:p w:rsidR="00E46E7F" w:rsidRDefault="00E46E7F">
            <w:pPr>
              <w:rPr>
                <w:lang w:val="en-US"/>
              </w:rPr>
            </w:pPr>
          </w:p>
        </w:tc>
        <w:tc>
          <w:tcPr>
            <w:tcW w:w="2453" w:type="dxa"/>
          </w:tcPr>
          <w:p w:rsidR="00E46E7F" w:rsidRDefault="00E46E7F">
            <w:pPr>
              <w:jc w:val="center"/>
              <w:rPr>
                <w:lang w:val="en-US"/>
              </w:rPr>
            </w:pPr>
          </w:p>
          <w:p w:rsidR="00E46E7F" w:rsidRDefault="00E46E7F">
            <w:pPr>
              <w:jc w:val="center"/>
              <w:rPr>
                <w:lang w:val="en-US"/>
              </w:rPr>
            </w:pPr>
          </w:p>
        </w:tc>
        <w:tc>
          <w:tcPr>
            <w:tcW w:w="1694" w:type="dxa"/>
          </w:tcPr>
          <w:p w:rsidR="00E46E7F" w:rsidRDefault="00E46E7F">
            <w:pPr>
              <w:jc w:val="center"/>
              <w:rPr>
                <w:lang w:val="en-US"/>
              </w:rPr>
            </w:pPr>
          </w:p>
        </w:tc>
        <w:tc>
          <w:tcPr>
            <w:tcW w:w="2541" w:type="dxa"/>
          </w:tcPr>
          <w:p w:rsidR="00E46E7F" w:rsidRDefault="00E46E7F">
            <w:pPr>
              <w:rPr>
                <w:lang w:val="en-US"/>
              </w:rPr>
            </w:pPr>
          </w:p>
        </w:tc>
        <w:tc>
          <w:tcPr>
            <w:tcW w:w="830" w:type="dxa"/>
          </w:tcPr>
          <w:p w:rsidR="00E46E7F" w:rsidRDefault="00E46E7F"/>
        </w:tc>
      </w:tr>
    </w:tbl>
    <w:p w:rsidR="00E46E7F" w:rsidRDefault="00E46E7F">
      <w:pPr>
        <w:rPr>
          <w:sz w:val="24"/>
        </w:rPr>
        <w:sectPr w:rsidR="00E46E7F">
          <w:footerReference w:type="default" r:id="rId60"/>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pStyle w:val="Heading2"/>
      </w:pPr>
      <w:r>
        <w:t>Lampiran</w:t>
      </w:r>
      <w:r>
        <w:rPr>
          <w:spacing w:val="-5"/>
        </w:rPr>
        <w:t xml:space="preserve"> </w:t>
      </w:r>
      <w:r>
        <w:rPr>
          <w:spacing w:val="-10"/>
        </w:rPr>
        <w:t>6</w:t>
      </w:r>
    </w:p>
    <w:p w:rsidR="00E46E7F" w:rsidRDefault="00BF1DB6">
      <w:pPr>
        <w:spacing w:before="273"/>
        <w:ind w:right="52"/>
        <w:jc w:val="center"/>
        <w:rPr>
          <w:b/>
          <w:sz w:val="24"/>
        </w:rPr>
      </w:pPr>
      <w:r>
        <w:rPr>
          <w:b/>
          <w:sz w:val="24"/>
        </w:rPr>
        <w:t>Dokumentasi</w:t>
      </w:r>
      <w:r>
        <w:rPr>
          <w:b/>
          <w:spacing w:val="-5"/>
          <w:sz w:val="24"/>
        </w:rPr>
        <w:t xml:space="preserve"> </w:t>
      </w:r>
      <w:r>
        <w:rPr>
          <w:b/>
          <w:sz w:val="24"/>
        </w:rPr>
        <w:t>Kegiatan</w:t>
      </w:r>
      <w:r>
        <w:rPr>
          <w:b/>
          <w:spacing w:val="-4"/>
          <w:sz w:val="24"/>
        </w:rPr>
        <w:t xml:space="preserve"> </w:t>
      </w:r>
      <w:r>
        <w:rPr>
          <w:b/>
          <w:spacing w:val="-2"/>
          <w:sz w:val="24"/>
        </w:rPr>
        <w:t>Penelitian</w:t>
      </w:r>
    </w:p>
    <w:p w:rsidR="00E46E7F" w:rsidRDefault="00E46E7F">
      <w:pPr>
        <w:pStyle w:val="BodyText"/>
        <w:rPr>
          <w:b/>
        </w:rPr>
      </w:pPr>
    </w:p>
    <w:p w:rsidR="00E46E7F" w:rsidRDefault="00E46E7F">
      <w:pPr>
        <w:pStyle w:val="BodyText"/>
        <w:rPr>
          <w:b/>
        </w:rPr>
      </w:pPr>
    </w:p>
    <w:p w:rsidR="00E46E7F" w:rsidRDefault="00E46E7F">
      <w:pPr>
        <w:pStyle w:val="BodyText"/>
        <w:rPr>
          <w:b/>
        </w:rPr>
      </w:pPr>
    </w:p>
    <w:p w:rsidR="00E46E7F" w:rsidRDefault="00BF1DB6">
      <w:pPr>
        <w:pStyle w:val="BodyText"/>
        <w:spacing w:before="1"/>
        <w:ind w:left="588"/>
      </w:pPr>
      <w:r>
        <w:t>Pengkajian</w:t>
      </w:r>
      <w:r>
        <w:rPr>
          <w:spacing w:val="-3"/>
        </w:rPr>
        <w:t xml:space="preserve"> </w:t>
      </w:r>
      <w:r>
        <w:t>awal</w:t>
      </w:r>
      <w:r>
        <w:rPr>
          <w:spacing w:val="-1"/>
        </w:rPr>
        <w:t xml:space="preserve"> </w:t>
      </w:r>
      <w:r>
        <w:t>dan</w:t>
      </w:r>
      <w:r>
        <w:rPr>
          <w:spacing w:val="-3"/>
        </w:rPr>
        <w:t xml:space="preserve"> </w:t>
      </w:r>
      <w:r>
        <w:t>Informed</w:t>
      </w:r>
      <w:r>
        <w:rPr>
          <w:spacing w:val="-2"/>
        </w:rPr>
        <w:t xml:space="preserve"> Consent</w:t>
      </w:r>
    </w:p>
    <w:p w:rsidR="00E46E7F" w:rsidRDefault="00BF1DB6">
      <w:pPr>
        <w:pStyle w:val="BodyText"/>
        <w:spacing w:before="24"/>
        <w:rPr>
          <w:sz w:val="20"/>
        </w:rPr>
      </w:pPr>
      <w:r>
        <w:rPr>
          <w:noProof/>
          <w:lang w:val="en-US"/>
        </w:rPr>
        <w:drawing>
          <wp:anchor distT="0" distB="0" distL="0" distR="0" simplePos="0" relativeHeight="251667456" behindDoc="1" locked="0" layoutInCell="1" allowOverlap="1">
            <wp:simplePos x="0" y="0"/>
            <wp:positionH relativeFrom="page">
              <wp:posOffset>1440180</wp:posOffset>
            </wp:positionH>
            <wp:positionV relativeFrom="paragraph">
              <wp:posOffset>176530</wp:posOffset>
            </wp:positionV>
            <wp:extent cx="3885565" cy="2344420"/>
            <wp:effectExtent l="0" t="0" r="635" b="17780"/>
            <wp:wrapTopAndBottom/>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1" cstate="print"/>
                    <a:stretch>
                      <a:fillRect/>
                    </a:stretch>
                  </pic:blipFill>
                  <pic:spPr>
                    <a:xfrm>
                      <a:off x="0" y="0"/>
                      <a:ext cx="3885565" cy="2344420"/>
                    </a:xfrm>
                    <a:prstGeom prst="rect">
                      <a:avLst/>
                    </a:prstGeom>
                  </pic:spPr>
                </pic:pic>
              </a:graphicData>
            </a:graphic>
          </wp:anchor>
        </w:drawing>
      </w:r>
    </w:p>
    <w:p w:rsidR="00E46E7F" w:rsidRDefault="00E46E7F">
      <w:pPr>
        <w:pStyle w:val="BodyText"/>
        <w:spacing w:before="257"/>
        <w:ind w:left="588"/>
      </w:pPr>
    </w:p>
    <w:p w:rsidR="00E46E7F" w:rsidRDefault="00BF1DB6">
      <w:pPr>
        <w:pStyle w:val="BodyText"/>
        <w:spacing w:before="257"/>
        <w:ind w:left="588"/>
        <w:rPr>
          <w:spacing w:val="-2"/>
        </w:rPr>
      </w:pPr>
      <w:r>
        <w:t>Pengukuran</w:t>
      </w:r>
      <w:r>
        <w:rPr>
          <w:spacing w:val="-5"/>
        </w:rPr>
        <w:t xml:space="preserve"> </w:t>
      </w:r>
      <w:r>
        <w:t>Tekanan</w:t>
      </w:r>
      <w:r>
        <w:rPr>
          <w:spacing w:val="-1"/>
        </w:rPr>
        <w:t xml:space="preserve"> </w:t>
      </w:r>
      <w:r>
        <w:t>Darah</w:t>
      </w:r>
      <w:r>
        <w:rPr>
          <w:spacing w:val="-1"/>
        </w:rPr>
        <w:t xml:space="preserve"> </w:t>
      </w:r>
      <w:r>
        <w:t>Sebelum</w:t>
      </w:r>
      <w:r>
        <w:rPr>
          <w:spacing w:val="-2"/>
        </w:rPr>
        <w:t xml:space="preserve"> </w:t>
      </w:r>
      <w:r>
        <w:t>Pemberian</w:t>
      </w:r>
      <w:r>
        <w:rPr>
          <w:spacing w:val="-1"/>
        </w:rPr>
        <w:t xml:space="preserve"> </w:t>
      </w:r>
      <w:r>
        <w:t>Jus</w:t>
      </w:r>
      <w:r>
        <w:rPr>
          <w:spacing w:val="-5"/>
        </w:rPr>
        <w:t xml:space="preserve"> </w:t>
      </w:r>
      <w:r>
        <w:rPr>
          <w:spacing w:val="-2"/>
        </w:rPr>
        <w:t>Mentimun</w:t>
      </w:r>
    </w:p>
    <w:p w:rsidR="00E46E7F" w:rsidRDefault="00BF1DB6">
      <w:pPr>
        <w:pStyle w:val="BodyText"/>
        <w:spacing w:before="257"/>
        <w:ind w:left="588"/>
        <w:rPr>
          <w:spacing w:val="-2"/>
        </w:rPr>
      </w:pPr>
      <w:r>
        <w:rPr>
          <w:noProof/>
          <w:lang w:val="en-US"/>
        </w:rPr>
        <w:drawing>
          <wp:anchor distT="0" distB="0" distL="0" distR="0" simplePos="0" relativeHeight="251668480" behindDoc="1" locked="0" layoutInCell="1" allowOverlap="1">
            <wp:simplePos x="0" y="0"/>
            <wp:positionH relativeFrom="page">
              <wp:posOffset>1468755</wp:posOffset>
            </wp:positionH>
            <wp:positionV relativeFrom="paragraph">
              <wp:posOffset>520700</wp:posOffset>
            </wp:positionV>
            <wp:extent cx="3930015" cy="2258695"/>
            <wp:effectExtent l="0" t="0" r="13335" b="8255"/>
            <wp:wrapTopAndBottom/>
            <wp:docPr id="78" name="Image 78" descr="D:\6345df08-ce7a-46e3-be15-c78dc38edb91.jpg6345df08-ce7a-46e3-be15-c78dc38edb91"/>
            <wp:cNvGraphicFramePr/>
            <a:graphic xmlns:a="http://schemas.openxmlformats.org/drawingml/2006/main">
              <a:graphicData uri="http://schemas.openxmlformats.org/drawingml/2006/picture">
                <pic:pic xmlns:pic="http://schemas.openxmlformats.org/drawingml/2006/picture">
                  <pic:nvPicPr>
                    <pic:cNvPr id="78" name="Image 78" descr="D:\6345df08-ce7a-46e3-be15-c78dc38edb91.jpg6345df08-ce7a-46e3-be15-c78dc38edb91"/>
                    <pic:cNvPicPr/>
                  </pic:nvPicPr>
                  <pic:blipFill>
                    <a:blip r:embed="rId62"/>
                    <a:srcRect/>
                    <a:stretch>
                      <a:fillRect/>
                    </a:stretch>
                  </pic:blipFill>
                  <pic:spPr>
                    <a:xfrm>
                      <a:off x="0" y="0"/>
                      <a:ext cx="3930015" cy="2258695"/>
                    </a:xfrm>
                    <a:prstGeom prst="rect">
                      <a:avLst/>
                    </a:prstGeom>
                  </pic:spPr>
                </pic:pic>
              </a:graphicData>
            </a:graphic>
          </wp:anchor>
        </w:drawing>
      </w:r>
    </w:p>
    <w:p w:rsidR="00E46E7F" w:rsidRDefault="00BF1DB6">
      <w:pPr>
        <w:pStyle w:val="BodyText"/>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pPr>
    </w:p>
    <w:p w:rsidR="00E46E7F" w:rsidRDefault="00E46E7F">
      <w:pPr>
        <w:pStyle w:val="BodyText"/>
        <w:spacing w:before="51"/>
      </w:pPr>
    </w:p>
    <w:p w:rsidR="00E46E7F" w:rsidRDefault="00BF1DB6">
      <w:pPr>
        <w:pStyle w:val="BodyText"/>
        <w:spacing w:before="1"/>
        <w:ind w:left="588"/>
      </w:pPr>
      <w:r>
        <w:t>Pemberian</w:t>
      </w:r>
      <w:r>
        <w:rPr>
          <w:spacing w:val="-2"/>
        </w:rPr>
        <w:t xml:space="preserve"> </w:t>
      </w:r>
      <w:r>
        <w:t>Jus</w:t>
      </w:r>
      <w:r>
        <w:rPr>
          <w:spacing w:val="-2"/>
        </w:rPr>
        <w:t xml:space="preserve"> Mentimun</w:t>
      </w:r>
    </w:p>
    <w:p w:rsidR="00E46E7F" w:rsidRDefault="00BF1DB6">
      <w:pPr>
        <w:pStyle w:val="BodyText"/>
        <w:spacing w:before="24"/>
        <w:rPr>
          <w:sz w:val="20"/>
        </w:rPr>
      </w:pPr>
      <w:r>
        <w:rPr>
          <w:noProof/>
          <w:lang w:val="en-US"/>
        </w:rPr>
        <w:drawing>
          <wp:anchor distT="0" distB="0" distL="0" distR="0" simplePos="0" relativeHeight="251670528" behindDoc="1" locked="0" layoutInCell="1" allowOverlap="1">
            <wp:simplePos x="0" y="0"/>
            <wp:positionH relativeFrom="page">
              <wp:posOffset>1440180</wp:posOffset>
            </wp:positionH>
            <wp:positionV relativeFrom="paragraph">
              <wp:posOffset>176530</wp:posOffset>
            </wp:positionV>
            <wp:extent cx="2393315" cy="2665730"/>
            <wp:effectExtent l="0" t="0" r="0" b="0"/>
            <wp:wrapTopAndBottom/>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3" cstate="print"/>
                    <a:stretch>
                      <a:fillRect/>
                    </a:stretch>
                  </pic:blipFill>
                  <pic:spPr>
                    <a:xfrm>
                      <a:off x="0" y="0"/>
                      <a:ext cx="2393551" cy="2665476"/>
                    </a:xfrm>
                    <a:prstGeom prst="rect">
                      <a:avLst/>
                    </a:prstGeom>
                  </pic:spPr>
                </pic:pic>
              </a:graphicData>
            </a:graphic>
          </wp:anchor>
        </w:drawing>
      </w:r>
      <w:r>
        <w:rPr>
          <w:noProof/>
          <w:lang w:val="en-US"/>
        </w:rPr>
        <w:drawing>
          <wp:anchor distT="0" distB="0" distL="0" distR="0" simplePos="0" relativeHeight="251671552" behindDoc="1" locked="0" layoutInCell="1" allowOverlap="1">
            <wp:simplePos x="0" y="0"/>
            <wp:positionH relativeFrom="page">
              <wp:posOffset>4355465</wp:posOffset>
            </wp:positionH>
            <wp:positionV relativeFrom="paragraph">
              <wp:posOffset>194310</wp:posOffset>
            </wp:positionV>
            <wp:extent cx="2096770" cy="2623185"/>
            <wp:effectExtent l="0" t="0" r="0" b="0"/>
            <wp:wrapTopAndBottom/>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4" cstate="print"/>
                    <a:stretch>
                      <a:fillRect/>
                    </a:stretch>
                  </pic:blipFill>
                  <pic:spPr>
                    <a:xfrm>
                      <a:off x="0" y="0"/>
                      <a:ext cx="2096870" cy="2622994"/>
                    </a:xfrm>
                    <a:prstGeom prst="rect">
                      <a:avLst/>
                    </a:prstGeom>
                  </pic:spPr>
                </pic:pic>
              </a:graphicData>
            </a:graphic>
          </wp:anchor>
        </w:drawing>
      </w:r>
    </w:p>
    <w:p w:rsidR="00E46E7F" w:rsidRDefault="00E46E7F">
      <w:pPr>
        <w:pStyle w:val="BodyText"/>
      </w:pPr>
    </w:p>
    <w:p w:rsidR="00E46E7F" w:rsidRDefault="00E46E7F">
      <w:pPr>
        <w:pStyle w:val="BodyText"/>
        <w:spacing w:before="247"/>
      </w:pPr>
    </w:p>
    <w:p w:rsidR="00E46E7F" w:rsidRDefault="00BF1DB6">
      <w:pPr>
        <w:pStyle w:val="BodyText"/>
        <w:ind w:left="588"/>
      </w:pPr>
      <w:r>
        <w:t>Pengukuran</w:t>
      </w:r>
      <w:r>
        <w:rPr>
          <w:spacing w:val="-5"/>
        </w:rPr>
        <w:t xml:space="preserve"> </w:t>
      </w:r>
      <w:r>
        <w:t>Tekanan Darah 2</w:t>
      </w:r>
      <w:r>
        <w:rPr>
          <w:spacing w:val="-3"/>
        </w:rPr>
        <w:t xml:space="preserve"> </w:t>
      </w:r>
      <w:r>
        <w:t>Jam</w:t>
      </w:r>
      <w:r>
        <w:rPr>
          <w:spacing w:val="-2"/>
        </w:rPr>
        <w:t xml:space="preserve"> </w:t>
      </w:r>
      <w:r>
        <w:t>Setelah</w:t>
      </w:r>
      <w:r>
        <w:rPr>
          <w:spacing w:val="-2"/>
        </w:rPr>
        <w:t xml:space="preserve"> </w:t>
      </w:r>
      <w:r>
        <w:t>Pemberian Jus</w:t>
      </w:r>
      <w:r>
        <w:rPr>
          <w:spacing w:val="-2"/>
        </w:rPr>
        <w:t xml:space="preserve"> Mentimun</w:t>
      </w:r>
    </w:p>
    <w:p w:rsidR="00E46E7F" w:rsidRDefault="00BF1DB6">
      <w:pPr>
        <w:pStyle w:val="BodyText"/>
        <w:spacing w:before="22"/>
        <w:rPr>
          <w:sz w:val="20"/>
        </w:rPr>
      </w:pPr>
      <w:r>
        <w:rPr>
          <w:noProof/>
          <w:lang w:val="en-US"/>
        </w:rPr>
        <w:drawing>
          <wp:anchor distT="0" distB="0" distL="0" distR="0" simplePos="0" relativeHeight="251673600" behindDoc="1" locked="0" layoutInCell="1" allowOverlap="1">
            <wp:simplePos x="0" y="0"/>
            <wp:positionH relativeFrom="page">
              <wp:posOffset>4411345</wp:posOffset>
            </wp:positionH>
            <wp:positionV relativeFrom="paragraph">
              <wp:posOffset>233045</wp:posOffset>
            </wp:positionV>
            <wp:extent cx="2020570" cy="2633345"/>
            <wp:effectExtent l="0" t="0" r="17780" b="14605"/>
            <wp:wrapTopAndBottom/>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5" cstate="print"/>
                    <a:stretch>
                      <a:fillRect/>
                    </a:stretch>
                  </pic:blipFill>
                  <pic:spPr>
                    <a:xfrm>
                      <a:off x="0" y="0"/>
                      <a:ext cx="2020445" cy="2633345"/>
                    </a:xfrm>
                    <a:prstGeom prst="rect">
                      <a:avLst/>
                    </a:prstGeom>
                  </pic:spPr>
                </pic:pic>
              </a:graphicData>
            </a:graphic>
          </wp:anchor>
        </w:drawing>
      </w:r>
    </w:p>
    <w:p w:rsidR="00E46E7F" w:rsidRDefault="00BF1DB6">
      <w:pPr>
        <w:rPr>
          <w:sz w:val="20"/>
        </w:rPr>
        <w:sectPr w:rsidR="00E46E7F">
          <w:footerReference w:type="default" r:id="rId66"/>
          <w:pgSz w:w="11910" w:h="16840"/>
          <w:pgMar w:top="1920" w:right="1060" w:bottom="280" w:left="1680" w:header="0" w:footer="0" w:gutter="0"/>
          <w:cols w:space="720"/>
        </w:sectPr>
      </w:pPr>
      <w:r>
        <w:rPr>
          <w:noProof/>
          <w:lang w:val="en-US"/>
        </w:rPr>
        <w:drawing>
          <wp:anchor distT="0" distB="0" distL="0" distR="0" simplePos="0" relativeHeight="251672576" behindDoc="1" locked="0" layoutInCell="1" allowOverlap="1">
            <wp:simplePos x="0" y="0"/>
            <wp:positionH relativeFrom="page">
              <wp:posOffset>1431290</wp:posOffset>
            </wp:positionH>
            <wp:positionV relativeFrom="paragraph">
              <wp:posOffset>15240</wp:posOffset>
            </wp:positionV>
            <wp:extent cx="2322830" cy="2708275"/>
            <wp:effectExtent l="0" t="0" r="1270" b="15875"/>
            <wp:wrapTopAndBottom/>
            <wp:docPr id="82" name="Image 82" descr="D:\6383b437-0533-44ca-b06c-8a18a86b5fdf.jpg6383b437-0533-44ca-b06c-8a18a86b5fdf"/>
            <wp:cNvGraphicFramePr/>
            <a:graphic xmlns:a="http://schemas.openxmlformats.org/drawingml/2006/main">
              <a:graphicData uri="http://schemas.openxmlformats.org/drawingml/2006/picture">
                <pic:pic xmlns:pic="http://schemas.openxmlformats.org/drawingml/2006/picture">
                  <pic:nvPicPr>
                    <pic:cNvPr id="82" name="Image 82" descr="D:\6383b437-0533-44ca-b06c-8a18a86b5fdf.jpg6383b437-0533-44ca-b06c-8a18a86b5fdf"/>
                    <pic:cNvPicPr/>
                  </pic:nvPicPr>
                  <pic:blipFill>
                    <a:blip r:embed="rId67"/>
                    <a:srcRect/>
                    <a:stretch>
                      <a:fillRect/>
                    </a:stretch>
                  </pic:blipFill>
                  <pic:spPr>
                    <a:xfrm>
                      <a:off x="0" y="0"/>
                      <a:ext cx="2322830" cy="2708275"/>
                    </a:xfrm>
                    <a:prstGeom prst="rect">
                      <a:avLst/>
                    </a:prstGeom>
                  </pic:spPr>
                </pic:pic>
              </a:graphicData>
            </a:graphic>
          </wp:anchor>
        </w:drawing>
      </w:r>
    </w:p>
    <w:p w:rsidR="00E46E7F" w:rsidRDefault="00E46E7F">
      <w:pPr>
        <w:pStyle w:val="BodyText"/>
        <w:spacing w:before="54"/>
      </w:pPr>
    </w:p>
    <w:p w:rsidR="00E46E7F" w:rsidRDefault="00BF1DB6">
      <w:pPr>
        <w:ind w:left="588"/>
        <w:rPr>
          <w:b/>
          <w:sz w:val="24"/>
        </w:rPr>
      </w:pPr>
      <w:r>
        <w:rPr>
          <w:b/>
          <w:sz w:val="24"/>
        </w:rPr>
        <w:t>Lampiran</w:t>
      </w:r>
      <w:r>
        <w:rPr>
          <w:b/>
          <w:spacing w:val="-5"/>
          <w:sz w:val="24"/>
        </w:rPr>
        <w:t xml:space="preserve"> </w:t>
      </w:r>
      <w:r>
        <w:rPr>
          <w:b/>
          <w:spacing w:val="-10"/>
          <w:sz w:val="24"/>
        </w:rPr>
        <w:t>7</w:t>
      </w:r>
    </w:p>
    <w:p w:rsidR="00E46E7F" w:rsidRDefault="00BF1DB6">
      <w:pPr>
        <w:pStyle w:val="Heading1"/>
        <w:spacing w:before="273"/>
      </w:pPr>
      <w:r>
        <w:t>SURAT</w:t>
      </w:r>
      <w:r>
        <w:rPr>
          <w:spacing w:val="-5"/>
        </w:rPr>
        <w:t xml:space="preserve"> </w:t>
      </w:r>
      <w:r>
        <w:t>REKOMENDASI</w:t>
      </w:r>
      <w:r>
        <w:rPr>
          <w:spacing w:val="-3"/>
        </w:rPr>
        <w:t xml:space="preserve"> </w:t>
      </w:r>
      <w:r>
        <w:t>ETIK</w:t>
      </w:r>
      <w:r>
        <w:rPr>
          <w:spacing w:val="-4"/>
        </w:rPr>
        <w:t xml:space="preserve"> </w:t>
      </w:r>
      <w:r>
        <w:rPr>
          <w:spacing w:val="-2"/>
        </w:rPr>
        <w:t>PENELITIAN</w:t>
      </w:r>
    </w:p>
    <w:p w:rsidR="00E46E7F" w:rsidRDefault="00BF1DB6">
      <w:pPr>
        <w:pStyle w:val="BodyText"/>
        <w:spacing w:before="25"/>
        <w:rPr>
          <w:b/>
          <w:sz w:val="20"/>
        </w:rPr>
      </w:pPr>
      <w:r>
        <w:rPr>
          <w:noProof/>
          <w:lang w:val="en-US"/>
        </w:rPr>
        <w:drawing>
          <wp:anchor distT="0" distB="0" distL="0" distR="0" simplePos="0" relativeHeight="251674624" behindDoc="1" locked="0" layoutInCell="1" allowOverlap="1">
            <wp:simplePos x="0" y="0"/>
            <wp:positionH relativeFrom="page">
              <wp:posOffset>1440180</wp:posOffset>
            </wp:positionH>
            <wp:positionV relativeFrom="paragraph">
              <wp:posOffset>177165</wp:posOffset>
            </wp:positionV>
            <wp:extent cx="5105400" cy="7148195"/>
            <wp:effectExtent l="0" t="0" r="0" b="0"/>
            <wp:wrapTopAndBottom/>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8" cstate="print"/>
                    <a:stretch>
                      <a:fillRect/>
                    </a:stretch>
                  </pic:blipFill>
                  <pic:spPr>
                    <a:xfrm>
                      <a:off x="0" y="0"/>
                      <a:ext cx="5105092" cy="7148322"/>
                    </a:xfrm>
                    <a:prstGeom prst="rect">
                      <a:avLst/>
                    </a:prstGeom>
                  </pic:spPr>
                </pic:pic>
              </a:graphicData>
            </a:graphic>
          </wp:anchor>
        </w:drawing>
      </w:r>
    </w:p>
    <w:p w:rsidR="00E46E7F" w:rsidRDefault="00E46E7F">
      <w:pPr>
        <w:rPr>
          <w:sz w:val="20"/>
        </w:rPr>
        <w:sectPr w:rsidR="00E46E7F">
          <w:footerReference w:type="default" r:id="rId69"/>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w:t>
      </w:r>
      <w:r>
        <w:rPr>
          <w:b/>
          <w:spacing w:val="-10"/>
          <w:sz w:val="24"/>
        </w:rPr>
        <w:t>8</w:t>
      </w:r>
    </w:p>
    <w:p w:rsidR="00E46E7F" w:rsidRDefault="00BF1DB6">
      <w:pPr>
        <w:pStyle w:val="Heading1"/>
        <w:spacing w:before="273"/>
        <w:ind w:right="51"/>
      </w:pPr>
      <w:r>
        <w:t>SURAT</w:t>
      </w:r>
      <w:r>
        <w:rPr>
          <w:spacing w:val="-4"/>
        </w:rPr>
        <w:t xml:space="preserve"> </w:t>
      </w:r>
      <w:r>
        <w:t>KETERANGAN</w:t>
      </w:r>
      <w:r>
        <w:rPr>
          <w:spacing w:val="-4"/>
        </w:rPr>
        <w:t xml:space="preserve"> </w:t>
      </w:r>
      <w:r>
        <w:t>LAYAK</w:t>
      </w:r>
      <w:r>
        <w:rPr>
          <w:spacing w:val="-3"/>
        </w:rPr>
        <w:t xml:space="preserve"> </w:t>
      </w:r>
      <w:r>
        <w:rPr>
          <w:spacing w:val="-4"/>
        </w:rPr>
        <w:t>ETIK</w:t>
      </w:r>
    </w:p>
    <w:p w:rsidR="00E46E7F" w:rsidRDefault="00BF1DB6">
      <w:pPr>
        <w:pStyle w:val="BodyText"/>
        <w:spacing w:before="25"/>
        <w:rPr>
          <w:b/>
          <w:sz w:val="20"/>
        </w:rPr>
      </w:pPr>
      <w:r>
        <w:rPr>
          <w:noProof/>
          <w:lang w:val="en-US"/>
        </w:rPr>
        <w:drawing>
          <wp:anchor distT="0" distB="0" distL="0" distR="0" simplePos="0" relativeHeight="251675648" behindDoc="1" locked="0" layoutInCell="1" allowOverlap="1">
            <wp:simplePos x="0" y="0"/>
            <wp:positionH relativeFrom="page">
              <wp:posOffset>1440180</wp:posOffset>
            </wp:positionH>
            <wp:positionV relativeFrom="paragraph">
              <wp:posOffset>177165</wp:posOffset>
            </wp:positionV>
            <wp:extent cx="5122545" cy="6586220"/>
            <wp:effectExtent l="0" t="0" r="0" b="0"/>
            <wp:wrapTopAndBottom/>
            <wp:docPr id="85"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0" cstate="print"/>
                    <a:stretch>
                      <a:fillRect/>
                    </a:stretch>
                  </pic:blipFill>
                  <pic:spPr>
                    <a:xfrm>
                      <a:off x="0" y="0"/>
                      <a:ext cx="5122566" cy="6586156"/>
                    </a:xfrm>
                    <a:prstGeom prst="rect">
                      <a:avLst/>
                    </a:prstGeom>
                  </pic:spPr>
                </pic:pic>
              </a:graphicData>
            </a:graphic>
          </wp:anchor>
        </w:drawing>
      </w:r>
    </w:p>
    <w:p w:rsidR="00E46E7F" w:rsidRDefault="00E46E7F">
      <w:pPr>
        <w:rPr>
          <w:sz w:val="20"/>
        </w:rPr>
        <w:sectPr w:rsidR="00E46E7F">
          <w:footerReference w:type="default" r:id="rId71"/>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w:t>
      </w:r>
      <w:r>
        <w:rPr>
          <w:b/>
          <w:spacing w:val="-10"/>
          <w:sz w:val="24"/>
        </w:rPr>
        <w:t>9</w:t>
      </w:r>
    </w:p>
    <w:p w:rsidR="00E46E7F" w:rsidRDefault="00BF1DB6">
      <w:pPr>
        <w:pStyle w:val="Heading1"/>
        <w:spacing w:before="273"/>
        <w:ind w:right="50"/>
      </w:pPr>
      <w:r>
        <w:t>SURAT</w:t>
      </w:r>
      <w:r>
        <w:rPr>
          <w:spacing w:val="-5"/>
        </w:rPr>
        <w:t xml:space="preserve"> </w:t>
      </w:r>
      <w:r>
        <w:t>IZIN</w:t>
      </w:r>
      <w:r>
        <w:rPr>
          <w:spacing w:val="-1"/>
        </w:rPr>
        <w:t xml:space="preserve"> </w:t>
      </w:r>
      <w:r>
        <w:rPr>
          <w:spacing w:val="-2"/>
        </w:rPr>
        <w:t>PENELITIAN</w:t>
      </w:r>
    </w:p>
    <w:p w:rsidR="00E46E7F" w:rsidRDefault="00BF1DB6">
      <w:pPr>
        <w:pStyle w:val="BodyText"/>
        <w:spacing w:before="25"/>
        <w:rPr>
          <w:b/>
          <w:sz w:val="20"/>
        </w:rPr>
      </w:pPr>
      <w:r>
        <w:rPr>
          <w:noProof/>
          <w:lang w:val="en-US"/>
        </w:rPr>
        <w:drawing>
          <wp:anchor distT="0" distB="0" distL="0" distR="0" simplePos="0" relativeHeight="251676672" behindDoc="1" locked="0" layoutInCell="1" allowOverlap="1">
            <wp:simplePos x="0" y="0"/>
            <wp:positionH relativeFrom="page">
              <wp:posOffset>1440180</wp:posOffset>
            </wp:positionH>
            <wp:positionV relativeFrom="paragraph">
              <wp:posOffset>177165</wp:posOffset>
            </wp:positionV>
            <wp:extent cx="5066030" cy="6675120"/>
            <wp:effectExtent l="0" t="0" r="0" b="0"/>
            <wp:wrapTopAndBottom/>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2" cstate="print"/>
                    <a:stretch>
                      <a:fillRect/>
                    </a:stretch>
                  </pic:blipFill>
                  <pic:spPr>
                    <a:xfrm>
                      <a:off x="0" y="0"/>
                      <a:ext cx="5066332" cy="6675215"/>
                    </a:xfrm>
                    <a:prstGeom prst="rect">
                      <a:avLst/>
                    </a:prstGeom>
                  </pic:spPr>
                </pic:pic>
              </a:graphicData>
            </a:graphic>
          </wp:anchor>
        </w:drawing>
      </w:r>
    </w:p>
    <w:p w:rsidR="00E46E7F" w:rsidRDefault="00E46E7F">
      <w:pPr>
        <w:rPr>
          <w:sz w:val="20"/>
        </w:rPr>
        <w:sectPr w:rsidR="00E46E7F">
          <w:footerReference w:type="default" r:id="rId73"/>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10</w:t>
      </w:r>
    </w:p>
    <w:p w:rsidR="00E46E7F" w:rsidRDefault="00BF1DB6">
      <w:pPr>
        <w:pStyle w:val="Heading1"/>
        <w:spacing w:before="273"/>
        <w:ind w:right="51"/>
      </w:pPr>
      <w:r>
        <w:t>SURAT</w:t>
      </w:r>
      <w:r>
        <w:rPr>
          <w:spacing w:val="-6"/>
        </w:rPr>
        <w:t xml:space="preserve"> </w:t>
      </w:r>
      <w:r>
        <w:t>IZIN</w:t>
      </w:r>
      <w:r>
        <w:rPr>
          <w:spacing w:val="-3"/>
        </w:rPr>
        <w:t xml:space="preserve"> </w:t>
      </w:r>
      <w:r>
        <w:t>PENELITIAN</w:t>
      </w:r>
      <w:r>
        <w:rPr>
          <w:spacing w:val="-4"/>
        </w:rPr>
        <w:t xml:space="preserve"> </w:t>
      </w:r>
      <w:r>
        <w:t>DPMPTSP</w:t>
      </w:r>
      <w:r>
        <w:rPr>
          <w:spacing w:val="-5"/>
        </w:rPr>
        <w:t xml:space="preserve"> </w:t>
      </w:r>
      <w:r>
        <w:t>PEMPROV</w:t>
      </w:r>
      <w:r>
        <w:rPr>
          <w:spacing w:val="-2"/>
        </w:rPr>
        <w:t xml:space="preserve"> SULSEL</w:t>
      </w:r>
    </w:p>
    <w:p w:rsidR="00E46E7F" w:rsidRDefault="00E46E7F">
      <w:pPr>
        <w:pStyle w:val="BodyText"/>
        <w:rPr>
          <w:b/>
          <w:sz w:val="20"/>
        </w:rPr>
      </w:pPr>
    </w:p>
    <w:p w:rsidR="00E46E7F" w:rsidRDefault="00E46E7F">
      <w:pPr>
        <w:pStyle w:val="BodyText"/>
        <w:rPr>
          <w:b/>
          <w:sz w:val="20"/>
        </w:rPr>
      </w:pPr>
    </w:p>
    <w:p w:rsidR="00E46E7F" w:rsidRDefault="00BF1DB6">
      <w:pPr>
        <w:pStyle w:val="BodyText"/>
        <w:spacing w:before="117"/>
        <w:rPr>
          <w:b/>
          <w:sz w:val="20"/>
        </w:rPr>
      </w:pPr>
      <w:r>
        <w:rPr>
          <w:noProof/>
          <w:lang w:val="en-US"/>
        </w:rPr>
        <w:drawing>
          <wp:anchor distT="0" distB="0" distL="0" distR="0" simplePos="0" relativeHeight="251677696" behindDoc="1" locked="0" layoutInCell="1" allowOverlap="1">
            <wp:simplePos x="0" y="0"/>
            <wp:positionH relativeFrom="page">
              <wp:posOffset>1440180</wp:posOffset>
            </wp:positionH>
            <wp:positionV relativeFrom="paragraph">
              <wp:posOffset>235585</wp:posOffset>
            </wp:positionV>
            <wp:extent cx="5187315" cy="6123940"/>
            <wp:effectExtent l="0" t="0" r="0" b="0"/>
            <wp:wrapTopAndBottom/>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4" cstate="print"/>
                    <a:stretch>
                      <a:fillRect/>
                    </a:stretch>
                  </pic:blipFill>
                  <pic:spPr>
                    <a:xfrm>
                      <a:off x="0" y="0"/>
                      <a:ext cx="5187283" cy="6124194"/>
                    </a:xfrm>
                    <a:prstGeom prst="rect">
                      <a:avLst/>
                    </a:prstGeom>
                  </pic:spPr>
                </pic:pic>
              </a:graphicData>
            </a:graphic>
          </wp:anchor>
        </w:drawing>
      </w:r>
    </w:p>
    <w:p w:rsidR="00E46E7F" w:rsidRDefault="00E46E7F">
      <w:pPr>
        <w:rPr>
          <w:sz w:val="20"/>
        </w:rPr>
        <w:sectPr w:rsidR="00E46E7F">
          <w:footerReference w:type="default" r:id="rId75"/>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11</w:t>
      </w:r>
    </w:p>
    <w:p w:rsidR="00E46E7F" w:rsidRDefault="00BF1DB6">
      <w:pPr>
        <w:pStyle w:val="Heading1"/>
        <w:spacing w:before="273"/>
      </w:pPr>
      <w:r>
        <w:t>SURAT</w:t>
      </w:r>
      <w:r>
        <w:rPr>
          <w:spacing w:val="-6"/>
        </w:rPr>
        <w:t xml:space="preserve"> </w:t>
      </w:r>
      <w:r>
        <w:t>IZIN</w:t>
      </w:r>
      <w:r>
        <w:rPr>
          <w:spacing w:val="-2"/>
        </w:rPr>
        <w:t xml:space="preserve"> </w:t>
      </w:r>
      <w:r>
        <w:t>PENELITIAN</w:t>
      </w:r>
      <w:r>
        <w:rPr>
          <w:spacing w:val="-4"/>
        </w:rPr>
        <w:t xml:space="preserve"> </w:t>
      </w:r>
      <w:r>
        <w:t>DPMPTSP</w:t>
      </w:r>
      <w:r>
        <w:rPr>
          <w:spacing w:val="-4"/>
        </w:rPr>
        <w:t xml:space="preserve"> </w:t>
      </w:r>
      <w:r>
        <w:t>KOTA</w:t>
      </w:r>
      <w:r>
        <w:rPr>
          <w:spacing w:val="-2"/>
        </w:rPr>
        <w:t xml:space="preserve"> MAKASSAR</w:t>
      </w:r>
    </w:p>
    <w:p w:rsidR="00E46E7F" w:rsidRDefault="00BF1DB6">
      <w:pPr>
        <w:pStyle w:val="BodyText"/>
        <w:spacing w:before="25"/>
        <w:rPr>
          <w:b/>
          <w:sz w:val="20"/>
        </w:rPr>
      </w:pPr>
      <w:r>
        <w:rPr>
          <w:noProof/>
          <w:lang w:val="en-US"/>
        </w:rPr>
        <w:drawing>
          <wp:anchor distT="0" distB="0" distL="0" distR="0" simplePos="0" relativeHeight="251678720" behindDoc="1" locked="0" layoutInCell="1" allowOverlap="1">
            <wp:simplePos x="0" y="0"/>
            <wp:positionH relativeFrom="page">
              <wp:posOffset>1440180</wp:posOffset>
            </wp:positionH>
            <wp:positionV relativeFrom="paragraph">
              <wp:posOffset>177165</wp:posOffset>
            </wp:positionV>
            <wp:extent cx="5203825" cy="7067550"/>
            <wp:effectExtent l="0" t="0" r="0" b="0"/>
            <wp:wrapTopAndBottom/>
            <wp:docPr id="88"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6" cstate="print"/>
                    <a:stretch>
                      <a:fillRect/>
                    </a:stretch>
                  </pic:blipFill>
                  <pic:spPr>
                    <a:xfrm>
                      <a:off x="0" y="0"/>
                      <a:ext cx="5203758" cy="7067359"/>
                    </a:xfrm>
                    <a:prstGeom prst="rect">
                      <a:avLst/>
                    </a:prstGeom>
                  </pic:spPr>
                </pic:pic>
              </a:graphicData>
            </a:graphic>
          </wp:anchor>
        </w:drawing>
      </w:r>
    </w:p>
    <w:p w:rsidR="00E46E7F" w:rsidRDefault="00E46E7F">
      <w:pPr>
        <w:rPr>
          <w:sz w:val="20"/>
        </w:rPr>
        <w:sectPr w:rsidR="00E46E7F">
          <w:footerReference w:type="default" r:id="rId77"/>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12</w:t>
      </w:r>
    </w:p>
    <w:p w:rsidR="00E46E7F" w:rsidRDefault="00BF1DB6">
      <w:pPr>
        <w:pStyle w:val="Heading1"/>
        <w:spacing w:before="273"/>
        <w:ind w:left="796" w:right="0"/>
        <w:jc w:val="left"/>
      </w:pPr>
      <w:r>
        <w:t>SURAT</w:t>
      </w:r>
      <w:r>
        <w:rPr>
          <w:spacing w:val="-8"/>
        </w:rPr>
        <w:t xml:space="preserve"> </w:t>
      </w:r>
      <w:r>
        <w:t>IZIN</w:t>
      </w:r>
      <w:r>
        <w:rPr>
          <w:spacing w:val="-2"/>
        </w:rPr>
        <w:t xml:space="preserve"> </w:t>
      </w:r>
      <w:r>
        <w:t>PENELITIAN</w:t>
      </w:r>
      <w:r>
        <w:rPr>
          <w:spacing w:val="-3"/>
        </w:rPr>
        <w:t xml:space="preserve"> </w:t>
      </w:r>
      <w:r>
        <w:t>DINAS</w:t>
      </w:r>
      <w:r>
        <w:rPr>
          <w:spacing w:val="-3"/>
        </w:rPr>
        <w:t xml:space="preserve"> </w:t>
      </w:r>
      <w:r>
        <w:t>KESEHATAN</w:t>
      </w:r>
      <w:r>
        <w:rPr>
          <w:spacing w:val="-4"/>
        </w:rPr>
        <w:t xml:space="preserve"> </w:t>
      </w:r>
      <w:r>
        <w:t>KOTA</w:t>
      </w:r>
      <w:r>
        <w:rPr>
          <w:spacing w:val="-4"/>
        </w:rPr>
        <w:t xml:space="preserve"> </w:t>
      </w:r>
      <w:r>
        <w:rPr>
          <w:spacing w:val="-2"/>
        </w:rPr>
        <w:t>MAKASSAR</w:t>
      </w:r>
    </w:p>
    <w:p w:rsidR="00E46E7F" w:rsidRDefault="00E46E7F">
      <w:pPr>
        <w:pStyle w:val="BodyText"/>
        <w:rPr>
          <w:b/>
          <w:sz w:val="20"/>
        </w:rPr>
      </w:pPr>
    </w:p>
    <w:p w:rsidR="00E46E7F" w:rsidRDefault="00E46E7F">
      <w:pPr>
        <w:pStyle w:val="BodyText"/>
        <w:rPr>
          <w:b/>
          <w:sz w:val="20"/>
        </w:rPr>
      </w:pPr>
    </w:p>
    <w:p w:rsidR="00E46E7F" w:rsidRDefault="00BF1DB6">
      <w:pPr>
        <w:pStyle w:val="BodyText"/>
        <w:spacing w:before="117"/>
        <w:rPr>
          <w:b/>
          <w:sz w:val="20"/>
        </w:rPr>
      </w:pPr>
      <w:r>
        <w:rPr>
          <w:noProof/>
          <w:lang w:val="en-US"/>
        </w:rPr>
        <w:drawing>
          <wp:anchor distT="0" distB="0" distL="0" distR="0" simplePos="0" relativeHeight="251679744" behindDoc="1" locked="0" layoutInCell="1" allowOverlap="1">
            <wp:simplePos x="0" y="0"/>
            <wp:positionH relativeFrom="page">
              <wp:posOffset>1473200</wp:posOffset>
            </wp:positionH>
            <wp:positionV relativeFrom="paragraph">
              <wp:posOffset>235585</wp:posOffset>
            </wp:positionV>
            <wp:extent cx="4859020" cy="6513830"/>
            <wp:effectExtent l="0" t="0" r="0" b="0"/>
            <wp:wrapTopAndBottom/>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8" cstate="print"/>
                    <a:stretch>
                      <a:fillRect/>
                    </a:stretch>
                  </pic:blipFill>
                  <pic:spPr>
                    <a:xfrm>
                      <a:off x="0" y="0"/>
                      <a:ext cx="4859192" cy="6513766"/>
                    </a:xfrm>
                    <a:prstGeom prst="rect">
                      <a:avLst/>
                    </a:prstGeom>
                  </pic:spPr>
                </pic:pic>
              </a:graphicData>
            </a:graphic>
          </wp:anchor>
        </w:drawing>
      </w:r>
    </w:p>
    <w:p w:rsidR="00E46E7F" w:rsidRDefault="00E46E7F">
      <w:pPr>
        <w:rPr>
          <w:sz w:val="20"/>
        </w:rPr>
        <w:sectPr w:rsidR="00E46E7F">
          <w:footerReference w:type="default" r:id="rId79"/>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13</w:t>
      </w:r>
    </w:p>
    <w:p w:rsidR="00E46E7F" w:rsidRDefault="00BF1DB6">
      <w:pPr>
        <w:pStyle w:val="Heading1"/>
        <w:spacing w:before="273"/>
        <w:ind w:right="50"/>
      </w:pPr>
      <w:r>
        <w:t>SURAT</w:t>
      </w:r>
      <w:r>
        <w:rPr>
          <w:spacing w:val="-5"/>
        </w:rPr>
        <w:t xml:space="preserve"> </w:t>
      </w:r>
      <w:r>
        <w:t>KETERANGAN</w:t>
      </w:r>
      <w:r>
        <w:rPr>
          <w:spacing w:val="-4"/>
        </w:rPr>
        <w:t xml:space="preserve"> </w:t>
      </w:r>
      <w:r>
        <w:t>SELESAI</w:t>
      </w:r>
      <w:r>
        <w:rPr>
          <w:spacing w:val="-4"/>
        </w:rPr>
        <w:t xml:space="preserve"> </w:t>
      </w:r>
      <w:r>
        <w:rPr>
          <w:spacing w:val="-2"/>
        </w:rPr>
        <w:t>PENELITIAN</w:t>
      </w:r>
    </w:p>
    <w:p w:rsidR="00E46E7F" w:rsidRDefault="00E46E7F">
      <w:pPr>
        <w:pStyle w:val="BodyText"/>
        <w:rPr>
          <w:b/>
          <w:sz w:val="20"/>
        </w:rPr>
      </w:pPr>
    </w:p>
    <w:p w:rsidR="00E46E7F" w:rsidRDefault="00E46E7F">
      <w:pPr>
        <w:pStyle w:val="BodyText"/>
        <w:rPr>
          <w:b/>
          <w:sz w:val="20"/>
        </w:rPr>
      </w:pPr>
    </w:p>
    <w:p w:rsidR="00E46E7F" w:rsidRDefault="00BF1DB6">
      <w:pPr>
        <w:pStyle w:val="BodyText"/>
        <w:spacing w:before="117"/>
        <w:rPr>
          <w:b/>
          <w:sz w:val="20"/>
        </w:rPr>
      </w:pPr>
      <w:r>
        <w:rPr>
          <w:noProof/>
          <w:lang w:val="en-US"/>
        </w:rPr>
        <w:drawing>
          <wp:anchor distT="0" distB="0" distL="0" distR="0" simplePos="0" relativeHeight="251680768" behindDoc="1" locked="0" layoutInCell="1" allowOverlap="1">
            <wp:simplePos x="0" y="0"/>
            <wp:positionH relativeFrom="page">
              <wp:posOffset>1444625</wp:posOffset>
            </wp:positionH>
            <wp:positionV relativeFrom="paragraph">
              <wp:posOffset>235585</wp:posOffset>
            </wp:positionV>
            <wp:extent cx="4866640" cy="6500495"/>
            <wp:effectExtent l="0" t="0" r="0" b="0"/>
            <wp:wrapTopAndBottom/>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0" cstate="print"/>
                    <a:stretch>
                      <a:fillRect/>
                    </a:stretch>
                  </pic:blipFill>
                  <pic:spPr>
                    <a:xfrm>
                      <a:off x="0" y="0"/>
                      <a:ext cx="4866728" cy="6500812"/>
                    </a:xfrm>
                    <a:prstGeom prst="rect">
                      <a:avLst/>
                    </a:prstGeom>
                  </pic:spPr>
                </pic:pic>
              </a:graphicData>
            </a:graphic>
          </wp:anchor>
        </w:drawing>
      </w:r>
    </w:p>
    <w:p w:rsidR="00E46E7F" w:rsidRDefault="00E46E7F">
      <w:pPr>
        <w:rPr>
          <w:sz w:val="20"/>
        </w:rPr>
        <w:sectPr w:rsidR="00E46E7F">
          <w:footerReference w:type="default" r:id="rId81"/>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14</w:t>
      </w:r>
    </w:p>
    <w:p w:rsidR="00E46E7F" w:rsidRDefault="00BF1DB6">
      <w:pPr>
        <w:pStyle w:val="Heading1"/>
        <w:spacing w:before="273"/>
      </w:pPr>
      <w:r>
        <w:t>HASIL</w:t>
      </w:r>
      <w:r>
        <w:rPr>
          <w:spacing w:val="-5"/>
        </w:rPr>
        <w:t xml:space="preserve"> </w:t>
      </w:r>
      <w:r>
        <w:rPr>
          <w:spacing w:val="-2"/>
        </w:rPr>
        <w:t>TURNITIN</w:t>
      </w:r>
    </w:p>
    <w:p w:rsidR="00E46E7F" w:rsidRDefault="00E46E7F">
      <w:pPr>
        <w:pStyle w:val="BodyText"/>
        <w:rPr>
          <w:b/>
          <w:sz w:val="20"/>
        </w:rPr>
      </w:pPr>
    </w:p>
    <w:p w:rsidR="00E46E7F" w:rsidRDefault="00E46E7F">
      <w:pPr>
        <w:pStyle w:val="BodyText"/>
        <w:rPr>
          <w:b/>
          <w:sz w:val="20"/>
        </w:rPr>
      </w:pPr>
    </w:p>
    <w:p w:rsidR="00E46E7F" w:rsidRDefault="00E46E7F">
      <w:pPr>
        <w:pStyle w:val="BodyText"/>
        <w:rPr>
          <w:b/>
          <w:sz w:val="20"/>
        </w:rPr>
      </w:pPr>
    </w:p>
    <w:p w:rsidR="00E46E7F" w:rsidRDefault="00BF1DB6">
      <w:pPr>
        <w:pStyle w:val="BodyText"/>
        <w:spacing w:before="151"/>
        <w:rPr>
          <w:b/>
          <w:sz w:val="20"/>
        </w:rPr>
      </w:pPr>
      <w:r>
        <w:rPr>
          <w:noProof/>
          <w:lang w:val="en-US"/>
        </w:rPr>
        <w:drawing>
          <wp:anchor distT="0" distB="0" distL="0" distR="0" simplePos="0" relativeHeight="251681792" behindDoc="1" locked="0" layoutInCell="1" allowOverlap="1">
            <wp:simplePos x="0" y="0"/>
            <wp:positionH relativeFrom="page">
              <wp:posOffset>1619250</wp:posOffset>
            </wp:positionH>
            <wp:positionV relativeFrom="paragraph">
              <wp:posOffset>257175</wp:posOffset>
            </wp:positionV>
            <wp:extent cx="4547870" cy="6278245"/>
            <wp:effectExtent l="0" t="0" r="0" b="0"/>
            <wp:wrapTopAndBottom/>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2" cstate="print"/>
                    <a:stretch>
                      <a:fillRect/>
                    </a:stretch>
                  </pic:blipFill>
                  <pic:spPr>
                    <a:xfrm>
                      <a:off x="0" y="0"/>
                      <a:ext cx="4547793" cy="6278118"/>
                    </a:xfrm>
                    <a:prstGeom prst="rect">
                      <a:avLst/>
                    </a:prstGeom>
                  </pic:spPr>
                </pic:pic>
              </a:graphicData>
            </a:graphic>
          </wp:anchor>
        </w:drawing>
      </w:r>
    </w:p>
    <w:p w:rsidR="00E46E7F" w:rsidRDefault="00E46E7F">
      <w:pPr>
        <w:rPr>
          <w:sz w:val="20"/>
        </w:rPr>
        <w:sectPr w:rsidR="00E46E7F">
          <w:footerReference w:type="default" r:id="rId83"/>
          <w:pgSz w:w="11910" w:h="16840"/>
          <w:pgMar w:top="1920" w:right="1060" w:bottom="280" w:left="1680" w:header="0" w:footer="0" w:gutter="0"/>
          <w:cols w:space="720"/>
        </w:sectPr>
      </w:pPr>
    </w:p>
    <w:p w:rsidR="00E46E7F" w:rsidRDefault="00E46E7F">
      <w:pPr>
        <w:pStyle w:val="BodyText"/>
        <w:spacing w:before="54"/>
        <w:rPr>
          <w:b/>
        </w:rPr>
      </w:pPr>
    </w:p>
    <w:p w:rsidR="00E46E7F" w:rsidRDefault="00BF1DB6">
      <w:pPr>
        <w:ind w:left="588"/>
        <w:rPr>
          <w:b/>
          <w:sz w:val="24"/>
        </w:rPr>
      </w:pPr>
      <w:r>
        <w:rPr>
          <w:b/>
          <w:sz w:val="24"/>
        </w:rPr>
        <w:t>Lampiran</w:t>
      </w:r>
      <w:r>
        <w:rPr>
          <w:b/>
          <w:spacing w:val="-5"/>
          <w:sz w:val="24"/>
        </w:rPr>
        <w:t xml:space="preserve"> 15</w:t>
      </w:r>
    </w:p>
    <w:p w:rsidR="00E46E7F" w:rsidRDefault="00BF1DB6">
      <w:pPr>
        <w:spacing w:before="273"/>
        <w:ind w:right="54"/>
        <w:jc w:val="center"/>
        <w:rPr>
          <w:b/>
          <w:sz w:val="24"/>
        </w:rPr>
      </w:pPr>
      <w:r>
        <w:rPr>
          <w:b/>
          <w:sz w:val="24"/>
        </w:rPr>
        <w:t>DRAFT</w:t>
      </w:r>
      <w:r>
        <w:rPr>
          <w:b/>
          <w:spacing w:val="-4"/>
          <w:sz w:val="24"/>
        </w:rPr>
        <w:t xml:space="preserve"> </w:t>
      </w:r>
      <w:r>
        <w:rPr>
          <w:b/>
          <w:spacing w:val="-2"/>
          <w:sz w:val="24"/>
        </w:rPr>
        <w:t>JURNAL</w:t>
      </w:r>
    </w:p>
    <w:p w:rsidR="00E46E7F" w:rsidRDefault="00BF1DB6">
      <w:pPr>
        <w:pStyle w:val="BodyText"/>
        <w:spacing w:before="185"/>
        <w:rPr>
          <w:b/>
          <w:sz w:val="20"/>
        </w:rPr>
      </w:pPr>
      <w:r>
        <w:rPr>
          <w:noProof/>
          <w:lang w:val="en-US"/>
        </w:rPr>
        <w:drawing>
          <wp:anchor distT="0" distB="0" distL="0" distR="0" simplePos="0" relativeHeight="251682816" behindDoc="1" locked="0" layoutInCell="1" allowOverlap="1">
            <wp:simplePos x="0" y="0"/>
            <wp:positionH relativeFrom="page">
              <wp:posOffset>1660525</wp:posOffset>
            </wp:positionH>
            <wp:positionV relativeFrom="paragraph">
              <wp:posOffset>278765</wp:posOffset>
            </wp:positionV>
            <wp:extent cx="4575810" cy="6638290"/>
            <wp:effectExtent l="0" t="0" r="0" b="0"/>
            <wp:wrapTopAndBottom/>
            <wp:docPr id="92"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4" cstate="print"/>
                    <a:stretch>
                      <a:fillRect/>
                    </a:stretch>
                  </pic:blipFill>
                  <pic:spPr>
                    <a:xfrm>
                      <a:off x="0" y="0"/>
                      <a:ext cx="4575603" cy="6638544"/>
                    </a:xfrm>
                    <a:prstGeom prst="rect">
                      <a:avLst/>
                    </a:prstGeom>
                  </pic:spPr>
                </pic:pic>
              </a:graphicData>
            </a:graphic>
          </wp:anchor>
        </w:drawing>
      </w:r>
    </w:p>
    <w:p w:rsidR="00E46E7F" w:rsidRDefault="00E46E7F">
      <w:pPr>
        <w:rPr>
          <w:sz w:val="20"/>
        </w:rPr>
        <w:sectPr w:rsidR="00E46E7F">
          <w:footerReference w:type="default" r:id="rId85"/>
          <w:pgSz w:w="11910" w:h="16840"/>
          <w:pgMar w:top="1920" w:right="1060" w:bottom="280" w:left="1680" w:header="0" w:footer="0" w:gutter="0"/>
          <w:cols w:space="720"/>
        </w:sectPr>
      </w:pPr>
    </w:p>
    <w:p w:rsidR="00E46E7F" w:rsidRDefault="00E46E7F">
      <w:pPr>
        <w:pStyle w:val="BodyText"/>
        <w:spacing w:before="192"/>
        <w:rPr>
          <w:b/>
          <w:sz w:val="20"/>
        </w:rPr>
      </w:pPr>
    </w:p>
    <w:p w:rsidR="00E46E7F" w:rsidRDefault="00BF1DB6">
      <w:pPr>
        <w:pStyle w:val="BodyText"/>
        <w:ind w:left="961"/>
        <w:rPr>
          <w:sz w:val="20"/>
        </w:rPr>
      </w:pPr>
      <w:r>
        <w:rPr>
          <w:noProof/>
          <w:sz w:val="20"/>
          <w:lang w:val="en-US"/>
        </w:rPr>
        <w:drawing>
          <wp:inline distT="0" distB="0" distL="0" distR="0">
            <wp:extent cx="4917440" cy="7701915"/>
            <wp:effectExtent l="0" t="0" r="0" b="0"/>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6" cstate="print"/>
                    <a:stretch>
                      <a:fillRect/>
                    </a:stretch>
                  </pic:blipFill>
                  <pic:spPr>
                    <a:xfrm>
                      <a:off x="0" y="0"/>
                      <a:ext cx="4917460" cy="7702296"/>
                    </a:xfrm>
                    <a:prstGeom prst="rect">
                      <a:avLst/>
                    </a:prstGeom>
                  </pic:spPr>
                </pic:pic>
              </a:graphicData>
            </a:graphic>
          </wp:inline>
        </w:drawing>
      </w:r>
    </w:p>
    <w:p w:rsidR="00E46E7F" w:rsidRDefault="00E46E7F">
      <w:pPr>
        <w:rPr>
          <w:sz w:val="20"/>
        </w:rPr>
        <w:sectPr w:rsidR="00E46E7F">
          <w:footerReference w:type="default" r:id="rId87"/>
          <w:pgSz w:w="11910" w:h="16840"/>
          <w:pgMar w:top="1920" w:right="1060" w:bottom="280" w:left="1680" w:header="0" w:footer="0" w:gutter="0"/>
          <w:cols w:space="720"/>
        </w:sectPr>
      </w:pPr>
    </w:p>
    <w:p w:rsidR="00E46E7F" w:rsidRDefault="00E46E7F">
      <w:pPr>
        <w:pStyle w:val="BodyText"/>
        <w:spacing w:before="190" w:after="1"/>
        <w:rPr>
          <w:b/>
          <w:sz w:val="20"/>
        </w:rPr>
      </w:pPr>
    </w:p>
    <w:p w:rsidR="00E46E7F" w:rsidRDefault="00BF1DB6">
      <w:pPr>
        <w:pStyle w:val="BodyText"/>
        <w:ind w:left="1146"/>
        <w:rPr>
          <w:sz w:val="20"/>
        </w:rPr>
      </w:pPr>
      <w:r>
        <w:rPr>
          <w:noProof/>
          <w:sz w:val="20"/>
          <w:lang w:val="en-US"/>
        </w:rPr>
        <w:drawing>
          <wp:inline distT="0" distB="0" distL="0" distR="0">
            <wp:extent cx="4859655" cy="7600950"/>
            <wp:effectExtent l="0" t="0" r="0" b="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8" cstate="print"/>
                    <a:stretch>
                      <a:fillRect/>
                    </a:stretch>
                  </pic:blipFill>
                  <pic:spPr>
                    <a:xfrm>
                      <a:off x="0" y="0"/>
                      <a:ext cx="4860187" cy="7600950"/>
                    </a:xfrm>
                    <a:prstGeom prst="rect">
                      <a:avLst/>
                    </a:prstGeom>
                  </pic:spPr>
                </pic:pic>
              </a:graphicData>
            </a:graphic>
          </wp:inline>
        </w:drawing>
      </w:r>
    </w:p>
    <w:p w:rsidR="00E46E7F" w:rsidRDefault="00E46E7F">
      <w:pPr>
        <w:rPr>
          <w:sz w:val="20"/>
        </w:rPr>
        <w:sectPr w:rsidR="00E46E7F">
          <w:footerReference w:type="default" r:id="rId89"/>
          <w:pgSz w:w="11910" w:h="16840"/>
          <w:pgMar w:top="1920" w:right="1060" w:bottom="280" w:left="1680" w:header="0" w:footer="0" w:gutter="0"/>
          <w:cols w:space="720"/>
        </w:sectPr>
      </w:pPr>
    </w:p>
    <w:p w:rsidR="00E46E7F" w:rsidRDefault="00E46E7F">
      <w:pPr>
        <w:pStyle w:val="BodyText"/>
        <w:spacing w:before="100"/>
        <w:rPr>
          <w:b/>
          <w:sz w:val="20"/>
        </w:rPr>
      </w:pPr>
    </w:p>
    <w:p w:rsidR="00E46E7F" w:rsidRDefault="00BF1DB6">
      <w:pPr>
        <w:pStyle w:val="BodyText"/>
        <w:ind w:left="1119"/>
        <w:rPr>
          <w:sz w:val="20"/>
        </w:rPr>
      </w:pPr>
      <w:r>
        <w:rPr>
          <w:noProof/>
          <w:sz w:val="20"/>
          <w:lang w:val="en-US"/>
        </w:rPr>
        <w:drawing>
          <wp:inline distT="0" distB="0" distL="0" distR="0">
            <wp:extent cx="4667885" cy="7701915"/>
            <wp:effectExtent l="0" t="0" r="0" b="0"/>
            <wp:docPr id="95"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0" cstate="print"/>
                    <a:stretch>
                      <a:fillRect/>
                    </a:stretch>
                  </pic:blipFill>
                  <pic:spPr>
                    <a:xfrm>
                      <a:off x="0" y="0"/>
                      <a:ext cx="4668094" cy="7702296"/>
                    </a:xfrm>
                    <a:prstGeom prst="rect">
                      <a:avLst/>
                    </a:prstGeom>
                  </pic:spPr>
                </pic:pic>
              </a:graphicData>
            </a:graphic>
          </wp:inline>
        </w:drawing>
      </w:r>
    </w:p>
    <w:sectPr w:rsidR="00E46E7F">
      <w:footerReference w:type="default" r:id="rId91"/>
      <w:pgSz w:w="11910" w:h="16840"/>
      <w:pgMar w:top="1920" w:right="106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F1DB6">
      <w:r>
        <w:separator/>
      </w:r>
    </w:p>
  </w:endnote>
  <w:endnote w:type="continuationSeparator" w:id="0">
    <w:p w:rsidR="00000000" w:rsidRDefault="00BF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0" distR="0" simplePos="0" relativeHeight="251659264" behindDoc="1" locked="0" layoutInCell="1" allowOverlap="1">
              <wp:simplePos x="0" y="0"/>
              <wp:positionH relativeFrom="page">
                <wp:posOffset>3858260</wp:posOffset>
              </wp:positionH>
              <wp:positionV relativeFrom="page">
                <wp:posOffset>10036175</wp:posOffset>
              </wp:positionV>
              <wp:extent cx="219075" cy="139700"/>
              <wp:effectExtent l="0" t="0" r="0" b="0"/>
              <wp:wrapNone/>
              <wp:docPr id="1" name="Textbox 1"/>
              <wp:cNvGraphicFramePr/>
              <a:graphic xmlns:a="http://schemas.openxmlformats.org/drawingml/2006/main">
                <a:graphicData uri="http://schemas.microsoft.com/office/word/2010/wordprocessingShape">
                  <wps:wsp>
                    <wps:cNvSpPr txBox="1"/>
                    <wps:spPr>
                      <a:xfrm>
                        <a:off x="0" y="0"/>
                        <a:ext cx="219075" cy="139700"/>
                      </a:xfrm>
                      <a:prstGeom prst="rect">
                        <a:avLst/>
                      </a:prstGeom>
                    </wps:spPr>
                    <wps:txbx>
                      <w:txbxContent>
                        <w:p w:rsidR="00E46E7F" w:rsidRDefault="00BF1DB6">
                          <w:pPr>
                            <w:spacing w:line="203" w:lineRule="exact"/>
                            <w:ind w:left="60"/>
                            <w:rPr>
                              <w:rFonts w:ascii="Calibri"/>
                              <w:sz w:val="18"/>
                            </w:rPr>
                          </w:pPr>
                          <w:r>
                            <w:rPr>
                              <w:rFonts w:ascii="Calibri"/>
                              <w:spacing w:val="-4"/>
                              <w:sz w:val="18"/>
                            </w:rPr>
                            <w:fldChar w:fldCharType="begin"/>
                          </w:r>
                          <w:r>
                            <w:rPr>
                              <w:rFonts w:ascii="Calibri"/>
                              <w:spacing w:val="-4"/>
                              <w:sz w:val="18"/>
                            </w:rPr>
                            <w:instrText xml:space="preserve"> PAGE  \* roman </w:instrText>
                          </w:r>
                          <w:r>
                            <w:rPr>
                              <w:rFonts w:ascii="Calibri"/>
                              <w:spacing w:val="-4"/>
                              <w:sz w:val="18"/>
                            </w:rPr>
                            <w:fldChar w:fldCharType="separate"/>
                          </w:r>
                          <w:r>
                            <w:rPr>
                              <w:rFonts w:ascii="Calibri"/>
                              <w:noProof/>
                              <w:spacing w:val="-4"/>
                              <w:sz w:val="18"/>
                            </w:rPr>
                            <w:t>xv</w:t>
                          </w:r>
                          <w:r>
                            <w:rPr>
                              <w:rFonts w:ascii="Calibri"/>
                              <w:spacing w:val="-4"/>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5" type="#_x0000_t202" style="position:absolute;margin-left:303.8pt;margin-top:790.25pt;width:17.25pt;height:1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" filled="f" stroked="f">
              <v:textbox inset="0,0,0,0">
                <w:txbxContent>
                  <w:p w:rsidR="00E46E7F" w:rsidRDefault="00BF1DB6">
                    <w:pPr>
                      <w:spacing w:line="203" w:lineRule="exact"/>
                      <w:ind w:left="60"/>
                      <w:rPr>
                        <w:rFonts w:ascii="Calibri"/>
                        <w:sz w:val="18"/>
                      </w:rPr>
                    </w:pPr>
                    <w:r>
                      <w:rPr>
                        <w:rFonts w:ascii="Calibri"/>
                        <w:spacing w:val="-4"/>
                        <w:sz w:val="18"/>
                      </w:rPr>
                      <w:fldChar w:fldCharType="begin"/>
                    </w:r>
                    <w:r>
                      <w:rPr>
                        <w:rFonts w:ascii="Calibri"/>
                        <w:spacing w:val="-4"/>
                        <w:sz w:val="18"/>
                      </w:rPr>
                      <w:instrText xml:space="preserve"> PAGE  \* roman </w:instrText>
                    </w:r>
                    <w:r>
                      <w:rPr>
                        <w:rFonts w:ascii="Calibri"/>
                        <w:spacing w:val="-4"/>
                        <w:sz w:val="18"/>
                      </w:rPr>
                      <w:fldChar w:fldCharType="separate"/>
                    </w:r>
                    <w:r>
                      <w:rPr>
                        <w:rFonts w:ascii="Calibri"/>
                        <w:noProof/>
                        <w:spacing w:val="-4"/>
                        <w:sz w:val="18"/>
                      </w:rPr>
                      <w:t>xv</w:t>
                    </w:r>
                    <w:r>
                      <w:rPr>
                        <w:rFonts w:ascii="Calibri"/>
                        <w:spacing w:val="-4"/>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51" type="#_x0000_t202" style="position:absolute;margin-left:0;margin-top:0;width:2in;height:2in;z-index:2516961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n834R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8</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52" type="#_x0000_t202" style="position:absolute;margin-left:0;margin-top:0;width:2in;height:2in;z-index:2516971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Ki/ic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9</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69504" behindDoc="1" locked="0" layoutInCell="1" allowOverlap="1">
              <wp:simplePos x="0" y="0"/>
              <wp:positionH relativeFrom="page">
                <wp:posOffset>3832225</wp:posOffset>
              </wp:positionH>
              <wp:positionV relativeFrom="page">
                <wp:posOffset>10233025</wp:posOffset>
              </wp:positionV>
              <wp:extent cx="254000" cy="139700"/>
              <wp:effectExtent l="0" t="0" r="0" b="0"/>
              <wp:wrapNone/>
              <wp:docPr id="17" name="Textbox 17"/>
              <wp:cNvGraphicFramePr/>
              <a:graphic xmlns:a="http://schemas.openxmlformats.org/drawingml/2006/main">
                <a:graphicData uri="http://schemas.microsoft.com/office/word/2010/wordprocessingShape">
                  <wps:wsp>
                    <wps:cNvSpPr txBox="1"/>
                    <wps:spPr>
                      <a:xfrm>
                        <a:off x="0" y="0"/>
                        <a:ext cx="2540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17" o:spid="_x0000_s1053" type="#_x0000_t202" style="position:absolute;margin-left:301.75pt;margin-top:805.75pt;width:20pt;height:11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4" o:spid="_x0000_s1054" type="#_x0000_t202" style="position:absolute;margin-left:0;margin-top:0;width:2in;height:2in;z-index:251698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PSbbC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10</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70528" behindDoc="1" locked="0" layoutInCell="1" allowOverlap="1">
              <wp:simplePos x="0" y="0"/>
              <wp:positionH relativeFrom="page">
                <wp:posOffset>3832225</wp:posOffset>
              </wp:positionH>
              <wp:positionV relativeFrom="page">
                <wp:posOffset>10233025</wp:posOffset>
              </wp:positionV>
              <wp:extent cx="254000" cy="139700"/>
              <wp:effectExtent l="0" t="0" r="0" b="0"/>
              <wp:wrapNone/>
              <wp:docPr id="18" name="Textbox 18"/>
              <wp:cNvGraphicFramePr/>
              <a:graphic xmlns:a="http://schemas.openxmlformats.org/drawingml/2006/main">
                <a:graphicData uri="http://schemas.microsoft.com/office/word/2010/wordprocessingShape">
                  <wps:wsp>
                    <wps:cNvSpPr txBox="1"/>
                    <wps:spPr>
                      <a:xfrm>
                        <a:off x="0" y="0"/>
                        <a:ext cx="2540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18" o:spid="_x0000_s1055" type="#_x0000_t202" style="position:absolute;margin-left:301.75pt;margin-top:805.75pt;width:20pt;height:11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5" o:spid="_x0000_s1056" type="#_x0000_t202" style="position:absolute;margin-left:0;margin-top:0;width:2in;height:2in;z-index:2516992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B8fZ51VAgAAEw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11</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71552" behindDoc="1" locked="0" layoutInCell="1" allowOverlap="1">
              <wp:simplePos x="0" y="0"/>
              <wp:positionH relativeFrom="page">
                <wp:posOffset>3832225</wp:posOffset>
              </wp:positionH>
              <wp:positionV relativeFrom="page">
                <wp:posOffset>10233025</wp:posOffset>
              </wp:positionV>
              <wp:extent cx="254000" cy="139700"/>
              <wp:effectExtent l="0" t="0" r="0" b="0"/>
              <wp:wrapNone/>
              <wp:docPr id="19" name="Textbox 19"/>
              <wp:cNvGraphicFramePr/>
              <a:graphic xmlns:a="http://schemas.openxmlformats.org/drawingml/2006/main">
                <a:graphicData uri="http://schemas.microsoft.com/office/word/2010/wordprocessingShape">
                  <wps:wsp>
                    <wps:cNvSpPr txBox="1"/>
                    <wps:spPr>
                      <a:xfrm>
                        <a:off x="0" y="0"/>
                        <a:ext cx="2540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19" o:spid="_x0000_s1057" type="#_x0000_t202" style="position:absolute;margin-left:301.75pt;margin-top:805.75pt;width:20pt;height:11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7" o:spid="_x0000_s1058" type="#_x0000_t202" style="position:absolute;margin-left:0;margin-top:0;width:2in;height:2in;z-index:2517002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E6Bpd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12</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72576" behindDoc="1" locked="0" layoutInCell="1" allowOverlap="1">
              <wp:simplePos x="0" y="0"/>
              <wp:positionH relativeFrom="page">
                <wp:posOffset>3832225</wp:posOffset>
              </wp:positionH>
              <wp:positionV relativeFrom="page">
                <wp:posOffset>10233025</wp:posOffset>
              </wp:positionV>
              <wp:extent cx="254000" cy="139700"/>
              <wp:effectExtent l="0" t="0" r="0" b="0"/>
              <wp:wrapNone/>
              <wp:docPr id="20" name="Textbox 20"/>
              <wp:cNvGraphicFramePr/>
              <a:graphic xmlns:a="http://schemas.openxmlformats.org/drawingml/2006/main">
                <a:graphicData uri="http://schemas.microsoft.com/office/word/2010/wordprocessingShape">
                  <wps:wsp>
                    <wps:cNvSpPr txBox="1"/>
                    <wps:spPr>
                      <a:xfrm>
                        <a:off x="0" y="0"/>
                        <a:ext cx="2540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20" o:spid="_x0000_s1059" type="#_x0000_t202" style="position:absolute;margin-left:301.75pt;margin-top:805.75pt;width:20pt;height:11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60" type="#_x0000_t202" style="position:absolute;margin-left:0;margin-top:0;width:2in;height:2in;z-index:2517012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C/4QbRVAgAAEw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13</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73600" behindDoc="1" locked="0" layoutInCell="1" allowOverlap="1">
              <wp:simplePos x="0" y="0"/>
              <wp:positionH relativeFrom="page">
                <wp:posOffset>3832225</wp:posOffset>
              </wp:positionH>
              <wp:positionV relativeFrom="page">
                <wp:posOffset>10233025</wp:posOffset>
              </wp:positionV>
              <wp:extent cx="254000" cy="139700"/>
              <wp:effectExtent l="0" t="0" r="0" b="0"/>
              <wp:wrapNone/>
              <wp:docPr id="21" name="Textbox 21"/>
              <wp:cNvGraphicFramePr/>
              <a:graphic xmlns:a="http://schemas.openxmlformats.org/drawingml/2006/main">
                <a:graphicData uri="http://schemas.microsoft.com/office/word/2010/wordprocessingShape">
                  <wps:wsp>
                    <wps:cNvSpPr txBox="1"/>
                    <wps:spPr>
                      <a:xfrm>
                        <a:off x="0" y="0"/>
                        <a:ext cx="2540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21" o:spid="_x0000_s1061" type="#_x0000_t202" style="position:absolute;margin-left:301.75pt;margin-top:805.75pt;width:20pt;height:11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62" type="#_x0000_t202" style="position:absolute;margin-left:0;margin-top:0;width:2in;height:2in;z-index:2517022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DD/7u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14</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74624" behindDoc="1" locked="0" layoutInCell="1" allowOverlap="1">
              <wp:simplePos x="0" y="0"/>
              <wp:positionH relativeFrom="page">
                <wp:posOffset>3832225</wp:posOffset>
              </wp:positionH>
              <wp:positionV relativeFrom="page">
                <wp:posOffset>10233025</wp:posOffset>
              </wp:positionV>
              <wp:extent cx="254000" cy="13970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540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22" o:spid="_x0000_s1063" type="#_x0000_t202" style="position:absolute;margin-left:301.75pt;margin-top:805.75pt;width:20pt;height:11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0" o:spid="_x0000_s1064" type="#_x0000_t202" style="position:absolute;margin-left:0;margin-top:0;width:2in;height:2in;z-index:2517032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l+4+tFQCAAATBQAADgAAAAAAAAAAAAAAAAAuAgAAZHJzL2Uyb0RvYy54bWxQSwECLQAUAAYACAAA&#10;ACEAcarRudcAAAAFAQAADwAAAAAAAAAAAAAAAACuBAAAZHJzL2Rvd25yZXYueG1sUEsFBgAAAAAE&#10;AAQA8wAAALI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15</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1" o:spid="_x0000_s1065" type="#_x0000_t202" style="position:absolute;margin-left:0;margin-top:0;width:2in;height:2in;z-index:2517043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aTNn/FQCAAATBQAADgAAAAAAAAAAAAAAAAAuAgAAZHJzL2Uyb0RvYy54bWxQSwECLQAUAAYACAAA&#10;ACEAcarRudcAAAAFAQAADwAAAAAAAAAAAAAAAACuBAAAZHJzL2Rvd25yZXYueG1sUEsFBgAAAAAE&#10;AAQA8wAAALI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16</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2" o:spid="_x0000_s1066" type="#_x0000_t202" style="position:absolute;margin-left:0;margin-top:0;width:2in;height:2in;z-index:2517053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N60Yp1VAgAAEw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18</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88960" behindDoc="0" locked="0" layoutInCell="1" allowOverlap="1">
              <wp:simplePos x="0" y="0"/>
              <wp:positionH relativeFrom="margin">
                <wp:posOffset>2825750</wp:posOffset>
              </wp:positionH>
              <wp:positionV relativeFrom="paragraph">
                <wp:posOffset>-123825</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xvi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36" type="#_x0000_t202" style="position:absolute;margin-left:222.5pt;margin-top:-9.75pt;width:2in;height:2in;z-index:251688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xvi</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60288" behindDoc="1" locked="0" layoutInCell="1" allowOverlap="1">
              <wp:simplePos x="0" y="0"/>
              <wp:positionH relativeFrom="page">
                <wp:posOffset>3890010</wp:posOffset>
              </wp:positionH>
              <wp:positionV relativeFrom="page">
                <wp:posOffset>10233025</wp:posOffset>
              </wp:positionV>
              <wp:extent cx="139700" cy="139700"/>
              <wp:effectExtent l="0" t="0" r="0" b="0"/>
              <wp:wrapNone/>
              <wp:docPr id="5" name="Textbox 5"/>
              <wp:cNvGraphicFramePr/>
              <a:graphic xmlns:a="http://schemas.openxmlformats.org/drawingml/2006/main">
                <a:graphicData uri="http://schemas.microsoft.com/office/word/2010/wordprocessingShape">
                  <wps:wsp>
                    <wps:cNvSpPr txBox="1"/>
                    <wps:spPr>
                      <a:xfrm>
                        <a:off x="0" y="0"/>
                        <a:ext cx="1397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5" o:spid="_x0000_s1037" type="#_x0000_t202" style="position:absolute;margin-left:306.3pt;margin-top:805.75pt;width:11pt;height:11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3" o:spid="_x0000_s1067" type="#_x0000_t202" style="position:absolute;margin-left:0;margin-top:0;width:2in;height:2in;z-index:2517063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yxBo8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19</w:t>
                    </w:r>
                    <w: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4" o:spid="_x0000_s1068" type="#_x0000_t202" style="position:absolute;margin-left:0;margin-top:0;width:2in;height:2in;z-index:2517073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wu2lf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35</w:t>
                    </w:r>
                    <w: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w:instrText>
                          </w:r>
                          <w:r>
                            <w:instrText xml:space="preserve">MAT </w:instrText>
                          </w:r>
                          <w:r>
                            <w:fldChar w:fldCharType="separate"/>
                          </w:r>
                          <w:r>
                            <w:rPr>
                              <w:noProof/>
                            </w:rP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69" type="#_x0000_t202" style="position:absolute;margin-left:0;margin-top:0;width:2in;height:2in;z-index:251708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DRD6V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w:instrText>
                    </w:r>
                    <w:r>
                      <w:instrText xml:space="preserve">MAT </w:instrText>
                    </w:r>
                    <w:r>
                      <w:fldChar w:fldCharType="separate"/>
                    </w:r>
                    <w:r>
                      <w:rPr>
                        <w:noProof/>
                      </w:rPr>
                      <w:t>36</w:t>
                    </w:r>
                    <w: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7" o:spid="_x0000_s1070" type="#_x0000_t202" style="position:absolute;margin-left:0;margin-top:0;width:2in;height:2in;z-index:2517094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uPLgY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37</w:t>
                    </w:r>
                    <w:r>
                      <w:fldChar w:fldCharType="end"/>
                    </w:r>
                  </w:p>
                </w:txbxContent>
              </v:textbox>
              <w10:wrap anchorx="margin"/>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8" o:spid="_x0000_s1071" type="#_x0000_t202" style="position:absolute;margin-left:0;margin-top:0;width:2in;height:2in;z-index:251710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HuthT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38</w:t>
                    </w:r>
                    <w:r>
                      <w:fldChar w:fldCharType="end"/>
                    </w:r>
                  </w:p>
                </w:txbxContent>
              </v:textbox>
              <w10:wrap anchorx="margin"/>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w:instrText>
                          </w:r>
                          <w:r>
                            <w:instrText xml:space="preserve">PAGE  \* MERGEFORMAT </w:instrText>
                          </w:r>
                          <w:r>
                            <w:fldChar w:fldCharType="separate"/>
                          </w:r>
                          <w:r>
                            <w:rPr>
                              <w:noProof/>
                            </w:rP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1" o:spid="_x0000_s1072" type="#_x0000_t202" style="position:absolute;margin-left:0;margin-top:0;width:2in;height:2in;z-index:2517114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f5bw+VcCAAATBQAADgAAAAAAAAAAAAAAAAAuAgAAZHJzL2Uyb0RvYy54bWxQSwECLQAUAAYA&#10;CAAAACEAcarRudcAAAAFAQAADwAAAAAAAAAAAAAAAACxBAAAZHJzL2Rvd25yZXYueG1sUEsFBgAA&#10;AAAEAAQA8wAAALUFAAAAAA==&#10;" filled="f" stroked="f" strokeweight=".5pt">
              <v:textbox style="mso-fit-shape-to-text:t" inset="0,0,0,0">
                <w:txbxContent>
                  <w:p w:rsidR="00E46E7F" w:rsidRDefault="00BF1DB6">
                    <w:pPr>
                      <w:pStyle w:val="Footer"/>
                    </w:pPr>
                    <w:r>
                      <w:fldChar w:fldCharType="begin"/>
                    </w:r>
                    <w:r>
                      <w:instrText xml:space="preserve"> </w:instrText>
                    </w:r>
                    <w:r>
                      <w:instrText xml:space="preserve">PAGE  \* MERGEFORMAT </w:instrText>
                    </w:r>
                    <w:r>
                      <w:fldChar w:fldCharType="separate"/>
                    </w:r>
                    <w:r>
                      <w:rPr>
                        <w:noProof/>
                      </w:rPr>
                      <w:t>42</w:t>
                    </w:r>
                    <w:r>
                      <w:fldChar w:fldCharType="end"/>
                    </w:r>
                  </w:p>
                </w:txbxContent>
              </v:textbox>
              <w10:wrap anchorx="margin"/>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5" o:spid="_x0000_s1073" type="#_x0000_t202" style="position:absolute;margin-left:0;margin-top:0;width:2in;height:2in;z-index:251712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I3Tu8ZVAgAAEw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43</w:t>
                    </w:r>
                    <w:r>
                      <w:fldChar w:fldCharType="end"/>
                    </w:r>
                  </w:p>
                </w:txbxContent>
              </v:textbox>
              <w10:wrap anchorx="margin"/>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6" o:spid="_x0000_s1074" type="#_x0000_t202" style="position:absolute;margin-left:0;margin-top:0;width:2in;height:2in;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DpUvqdVAgAAEw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49</w:t>
                    </w:r>
                    <w:r>
                      <w:fldChar w:fldCharType="end"/>
                    </w:r>
                  </w:p>
                </w:txbxContent>
              </v:textbox>
              <w10:wrap anchorx="margin"/>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7" o:spid="_x0000_s1075" type="#_x0000_t202" style="position:absolute;margin-left:0;margin-top:0;width:2in;height:2in;z-index:251714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95tHAFQCAAATBQAADgAAAAAAAAAAAAAAAAAuAgAAZHJzL2Uyb0RvYy54bWxQSwECLQAUAAYACAAA&#10;ACEAcarRudcAAAAFAQAADwAAAAAAAAAAAAAAAACuBAAAZHJzL2Rvd25yZXYueG1sUEsFBgAAAAAE&#10;AAQA8wAAALI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50</w:t>
                    </w:r>
                    <w:r>
                      <w:fldChar w:fldCharType="end"/>
                    </w:r>
                  </w:p>
                </w:txbxContent>
              </v:textbox>
              <w10:wrap anchorx="margin"/>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8" o:spid="_x0000_s1076" type="#_x0000_t202" style="position:absolute;margin-left:0;margin-top:0;width:2in;height:2in;z-index:251715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XxXZZ1QCAAATBQAADgAAAAAAAAAAAAAAAAAuAgAAZHJzL2Uyb0RvYy54bWxQSwECLQAUAAYACAAA&#10;ACEAcarRudcAAAAFAQAADwAAAAAAAAAAAAAAAACuBAAAZHJzL2Rvd25yZXYueG1sUEsFBgAAAAAE&#10;AAQA8wAAALI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56</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89984" behindDoc="0" locked="0" layoutInCell="1" allowOverlap="1">
              <wp:simplePos x="0" y="0"/>
              <wp:positionH relativeFrom="margin">
                <wp:posOffset>2809875</wp:posOffset>
              </wp:positionH>
              <wp:positionV relativeFrom="paragraph">
                <wp:posOffset>-133350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xvii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8" type="#_x0000_t202" style="position:absolute;margin-left:221.25pt;margin-top:-10.5pt;width:2in;height:2in;z-index:251689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xvii</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61312" behindDoc="1" locked="0" layoutInCell="1" allowOverlap="1">
              <wp:simplePos x="0" y="0"/>
              <wp:positionH relativeFrom="page">
                <wp:posOffset>3890010</wp:posOffset>
              </wp:positionH>
              <wp:positionV relativeFrom="page">
                <wp:posOffset>10233025</wp:posOffset>
              </wp:positionV>
              <wp:extent cx="139700" cy="139700"/>
              <wp:effectExtent l="0" t="0" r="0" b="0"/>
              <wp:wrapNone/>
              <wp:docPr id="6" name="Textbox 6"/>
              <wp:cNvGraphicFramePr/>
              <a:graphic xmlns:a="http://schemas.openxmlformats.org/drawingml/2006/main">
                <a:graphicData uri="http://schemas.microsoft.com/office/word/2010/wordprocessingShape">
                  <wps:wsp>
                    <wps:cNvSpPr txBox="1"/>
                    <wps:spPr>
                      <a:xfrm>
                        <a:off x="0" y="0"/>
                        <a:ext cx="1397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6" o:spid="_x0000_s1039" type="#_x0000_t202" style="position:absolute;margin-left:306.3pt;margin-top:805.75pt;width:11pt;height:11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9" o:spid="_x0000_s1077" type="#_x0000_t202" style="position:absolute;margin-left:0;margin-top:0;width:2in;height:2in;z-index:251716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HNlocZVAgAAEw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57</w:t>
                    </w:r>
                    <w:r>
                      <w:fldChar w:fldCharType="end"/>
                    </w:r>
                  </w:p>
                </w:txbxContent>
              </v:textbox>
              <w10:wrap anchorx="margin"/>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7" o:spid="_x0000_s1078" type="#_x0000_t202" style="position:absolute;margin-left:0;margin-top:0;width:2in;height:2in;z-index:251717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NSczeVcCAAATBQAADgAAAAAAAAAAAAAAAAAuAgAAZHJzL2Uyb0RvYy54bWxQSwECLQAUAAYA&#10;CAAAACEAcarRudcAAAAFAQAADwAAAAAAAAAAAAAAAACxBAAAZHJzL2Rvd25yZXYueG1sUEsFBgAA&#10;AAAEAAQA8wAAALU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58</w:t>
                    </w:r>
                    <w:r>
                      <w:fldChar w:fldCharType="end"/>
                    </w:r>
                  </w:p>
                </w:txbxContent>
              </v:textbox>
              <w10:wrap anchorx="margin"/>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8" o:spid="_x0000_s1079" type="#_x0000_t202" style="position:absolute;margin-left:0;margin-top:0;width:2in;height:2in;z-index:251718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esK9rVgIAABM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59</w:t>
                    </w:r>
                    <w:r>
                      <w:fldChar w:fldCharType="end"/>
                    </w:r>
                  </w:p>
                </w:txbxContent>
              </v:textbox>
              <w10:wrap anchorx="margin"/>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2" o:spid="_x0000_s1080" type="#_x0000_t202" style="position:absolute;margin-left:0;margin-top:0;width:2in;height:2in;z-index:251719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zBZLj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60</w:t>
                    </w:r>
                    <w:r>
                      <w:fldChar w:fldCharType="end"/>
                    </w:r>
                  </w:p>
                </w:txbxContent>
              </v:textbox>
              <w10:wrap anchorx="margin"/>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3" o:spid="_x0000_s1081" type="#_x0000_t202" style="position:absolute;margin-left:0;margin-top:0;width:2in;height:2in;z-index:251720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M9ByJ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61</w:t>
                    </w:r>
                    <w:r>
                      <w:fldChar w:fldCharType="end"/>
                    </w:r>
                  </w:p>
                </w:txbxContent>
              </v:textbox>
              <w10:wrap anchorx="margin"/>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4" o:spid="_x0000_s1082" type="#_x0000_t202" style="position:absolute;margin-left:0;margin-top:0;width:2in;height:2in;z-index:251721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9AQ99FcCAAAVBQAADgAAAAAAAAAAAAAAAAAuAgAAZHJzL2Uyb0RvYy54bWxQSwECLQAUAAYA&#10;CAAAACEAcarRudcAAAAFAQAADwAAAAAAAAAAAAAAAACxBAAAZHJzL2Rvd25yZXYueG1sUEsFBgAA&#10;AAAEAAQA8wAAALU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62</w:t>
                    </w:r>
                    <w:r>
                      <w:fldChar w:fldCharType="end"/>
                    </w:r>
                  </w:p>
                </w:txbxContent>
              </v:textbox>
              <w10:wrap anchorx="margin"/>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5" o:spid="_x0000_s1083" type="#_x0000_t202" style="position:absolute;margin-left:0;margin-top:0;width:2in;height:2in;z-index:251722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Nx7d0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63</w:t>
                    </w:r>
                    <w:r>
                      <w:fldChar w:fldCharType="end"/>
                    </w:r>
                  </w:p>
                </w:txbxContent>
              </v:textbox>
              <w10:wrap anchorx="margin"/>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6" o:spid="_x0000_s1084" type="#_x0000_t202" style="position:absolute;margin-left:0;margin-top:0;width:2in;height:2in;z-index:251723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OxNiS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64</w:t>
                    </w:r>
                    <w:r>
                      <w:fldChar w:fldCharType="end"/>
                    </w:r>
                  </w:p>
                </w:txbxContent>
              </v:textbox>
              <w10:wrap anchorx="margin"/>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7" o:spid="_x0000_s1085" type="#_x0000_t202" style="position:absolute;margin-left:0;margin-top:0;width:2in;height:2in;z-index:251724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jmHcR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65</w:t>
                    </w:r>
                    <w:r>
                      <w:fldChar w:fldCharType="end"/>
                    </w:r>
                  </w:p>
                </w:txbxContent>
              </v:textbox>
              <w10:wrap anchorx="margin"/>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8" o:spid="_x0000_s1086" type="#_x0000_t202" style="position:absolute;margin-left:0;margin-top:0;width:2in;height:2in;z-index:251725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rIi6gVQCAAAVBQAADgAAAAAAAAAAAAAAAAAuAgAAZHJzL2Uyb0RvYy54bWxQSwECLQAUAAYACAAA&#10;ACEAcarRudcAAAAFAQAADwAAAAAAAAAAAAAAAACuBAAAZHJzL2Rvd25yZXYueG1sUEsFBgAAAAAE&#10;AAQA8wAAALI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66</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91008" behindDoc="0" locked="0" layoutInCell="1" allowOverlap="1">
              <wp:simplePos x="0" y="0"/>
              <wp:positionH relativeFrom="margin">
                <wp:posOffset>2803525</wp:posOffset>
              </wp:positionH>
              <wp:positionV relativeFrom="paragraph">
                <wp:posOffset>-123825</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xviii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40" type="#_x0000_t202" style="position:absolute;margin-left:220.75pt;margin-top:-9.75pt;width:2in;height:2in;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xviii</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62336" behindDoc="1" locked="0" layoutInCell="1" allowOverlap="1">
              <wp:simplePos x="0" y="0"/>
              <wp:positionH relativeFrom="page">
                <wp:posOffset>3890010</wp:posOffset>
              </wp:positionH>
              <wp:positionV relativeFrom="page">
                <wp:posOffset>10233025</wp:posOffset>
              </wp:positionV>
              <wp:extent cx="139700" cy="139700"/>
              <wp:effectExtent l="0" t="0" r="0" b="0"/>
              <wp:wrapNone/>
              <wp:docPr id="7" name="Textbox 7"/>
              <wp:cNvGraphicFramePr/>
              <a:graphic xmlns:a="http://schemas.openxmlformats.org/drawingml/2006/main">
                <a:graphicData uri="http://schemas.microsoft.com/office/word/2010/wordprocessingShape">
                  <wps:wsp>
                    <wps:cNvSpPr txBox="1"/>
                    <wps:spPr>
                      <a:xfrm>
                        <a:off x="0" y="0"/>
                        <a:ext cx="1397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7" o:spid="_x0000_s1041" type="#_x0000_t202" style="position:absolute;margin-left:306.3pt;margin-top:805.75pt;width:11pt;height:1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9" o:spid="_x0000_s1087" type="#_x0000_t202" style="position:absolute;margin-left:0;margin-top:0;width:2in;height:2in;z-index:251726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TeTTr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67</w:t>
                    </w:r>
                    <w:r>
                      <w:fldChar w:fldCharType="end"/>
                    </w:r>
                  </w:p>
                </w:txbxContent>
              </v:textbox>
              <w10:wrap anchorx="margin"/>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1" o:spid="_x0000_s1088" type="#_x0000_t202" style="position:absolute;margin-left:0;margin-top:0;width:2in;height:2in;z-index:251727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YfUfSlcCAAAVBQAADgAAAAAAAAAAAAAAAAAuAgAAZHJzL2Uyb0RvYy54bWxQSwECLQAUAAYA&#10;CAAAACEAcarRudcAAAAFAQAADwAAAAAAAAAAAAAAAACxBAAAZHJzL2Rvd25yZXYueG1sUEsFBgAA&#10;AAAEAAQA8wAAALU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69</w:t>
                    </w:r>
                    <w:r>
                      <w:fldChar w:fldCharType="end"/>
                    </w:r>
                  </w:p>
                </w:txbxContent>
              </v:textbox>
              <w10:wrap anchorx="margin"/>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2" o:spid="_x0000_s1089" type="#_x0000_t202" style="position:absolute;margin-left:0;margin-top:0;width:2in;height:2in;z-index:251728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h73LZ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70</w:t>
                    </w:r>
                    <w:r>
                      <w:fldChar w:fldCharType="end"/>
                    </w:r>
                  </w:p>
                </w:txbxContent>
              </v:textbox>
              <w10:wrap anchorx="margin"/>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3" o:spid="_x0000_s1090" type="#_x0000_t202" style="position:absolute;margin-left:0;margin-top:0;width:2in;height:2in;z-index:251729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fFgKf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71</w:t>
                    </w:r>
                    <w:r>
                      <w:fldChar w:fldCharType="end"/>
                    </w:r>
                  </w:p>
                </w:txbxContent>
              </v:textbox>
              <w10:wrap anchorx="margin"/>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4" o:spid="_x0000_s1091" type="#_x0000_t202" style="position:absolute;margin-left:0;margin-top:0;width:2in;height:2in;z-index:251730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m7t3O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72</w:t>
                    </w:r>
                    <w:r>
                      <w:fldChar w:fldCharType="end"/>
                    </w:r>
                  </w:p>
                </w:txbxContent>
              </v:textbox>
              <w10:wrap anchorx="margin"/>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5" o:spid="_x0000_s1092" type="#_x0000_t202" style="position:absolute;margin-left:0;margin-top:0;width:2in;height:2in;z-index:251731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YF62I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73</w:t>
                    </w:r>
                    <w:r>
                      <w:fldChar w:fldCharType="end"/>
                    </w:r>
                  </w:p>
                </w:txbxContent>
              </v:textbox>
              <w10:wrap anchorx="margin"/>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6" o:spid="_x0000_s1093" type="#_x0000_t202" style="position:absolute;margin-left:0;margin-top:0;width:2in;height:2in;z-index:2517329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cLjio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74</w:t>
                    </w:r>
                    <w:r>
                      <w:fldChar w:fldCharType="end"/>
                    </w:r>
                  </w:p>
                </w:txbxContent>
              </v:textbox>
              <w10:wrap anchorx="margin"/>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7" o:spid="_x0000_s1094" type="#_x0000_t202" style="position:absolute;margin-left:0;margin-top:0;width:2in;height:2in;z-index:251734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ItdI7lcCAAAVBQAADgAAAAAAAAAAAAAAAAAuAgAAZHJzL2Uyb0RvYy54bWxQSwECLQAUAAYA&#10;CAAAACEAcarRudcAAAAFAQAADwAAAAAAAAAAAAAAAACxBAAAZHJzL2Rvd25yZXYueG1sUEsFBgAA&#10;AAAEAAQA8wAAALU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75</w:t>
                    </w:r>
                    <w:r>
                      <w:fldChar w:fldCharType="end"/>
                    </w:r>
                  </w:p>
                </w:txbxContent>
              </v:textbox>
              <w10:wrap anchorx="margin"/>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8" o:spid="_x0000_s1095" type="#_x0000_t202" style="position:absolute;margin-left:0;margin-top:0;width:2in;height:2in;z-index:2517350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kG4VV1QCAAAVBQAADgAAAAAAAAAAAAAAAAAuAgAAZHJzL2Uyb0RvYy54bWxQSwECLQAUAAYACAAA&#10;ACEAcarRudcAAAAFAQAADwAAAAAAAAAAAAAAAACuBAAAZHJzL2Rvd25yZXYueG1sUEsFBgAAAAAE&#10;AAQA8wAAALI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76</w:t>
                    </w:r>
                    <w:r>
                      <w:fldChar w:fldCharType="end"/>
                    </w:r>
                  </w:p>
                </w:txbxContent>
              </v:textbox>
              <w10:wrap anchorx="margin"/>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9" o:spid="_x0000_s1096" type="#_x0000_t202" style="position:absolute;margin-left:0;margin-top:0;width:2in;height:2in;z-index:251736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K6XZRFVAgAAFQ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77</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sz w:val="20"/>
        <w:lang w:val="en-US"/>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42" type="#_x0000_t202" style="position:absolute;margin-left:0;margin-top:0;width:2in;height:2in;z-index:2516920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Ka1idpVAgAAEg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20" o:spid="_x0000_s1097" type="#_x0000_t202" style="position:absolute;margin-left:0;margin-top:0;width:2in;height:2in;z-index:2517370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6L13lFcCAAAVBQAADgAAAAAAAAAAAAAAAAAuAgAAZHJzL2Uyb0RvYy54bWxQSwECLQAUAAYA&#10;CAAAACEAcarRudcAAAAFAQAADwAAAAAAAAAAAAAAAACxBAAAZHJzL2Rvd25yZXYueG1sUEsFBgAA&#10;AAAEAAQA8wAAALU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78</w:t>
                    </w:r>
                    <w:r>
                      <w:fldChar w:fldCharType="end"/>
                    </w:r>
                  </w:p>
                </w:txbxContent>
              </v:textbox>
              <w10:wrap anchorx="margin"/>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21" o:spid="_x0000_s1098" type="#_x0000_t202" style="position:absolute;margin-left:0;margin-top:0;width:2in;height:2in;z-index:251738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1kQH0lcCAAAVBQAADgAAAAAAAAAAAAAAAAAuAgAAZHJzL2Uyb0RvYy54bWxQSwECLQAUAAYA&#10;CAAAACEAcarRudcAAAAFAQAADwAAAAAAAAAAAAAAAACxBAAAZHJzL2Rvd25yZXYueG1sUEsFBgAA&#10;AAAEAAQA8wAAALU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79</w:t>
                    </w:r>
                    <w:r>
                      <w:fldChar w:fldCharType="end"/>
                    </w:r>
                  </w:p>
                </w:txbxContent>
              </v:textbox>
              <w10:wrap anchorx="margin"/>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22" o:spid="_x0000_s1099" type="#_x0000_t202" style="position:absolute;margin-left:0;margin-top:0;width:2in;height:2in;z-index:251739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WXmpB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80</w:t>
                    </w:r>
                    <w:r>
                      <w:fldChar w:fldCharType="end"/>
                    </w:r>
                  </w:p>
                </w:txbxContent>
              </v:textbox>
              <w10:wrap anchorx="margin"/>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
      </w:rPr>
    </w:pPr>
    <w:r>
      <w:rPr>
        <w:noProof/>
        <w:sz w:val="2"/>
        <w:lang w:val="en-US"/>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23" o:spid="_x0000_s1100" type="#_x0000_t202" style="position:absolute;margin-left:0;margin-top:0;width:2in;height:2in;z-index:2517401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opxoHVgIAABUFAAAOAAAAAAAAAAAAAAAAAC4CAABkcnMvZTJvRG9jLnhtbFBLAQItABQABgAI&#10;AAAAIQBxqtG51wAAAAUBAAAPAAAAAAAAAAAAAAAAALAEAABkcnMvZG93bnJldi54bWxQSwUGAAAA&#10;AAQABADzAAAAtA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81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43" type="#_x0000_t202" style="position:absolute;margin-left:0;margin-top:0;width:2in;height:2in;z-index:2517411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CQ&#10;yh/WUwIAABIFAAAOAAAAAAAAAAAAAAAAAC4CAABkcnMvZTJvRG9jLnhtbFBLAQItABQABgAIAAAA&#10;IQBxqtG51wAAAAUBAAAPAAAAAAAAAAAAAAAAAK0EAABkcnMvZG93bnJldi54bWxQSwUGAAAAAAQA&#10;BADzAAAAsQU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2</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64384" behindDoc="1" locked="0" layoutInCell="1" allowOverlap="1">
              <wp:simplePos x="0" y="0"/>
              <wp:positionH relativeFrom="page">
                <wp:posOffset>3890010</wp:posOffset>
              </wp:positionH>
              <wp:positionV relativeFrom="page">
                <wp:posOffset>10233025</wp:posOffset>
              </wp:positionV>
              <wp:extent cx="139700" cy="139700"/>
              <wp:effectExtent l="0" t="0" r="0" b="0"/>
              <wp:wrapNone/>
              <wp:docPr id="9" name="Textbox 9"/>
              <wp:cNvGraphicFramePr/>
              <a:graphic xmlns:a="http://schemas.openxmlformats.org/drawingml/2006/main">
                <a:graphicData uri="http://schemas.microsoft.com/office/word/2010/wordprocessingShape">
                  <wps:wsp>
                    <wps:cNvSpPr txBox="1"/>
                    <wps:spPr>
                      <a:xfrm>
                        <a:off x="0" y="0"/>
                        <a:ext cx="1397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9" o:spid="_x0000_s1044" type="#_x0000_t202" style="position:absolute;margin-left:306.3pt;margin-top:805.75pt;width:11pt;height:11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45" type="#_x0000_t202" style="position:absolute;margin-left:0;margin-top:0;width:2in;height:2in;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NOFQlJVAgAAEw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3</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65408" behindDoc="1" locked="0" layoutInCell="1" allowOverlap="1">
              <wp:simplePos x="0" y="0"/>
              <wp:positionH relativeFrom="page">
                <wp:posOffset>3890010</wp:posOffset>
              </wp:positionH>
              <wp:positionV relativeFrom="page">
                <wp:posOffset>10233025</wp:posOffset>
              </wp:positionV>
              <wp:extent cx="139700" cy="139700"/>
              <wp:effectExtent l="0" t="0" r="0" b="0"/>
              <wp:wrapNone/>
              <wp:docPr id="10" name="Textbox 10"/>
              <wp:cNvGraphicFramePr/>
              <a:graphic xmlns:a="http://schemas.openxmlformats.org/drawingml/2006/main">
                <a:graphicData uri="http://schemas.microsoft.com/office/word/2010/wordprocessingShape">
                  <wps:wsp>
                    <wps:cNvSpPr txBox="1"/>
                    <wps:spPr>
                      <a:xfrm>
                        <a:off x="0" y="0"/>
                        <a:ext cx="1397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10" o:spid="_x0000_s1046" type="#_x0000_t202" style="position:absolute;margin-left:306.3pt;margin-top:805.75pt;width:11pt;height:11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47" type="#_x0000_t202" style="position:absolute;margin-left:0;margin-top:0;width:2in;height:2in;z-index:2516940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P8dAaRVAgAAEwUAAA4AAAAAAAAAAAAAAAAALgIAAGRycy9lMm9Eb2MueG1sUEsBAi0AFAAGAAgA&#10;AAAhAHGq0bnXAAAABQEAAA8AAAAAAAAAAAAAAAAArwQAAGRycy9kb3ducmV2LnhtbFBLBQYAAAAA&#10;BAAEAPMAAACzBQ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6</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66432" behindDoc="1" locked="0" layoutInCell="1" allowOverlap="1">
              <wp:simplePos x="0" y="0"/>
              <wp:positionH relativeFrom="page">
                <wp:posOffset>3832225</wp:posOffset>
              </wp:positionH>
              <wp:positionV relativeFrom="page">
                <wp:posOffset>10233025</wp:posOffset>
              </wp:positionV>
              <wp:extent cx="254000" cy="139700"/>
              <wp:effectExtent l="0" t="0" r="0" b="0"/>
              <wp:wrapNone/>
              <wp:docPr id="14" name="Textbox 14"/>
              <wp:cNvGraphicFramePr/>
              <a:graphic xmlns:a="http://schemas.openxmlformats.org/drawingml/2006/main">
                <a:graphicData uri="http://schemas.microsoft.com/office/word/2010/wordprocessingShape">
                  <wps:wsp>
                    <wps:cNvSpPr txBox="1"/>
                    <wps:spPr>
                      <a:xfrm>
                        <a:off x="0" y="0"/>
                        <a:ext cx="2540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14" o:spid="_x0000_s1048" type="#_x0000_t202" style="position:absolute;margin-left:301.75pt;margin-top:805.75pt;width:20pt;height:11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E7F" w:rsidRDefault="00BF1DB6">
    <w:pPr>
      <w:pStyle w:val="BodyText"/>
      <w:spacing w:line="14" w:lineRule="auto"/>
      <w:rPr>
        <w:sz w:val="20"/>
      </w:rPr>
    </w:pPr>
    <w:r>
      <w:rPr>
        <w:noProof/>
        <w:lang w:val="en-US"/>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E7F" w:rsidRDefault="00BF1DB6">
                          <w:pPr>
                            <w:pStyle w:val="Footer"/>
                          </w:pPr>
                          <w:r>
                            <w:fldChar w:fldCharType="begin"/>
                          </w:r>
                          <w:r>
                            <w:instrText xml:space="preserve"> PAGE  \* MERGEFORMAT </w:instrText>
                          </w:r>
                          <w:r>
                            <w:fldChar w:fldCharType="separate"/>
                          </w:r>
                          <w:r>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49" type="#_x0000_t202" style="position:absolute;margin-left:0;margin-top:0;width:2in;height:2in;z-index:2516951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EftCp1cCAAATBQAADgAAAAAAAAAAAAAAAAAuAgAAZHJzL2Uyb0RvYy54bWxQSwECLQAUAAYA&#10;CAAAACEAcarRudcAAAAFAQAADwAAAAAAAAAAAAAAAACxBAAAZHJzL2Rvd25yZXYueG1sUEsFBgAA&#10;AAAEAAQA8wAAALUFAAAAAA==&#10;" filled="f" stroked="f" strokeweight=".5pt">
              <v:textbox style="mso-fit-shape-to-text:t" inset="0,0,0,0">
                <w:txbxContent>
                  <w:p w:rsidR="00E46E7F" w:rsidRDefault="00BF1DB6">
                    <w:pPr>
                      <w:pStyle w:val="Footer"/>
                    </w:pPr>
                    <w:r>
                      <w:fldChar w:fldCharType="begin"/>
                    </w:r>
                    <w:r>
                      <w:instrText xml:space="preserve"> PAGE  \* MERGEFORMAT </w:instrText>
                    </w:r>
                    <w:r>
                      <w:fldChar w:fldCharType="separate"/>
                    </w:r>
                    <w:r>
                      <w:rPr>
                        <w:noProof/>
                      </w:rPr>
                      <w:t>7</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67456" behindDoc="1" locked="0" layoutInCell="1" allowOverlap="1">
              <wp:simplePos x="0" y="0"/>
              <wp:positionH relativeFrom="page">
                <wp:posOffset>3832225</wp:posOffset>
              </wp:positionH>
              <wp:positionV relativeFrom="page">
                <wp:posOffset>10233025</wp:posOffset>
              </wp:positionV>
              <wp:extent cx="254000" cy="139700"/>
              <wp:effectExtent l="0" t="0" r="0" b="0"/>
              <wp:wrapNone/>
              <wp:docPr id="15" name="Textbox 15"/>
              <wp:cNvGraphicFramePr/>
              <a:graphic xmlns:a="http://schemas.openxmlformats.org/drawingml/2006/main">
                <a:graphicData uri="http://schemas.microsoft.com/office/word/2010/wordprocessingShape">
                  <wps:wsp>
                    <wps:cNvSpPr txBox="1"/>
                    <wps:spPr>
                      <a:xfrm>
                        <a:off x="0" y="0"/>
                        <a:ext cx="254000" cy="139700"/>
                      </a:xfrm>
                      <a:prstGeom prst="rect">
                        <a:avLst/>
                      </a:prstGeom>
                    </wps:spPr>
                    <wps:txbx>
                      <w:txbxContent>
                        <w:p w:rsidR="00E46E7F" w:rsidRDefault="00E46E7F">
                          <w:pPr>
                            <w:spacing w:line="220" w:lineRule="exact"/>
                            <w:ind w:left="20"/>
                            <w:rPr>
                              <w:rFonts w:ascii="SimSun" w:eastAsia="SimSun"/>
                              <w:sz w:val="18"/>
                            </w:rPr>
                          </w:pPr>
                        </w:p>
                      </w:txbxContent>
                    </wps:txbx>
                    <wps:bodyPr wrap="square" lIns="0" tIns="0" rIns="0" bIns="0" rtlCol="0">
                      <a:noAutofit/>
                    </wps:bodyPr>
                  </wps:wsp>
                </a:graphicData>
              </a:graphic>
            </wp:anchor>
          </w:drawing>
        </mc:Choice>
        <mc:Fallback>
          <w:pict>
            <v:shape id="Textbox 15" o:spid="_x0000_s1050" type="#_x0000_t202" style="position:absolute;margin-left:301.75pt;margin-top:805.75pt;width:20pt;height:11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" filled="f" stroked="f">
              <v:textbox inset="0,0,0,0">
                <w:txbxContent>
                  <w:p w:rsidR="00E46E7F" w:rsidRDefault="00E46E7F">
                    <w:pPr>
                      <w:spacing w:line="220" w:lineRule="exact"/>
                      <w:ind w:left="20"/>
                      <w:rPr>
                        <w:rFonts w:ascii="SimSun" w:eastAsia="SimSun"/>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F1DB6">
      <w:r>
        <w:separator/>
      </w:r>
    </w:p>
  </w:footnote>
  <w:footnote w:type="continuationSeparator" w:id="0">
    <w:p w:rsidR="00000000" w:rsidRDefault="00BF1D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lowerLetter"/>
      <w:lvlText w:val="%1."/>
      <w:lvlJc w:val="left"/>
      <w:pPr>
        <w:ind w:left="1012"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1"/>
      <w:numFmt w:val="upperLetter"/>
      <w:lvlText w:val="%2."/>
      <w:lvlJc w:val="left"/>
      <w:pPr>
        <w:ind w:left="1012" w:hanging="425"/>
      </w:pPr>
      <w:rPr>
        <w:rFonts w:ascii="Times New Roman" w:eastAsia="Times New Roman" w:hAnsi="Times New Roman" w:cs="Times New Roman" w:hint="default"/>
        <w:b/>
        <w:bCs/>
        <w:i w:val="0"/>
        <w:iCs w:val="0"/>
        <w:spacing w:val="-1"/>
        <w:w w:val="100"/>
        <w:sz w:val="24"/>
        <w:szCs w:val="24"/>
        <w:lang w:val="id" w:eastAsia="en-US" w:bidi="ar-SA"/>
      </w:rPr>
    </w:lvl>
    <w:lvl w:ilvl="2">
      <w:start w:val="1"/>
      <w:numFmt w:val="decimal"/>
      <w:lvlText w:val="%3."/>
      <w:lvlJc w:val="left"/>
      <w:pPr>
        <w:ind w:left="185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773" w:hanging="425"/>
      </w:pPr>
      <w:rPr>
        <w:rFonts w:hint="default"/>
        <w:lang w:val="id" w:eastAsia="en-US" w:bidi="ar-SA"/>
      </w:rPr>
    </w:lvl>
    <w:lvl w:ilvl="4">
      <w:numFmt w:val="bullet"/>
      <w:lvlText w:val="•"/>
      <w:lvlJc w:val="left"/>
      <w:pPr>
        <w:ind w:left="3686" w:hanging="425"/>
      </w:pPr>
      <w:rPr>
        <w:rFonts w:hint="default"/>
        <w:lang w:val="id" w:eastAsia="en-US" w:bidi="ar-SA"/>
      </w:rPr>
    </w:lvl>
    <w:lvl w:ilvl="5">
      <w:numFmt w:val="bullet"/>
      <w:lvlText w:val="•"/>
      <w:lvlJc w:val="left"/>
      <w:pPr>
        <w:ind w:left="4599" w:hanging="425"/>
      </w:pPr>
      <w:rPr>
        <w:rFonts w:hint="default"/>
        <w:lang w:val="id" w:eastAsia="en-US" w:bidi="ar-SA"/>
      </w:rPr>
    </w:lvl>
    <w:lvl w:ilvl="6">
      <w:numFmt w:val="bullet"/>
      <w:lvlText w:val="•"/>
      <w:lvlJc w:val="left"/>
      <w:pPr>
        <w:ind w:left="5513" w:hanging="425"/>
      </w:pPr>
      <w:rPr>
        <w:rFonts w:hint="default"/>
        <w:lang w:val="id" w:eastAsia="en-US" w:bidi="ar-SA"/>
      </w:rPr>
    </w:lvl>
    <w:lvl w:ilvl="7">
      <w:numFmt w:val="bullet"/>
      <w:lvlText w:val="•"/>
      <w:lvlJc w:val="left"/>
      <w:pPr>
        <w:ind w:left="6426" w:hanging="425"/>
      </w:pPr>
      <w:rPr>
        <w:rFonts w:hint="default"/>
        <w:lang w:val="id" w:eastAsia="en-US" w:bidi="ar-SA"/>
      </w:rPr>
    </w:lvl>
    <w:lvl w:ilvl="8">
      <w:numFmt w:val="bullet"/>
      <w:lvlText w:val="•"/>
      <w:lvlJc w:val="left"/>
      <w:pPr>
        <w:ind w:left="7339" w:hanging="425"/>
      </w:pPr>
      <w:rPr>
        <w:rFonts w:hint="default"/>
        <w:lang w:val="id" w:eastAsia="en-US" w:bidi="ar-SA"/>
      </w:rPr>
    </w:lvl>
  </w:abstractNum>
  <w:abstractNum w:abstractNumId="1" w15:restartNumberingAfterBreak="0">
    <w:nsid w:val="9C0D0724"/>
    <w:multiLevelType w:val="singleLevel"/>
    <w:tmpl w:val="9C0D0724"/>
    <w:lvl w:ilvl="0">
      <w:start w:val="1"/>
      <w:numFmt w:val="decimal"/>
      <w:lvlText w:val="%1."/>
      <w:lvlJc w:val="left"/>
      <w:pPr>
        <w:tabs>
          <w:tab w:val="left" w:pos="1265"/>
        </w:tabs>
        <w:ind w:left="1265" w:hanging="425"/>
      </w:pPr>
      <w:rPr>
        <w:rFonts w:hint="default"/>
      </w:rPr>
    </w:lvl>
  </w:abstractNum>
  <w:abstractNum w:abstractNumId="2" w15:restartNumberingAfterBreak="0">
    <w:nsid w:val="9C8AC8EF"/>
    <w:multiLevelType w:val="multilevel"/>
    <w:tmpl w:val="9C8AC8EF"/>
    <w:lvl w:ilvl="0">
      <w:start w:val="1"/>
      <w:numFmt w:val="upperLetter"/>
      <w:lvlText w:val="%1."/>
      <w:lvlJc w:val="left"/>
      <w:pPr>
        <w:ind w:left="1012" w:hanging="425"/>
      </w:pPr>
      <w:rPr>
        <w:rFonts w:ascii="Times New Roman" w:eastAsia="Times New Roman" w:hAnsi="Times New Roman" w:cs="Times New Roman" w:hint="default"/>
        <w:b/>
        <w:bCs/>
        <w:i w:val="0"/>
        <w:iCs w:val="0"/>
        <w:spacing w:val="-1"/>
        <w:w w:val="100"/>
        <w:sz w:val="24"/>
        <w:szCs w:val="24"/>
        <w:lang w:val="id" w:eastAsia="en-US" w:bidi="ar-SA"/>
      </w:rPr>
    </w:lvl>
    <w:lvl w:ilvl="1">
      <w:numFmt w:val="bullet"/>
      <w:lvlText w:val="•"/>
      <w:lvlJc w:val="left"/>
      <w:pPr>
        <w:ind w:left="1834" w:hanging="425"/>
      </w:pPr>
      <w:rPr>
        <w:rFonts w:hint="default"/>
        <w:lang w:val="id" w:eastAsia="en-US" w:bidi="ar-SA"/>
      </w:rPr>
    </w:lvl>
    <w:lvl w:ilvl="2">
      <w:numFmt w:val="bullet"/>
      <w:lvlText w:val="•"/>
      <w:lvlJc w:val="left"/>
      <w:pPr>
        <w:ind w:left="2649" w:hanging="425"/>
      </w:pPr>
      <w:rPr>
        <w:rFonts w:hint="default"/>
        <w:lang w:val="id" w:eastAsia="en-US" w:bidi="ar-SA"/>
      </w:rPr>
    </w:lvl>
    <w:lvl w:ilvl="3">
      <w:numFmt w:val="bullet"/>
      <w:lvlText w:val="•"/>
      <w:lvlJc w:val="left"/>
      <w:pPr>
        <w:ind w:left="3463" w:hanging="425"/>
      </w:pPr>
      <w:rPr>
        <w:rFonts w:hint="default"/>
        <w:lang w:val="id" w:eastAsia="en-US" w:bidi="ar-SA"/>
      </w:rPr>
    </w:lvl>
    <w:lvl w:ilvl="4">
      <w:numFmt w:val="bullet"/>
      <w:lvlText w:val="•"/>
      <w:lvlJc w:val="left"/>
      <w:pPr>
        <w:ind w:left="4278" w:hanging="425"/>
      </w:pPr>
      <w:rPr>
        <w:rFonts w:hint="default"/>
        <w:lang w:val="id" w:eastAsia="en-US" w:bidi="ar-SA"/>
      </w:rPr>
    </w:lvl>
    <w:lvl w:ilvl="5">
      <w:numFmt w:val="bullet"/>
      <w:lvlText w:val="•"/>
      <w:lvlJc w:val="left"/>
      <w:pPr>
        <w:ind w:left="5093" w:hanging="425"/>
      </w:pPr>
      <w:rPr>
        <w:rFonts w:hint="default"/>
        <w:lang w:val="id" w:eastAsia="en-US" w:bidi="ar-SA"/>
      </w:rPr>
    </w:lvl>
    <w:lvl w:ilvl="6">
      <w:numFmt w:val="bullet"/>
      <w:lvlText w:val="•"/>
      <w:lvlJc w:val="left"/>
      <w:pPr>
        <w:ind w:left="5907" w:hanging="425"/>
      </w:pPr>
      <w:rPr>
        <w:rFonts w:hint="default"/>
        <w:lang w:val="id" w:eastAsia="en-US" w:bidi="ar-SA"/>
      </w:rPr>
    </w:lvl>
    <w:lvl w:ilvl="7">
      <w:numFmt w:val="bullet"/>
      <w:lvlText w:val="•"/>
      <w:lvlJc w:val="left"/>
      <w:pPr>
        <w:ind w:left="6722" w:hanging="425"/>
      </w:pPr>
      <w:rPr>
        <w:rFonts w:hint="default"/>
        <w:lang w:val="id" w:eastAsia="en-US" w:bidi="ar-SA"/>
      </w:rPr>
    </w:lvl>
    <w:lvl w:ilvl="8">
      <w:numFmt w:val="bullet"/>
      <w:lvlText w:val="•"/>
      <w:lvlJc w:val="left"/>
      <w:pPr>
        <w:ind w:left="7536" w:hanging="425"/>
      </w:pPr>
      <w:rPr>
        <w:rFonts w:hint="default"/>
        <w:lang w:val="id" w:eastAsia="en-US" w:bidi="ar-SA"/>
      </w:rPr>
    </w:lvl>
  </w:abstractNum>
  <w:abstractNum w:abstractNumId="3" w15:restartNumberingAfterBreak="0">
    <w:nsid w:val="B0F76F6A"/>
    <w:multiLevelType w:val="singleLevel"/>
    <w:tmpl w:val="B0F76F6A"/>
    <w:lvl w:ilvl="0">
      <w:start w:val="1"/>
      <w:numFmt w:val="decimal"/>
      <w:lvlText w:val="%1."/>
      <w:lvlJc w:val="left"/>
      <w:pPr>
        <w:tabs>
          <w:tab w:val="left" w:pos="1265"/>
        </w:tabs>
        <w:ind w:left="1265" w:hanging="425"/>
      </w:pPr>
      <w:rPr>
        <w:rFonts w:hint="default"/>
      </w:rPr>
    </w:lvl>
  </w:abstractNum>
  <w:abstractNum w:abstractNumId="4" w15:restartNumberingAfterBreak="0">
    <w:nsid w:val="BF205925"/>
    <w:multiLevelType w:val="multilevel"/>
    <w:tmpl w:val="BF205925"/>
    <w:lvl w:ilvl="0">
      <w:start w:val="1"/>
      <w:numFmt w:val="upperLetter"/>
      <w:lvlText w:val="%1."/>
      <w:lvlJc w:val="left"/>
      <w:pPr>
        <w:ind w:left="1240" w:hanging="293"/>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041" w:hanging="293"/>
      </w:pPr>
      <w:rPr>
        <w:rFonts w:hint="default"/>
        <w:lang w:val="id" w:eastAsia="en-US" w:bidi="ar-SA"/>
      </w:rPr>
    </w:lvl>
    <w:lvl w:ilvl="2">
      <w:numFmt w:val="bullet"/>
      <w:lvlText w:val="•"/>
      <w:lvlJc w:val="left"/>
      <w:pPr>
        <w:ind w:left="2842" w:hanging="293"/>
      </w:pPr>
      <w:rPr>
        <w:rFonts w:hint="default"/>
        <w:lang w:val="id" w:eastAsia="en-US" w:bidi="ar-SA"/>
      </w:rPr>
    </w:lvl>
    <w:lvl w:ilvl="3">
      <w:numFmt w:val="bullet"/>
      <w:lvlText w:val="•"/>
      <w:lvlJc w:val="left"/>
      <w:pPr>
        <w:ind w:left="3643" w:hanging="293"/>
      </w:pPr>
      <w:rPr>
        <w:rFonts w:hint="default"/>
        <w:lang w:val="id" w:eastAsia="en-US" w:bidi="ar-SA"/>
      </w:rPr>
    </w:lvl>
    <w:lvl w:ilvl="4">
      <w:numFmt w:val="bullet"/>
      <w:lvlText w:val="•"/>
      <w:lvlJc w:val="left"/>
      <w:pPr>
        <w:ind w:left="4444" w:hanging="293"/>
      </w:pPr>
      <w:rPr>
        <w:rFonts w:hint="default"/>
        <w:lang w:val="id" w:eastAsia="en-US" w:bidi="ar-SA"/>
      </w:rPr>
    </w:lvl>
    <w:lvl w:ilvl="5">
      <w:numFmt w:val="bullet"/>
      <w:lvlText w:val="•"/>
      <w:lvlJc w:val="left"/>
      <w:pPr>
        <w:ind w:left="5245" w:hanging="293"/>
      </w:pPr>
      <w:rPr>
        <w:rFonts w:hint="default"/>
        <w:lang w:val="id" w:eastAsia="en-US" w:bidi="ar-SA"/>
      </w:rPr>
    </w:lvl>
    <w:lvl w:ilvl="6">
      <w:numFmt w:val="bullet"/>
      <w:lvlText w:val="•"/>
      <w:lvlJc w:val="left"/>
      <w:pPr>
        <w:ind w:left="6046" w:hanging="293"/>
      </w:pPr>
      <w:rPr>
        <w:rFonts w:hint="default"/>
        <w:lang w:val="id" w:eastAsia="en-US" w:bidi="ar-SA"/>
      </w:rPr>
    </w:lvl>
    <w:lvl w:ilvl="7">
      <w:numFmt w:val="bullet"/>
      <w:lvlText w:val="•"/>
      <w:lvlJc w:val="left"/>
      <w:pPr>
        <w:ind w:left="6847" w:hanging="293"/>
      </w:pPr>
      <w:rPr>
        <w:rFonts w:hint="default"/>
        <w:lang w:val="id" w:eastAsia="en-US" w:bidi="ar-SA"/>
      </w:rPr>
    </w:lvl>
    <w:lvl w:ilvl="8">
      <w:numFmt w:val="bullet"/>
      <w:lvlText w:val="•"/>
      <w:lvlJc w:val="left"/>
      <w:pPr>
        <w:ind w:left="7648" w:hanging="293"/>
      </w:pPr>
      <w:rPr>
        <w:rFonts w:hint="default"/>
        <w:lang w:val="id" w:eastAsia="en-US" w:bidi="ar-SA"/>
      </w:rPr>
    </w:lvl>
  </w:abstractNum>
  <w:abstractNum w:abstractNumId="5" w15:restartNumberingAfterBreak="0">
    <w:nsid w:val="C1137D42"/>
    <w:multiLevelType w:val="singleLevel"/>
    <w:tmpl w:val="C1137D42"/>
    <w:lvl w:ilvl="0">
      <w:start w:val="1"/>
      <w:numFmt w:val="upperLetter"/>
      <w:suff w:val="space"/>
      <w:lvlText w:val="%1."/>
      <w:lvlJc w:val="left"/>
    </w:lvl>
  </w:abstractNum>
  <w:abstractNum w:abstractNumId="6" w15:restartNumberingAfterBreak="0">
    <w:nsid w:val="C8879AEF"/>
    <w:multiLevelType w:val="multilevel"/>
    <w:tmpl w:val="C8879AEF"/>
    <w:lvl w:ilvl="0">
      <w:start w:val="1"/>
      <w:numFmt w:val="decimal"/>
      <w:lvlText w:val="%1."/>
      <w:lvlJc w:val="left"/>
      <w:pPr>
        <w:ind w:left="53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2."/>
      <w:lvlJc w:val="left"/>
      <w:pPr>
        <w:ind w:left="53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949" w:hanging="425"/>
      </w:pPr>
      <w:rPr>
        <w:rFonts w:hint="default"/>
        <w:lang w:val="id" w:eastAsia="en-US" w:bidi="ar-SA"/>
      </w:rPr>
    </w:lvl>
    <w:lvl w:ilvl="3">
      <w:numFmt w:val="bullet"/>
      <w:lvlText w:val="•"/>
      <w:lvlJc w:val="left"/>
      <w:pPr>
        <w:ind w:left="1153" w:hanging="425"/>
      </w:pPr>
      <w:rPr>
        <w:rFonts w:hint="default"/>
        <w:lang w:val="id" w:eastAsia="en-US" w:bidi="ar-SA"/>
      </w:rPr>
    </w:lvl>
    <w:lvl w:ilvl="4">
      <w:numFmt w:val="bullet"/>
      <w:lvlText w:val="•"/>
      <w:lvlJc w:val="left"/>
      <w:pPr>
        <w:ind w:left="1358" w:hanging="425"/>
      </w:pPr>
      <w:rPr>
        <w:rFonts w:hint="default"/>
        <w:lang w:val="id" w:eastAsia="en-US" w:bidi="ar-SA"/>
      </w:rPr>
    </w:lvl>
    <w:lvl w:ilvl="5">
      <w:numFmt w:val="bullet"/>
      <w:lvlText w:val="•"/>
      <w:lvlJc w:val="left"/>
      <w:pPr>
        <w:ind w:left="1562" w:hanging="425"/>
      </w:pPr>
      <w:rPr>
        <w:rFonts w:hint="default"/>
        <w:lang w:val="id" w:eastAsia="en-US" w:bidi="ar-SA"/>
      </w:rPr>
    </w:lvl>
    <w:lvl w:ilvl="6">
      <w:numFmt w:val="bullet"/>
      <w:lvlText w:val="•"/>
      <w:lvlJc w:val="left"/>
      <w:pPr>
        <w:ind w:left="1767" w:hanging="425"/>
      </w:pPr>
      <w:rPr>
        <w:rFonts w:hint="default"/>
        <w:lang w:val="id" w:eastAsia="en-US" w:bidi="ar-SA"/>
      </w:rPr>
    </w:lvl>
    <w:lvl w:ilvl="7">
      <w:numFmt w:val="bullet"/>
      <w:lvlText w:val="•"/>
      <w:lvlJc w:val="left"/>
      <w:pPr>
        <w:ind w:left="1971" w:hanging="425"/>
      </w:pPr>
      <w:rPr>
        <w:rFonts w:hint="default"/>
        <w:lang w:val="id" w:eastAsia="en-US" w:bidi="ar-SA"/>
      </w:rPr>
    </w:lvl>
    <w:lvl w:ilvl="8">
      <w:numFmt w:val="bullet"/>
      <w:lvlText w:val="•"/>
      <w:lvlJc w:val="left"/>
      <w:pPr>
        <w:ind w:left="2176" w:hanging="425"/>
      </w:pPr>
      <w:rPr>
        <w:rFonts w:hint="default"/>
        <w:lang w:val="id" w:eastAsia="en-US" w:bidi="ar-SA"/>
      </w:rPr>
    </w:lvl>
  </w:abstractNum>
  <w:abstractNum w:abstractNumId="7" w15:restartNumberingAfterBreak="0">
    <w:nsid w:val="CBA2B068"/>
    <w:multiLevelType w:val="singleLevel"/>
    <w:tmpl w:val="CBA2B068"/>
    <w:lvl w:ilvl="0">
      <w:start w:val="1"/>
      <w:numFmt w:val="decimal"/>
      <w:lvlText w:val="%1."/>
      <w:lvlJc w:val="left"/>
      <w:pPr>
        <w:tabs>
          <w:tab w:val="left" w:pos="1685"/>
        </w:tabs>
        <w:ind w:left="1685" w:hanging="425"/>
      </w:pPr>
      <w:rPr>
        <w:rFonts w:hint="default"/>
      </w:rPr>
    </w:lvl>
  </w:abstractNum>
  <w:abstractNum w:abstractNumId="8" w15:restartNumberingAfterBreak="0">
    <w:nsid w:val="CF092B84"/>
    <w:multiLevelType w:val="multilevel"/>
    <w:tmpl w:val="CF092B84"/>
    <w:lvl w:ilvl="0">
      <w:start w:val="1"/>
      <w:numFmt w:val="upperLetter"/>
      <w:lvlText w:val="%1."/>
      <w:lvlJc w:val="left"/>
      <w:pPr>
        <w:ind w:left="1281" w:hanging="293"/>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077" w:hanging="293"/>
      </w:pPr>
      <w:rPr>
        <w:rFonts w:hint="default"/>
        <w:lang w:val="id" w:eastAsia="en-US" w:bidi="ar-SA"/>
      </w:rPr>
    </w:lvl>
    <w:lvl w:ilvl="2">
      <w:numFmt w:val="bullet"/>
      <w:lvlText w:val="•"/>
      <w:lvlJc w:val="left"/>
      <w:pPr>
        <w:ind w:left="2874" w:hanging="293"/>
      </w:pPr>
      <w:rPr>
        <w:rFonts w:hint="default"/>
        <w:lang w:val="id" w:eastAsia="en-US" w:bidi="ar-SA"/>
      </w:rPr>
    </w:lvl>
    <w:lvl w:ilvl="3">
      <w:numFmt w:val="bullet"/>
      <w:lvlText w:val="•"/>
      <w:lvlJc w:val="left"/>
      <w:pPr>
        <w:ind w:left="3671" w:hanging="293"/>
      </w:pPr>
      <w:rPr>
        <w:rFonts w:hint="default"/>
        <w:lang w:val="id" w:eastAsia="en-US" w:bidi="ar-SA"/>
      </w:rPr>
    </w:lvl>
    <w:lvl w:ilvl="4">
      <w:numFmt w:val="bullet"/>
      <w:lvlText w:val="•"/>
      <w:lvlJc w:val="left"/>
      <w:pPr>
        <w:ind w:left="4468" w:hanging="293"/>
      </w:pPr>
      <w:rPr>
        <w:rFonts w:hint="default"/>
        <w:lang w:val="id" w:eastAsia="en-US" w:bidi="ar-SA"/>
      </w:rPr>
    </w:lvl>
    <w:lvl w:ilvl="5">
      <w:numFmt w:val="bullet"/>
      <w:lvlText w:val="•"/>
      <w:lvlJc w:val="left"/>
      <w:pPr>
        <w:ind w:left="5265" w:hanging="293"/>
      </w:pPr>
      <w:rPr>
        <w:rFonts w:hint="default"/>
        <w:lang w:val="id" w:eastAsia="en-US" w:bidi="ar-SA"/>
      </w:rPr>
    </w:lvl>
    <w:lvl w:ilvl="6">
      <w:numFmt w:val="bullet"/>
      <w:lvlText w:val="•"/>
      <w:lvlJc w:val="left"/>
      <w:pPr>
        <w:ind w:left="6062" w:hanging="293"/>
      </w:pPr>
      <w:rPr>
        <w:rFonts w:hint="default"/>
        <w:lang w:val="id" w:eastAsia="en-US" w:bidi="ar-SA"/>
      </w:rPr>
    </w:lvl>
    <w:lvl w:ilvl="7">
      <w:numFmt w:val="bullet"/>
      <w:lvlText w:val="•"/>
      <w:lvlJc w:val="left"/>
      <w:pPr>
        <w:ind w:left="6859" w:hanging="293"/>
      </w:pPr>
      <w:rPr>
        <w:rFonts w:hint="default"/>
        <w:lang w:val="id" w:eastAsia="en-US" w:bidi="ar-SA"/>
      </w:rPr>
    </w:lvl>
    <w:lvl w:ilvl="8">
      <w:numFmt w:val="bullet"/>
      <w:lvlText w:val="•"/>
      <w:lvlJc w:val="left"/>
      <w:pPr>
        <w:ind w:left="7656" w:hanging="293"/>
      </w:pPr>
      <w:rPr>
        <w:rFonts w:hint="default"/>
        <w:lang w:val="id" w:eastAsia="en-US" w:bidi="ar-SA"/>
      </w:rPr>
    </w:lvl>
  </w:abstractNum>
  <w:abstractNum w:abstractNumId="9" w15:restartNumberingAfterBreak="0">
    <w:nsid w:val="D3EB7BD0"/>
    <w:multiLevelType w:val="singleLevel"/>
    <w:tmpl w:val="D3EB7BD0"/>
    <w:lvl w:ilvl="0">
      <w:start w:val="1"/>
      <w:numFmt w:val="upperLetter"/>
      <w:lvlText w:val="%1."/>
      <w:lvlJc w:val="left"/>
      <w:pPr>
        <w:tabs>
          <w:tab w:val="left" w:pos="845"/>
        </w:tabs>
        <w:ind w:left="845" w:hanging="425"/>
      </w:pPr>
      <w:rPr>
        <w:rFonts w:hint="default"/>
      </w:rPr>
    </w:lvl>
  </w:abstractNum>
  <w:abstractNum w:abstractNumId="10" w15:restartNumberingAfterBreak="0">
    <w:nsid w:val="D7F9FE59"/>
    <w:multiLevelType w:val="multilevel"/>
    <w:tmpl w:val="D7F9FE59"/>
    <w:lvl w:ilvl="0">
      <w:start w:val="1"/>
      <w:numFmt w:val="decimal"/>
      <w:lvlText w:val="%1."/>
      <w:lvlJc w:val="left"/>
      <w:pPr>
        <w:ind w:left="101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lowerLetter"/>
      <w:lvlText w:val="%2."/>
      <w:lvlJc w:val="left"/>
      <w:pPr>
        <w:ind w:left="1432" w:hanging="425"/>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298" w:hanging="425"/>
      </w:pPr>
      <w:rPr>
        <w:rFonts w:hint="default"/>
        <w:lang w:val="id" w:eastAsia="en-US" w:bidi="ar-SA"/>
      </w:rPr>
    </w:lvl>
    <w:lvl w:ilvl="3">
      <w:numFmt w:val="bullet"/>
      <w:lvlText w:val="•"/>
      <w:lvlJc w:val="left"/>
      <w:pPr>
        <w:ind w:left="3156" w:hanging="425"/>
      </w:pPr>
      <w:rPr>
        <w:rFonts w:hint="default"/>
        <w:lang w:val="id" w:eastAsia="en-US" w:bidi="ar-SA"/>
      </w:rPr>
    </w:lvl>
    <w:lvl w:ilvl="4">
      <w:numFmt w:val="bullet"/>
      <w:lvlText w:val="•"/>
      <w:lvlJc w:val="left"/>
      <w:pPr>
        <w:ind w:left="4015" w:hanging="425"/>
      </w:pPr>
      <w:rPr>
        <w:rFonts w:hint="default"/>
        <w:lang w:val="id" w:eastAsia="en-US" w:bidi="ar-SA"/>
      </w:rPr>
    </w:lvl>
    <w:lvl w:ilvl="5">
      <w:numFmt w:val="bullet"/>
      <w:lvlText w:val="•"/>
      <w:lvlJc w:val="left"/>
      <w:pPr>
        <w:ind w:left="4873" w:hanging="425"/>
      </w:pPr>
      <w:rPr>
        <w:rFonts w:hint="default"/>
        <w:lang w:val="id" w:eastAsia="en-US" w:bidi="ar-SA"/>
      </w:rPr>
    </w:lvl>
    <w:lvl w:ilvl="6">
      <w:numFmt w:val="bullet"/>
      <w:lvlText w:val="•"/>
      <w:lvlJc w:val="left"/>
      <w:pPr>
        <w:ind w:left="5732" w:hanging="425"/>
      </w:pPr>
      <w:rPr>
        <w:rFonts w:hint="default"/>
        <w:lang w:val="id" w:eastAsia="en-US" w:bidi="ar-SA"/>
      </w:rPr>
    </w:lvl>
    <w:lvl w:ilvl="7">
      <w:numFmt w:val="bullet"/>
      <w:lvlText w:val="•"/>
      <w:lvlJc w:val="left"/>
      <w:pPr>
        <w:ind w:left="6590" w:hanging="425"/>
      </w:pPr>
      <w:rPr>
        <w:rFonts w:hint="default"/>
        <w:lang w:val="id" w:eastAsia="en-US" w:bidi="ar-SA"/>
      </w:rPr>
    </w:lvl>
    <w:lvl w:ilvl="8">
      <w:numFmt w:val="bullet"/>
      <w:lvlText w:val="•"/>
      <w:lvlJc w:val="left"/>
      <w:pPr>
        <w:ind w:left="7449" w:hanging="425"/>
      </w:pPr>
      <w:rPr>
        <w:rFonts w:hint="default"/>
        <w:lang w:val="id" w:eastAsia="en-US" w:bidi="ar-SA"/>
      </w:rPr>
    </w:lvl>
  </w:abstractNum>
  <w:abstractNum w:abstractNumId="11" w15:restartNumberingAfterBreak="0">
    <w:nsid w:val="DCBA6B53"/>
    <w:multiLevelType w:val="multilevel"/>
    <w:tmpl w:val="DCBA6B53"/>
    <w:lvl w:ilvl="0">
      <w:start w:val="1"/>
      <w:numFmt w:val="decimal"/>
      <w:lvlText w:val="%1."/>
      <w:lvlJc w:val="left"/>
      <w:pPr>
        <w:ind w:left="1012" w:hanging="425"/>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lowerLetter"/>
      <w:lvlText w:val="%2."/>
      <w:lvlJc w:val="left"/>
      <w:pPr>
        <w:ind w:left="1432" w:hanging="425"/>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298" w:hanging="425"/>
      </w:pPr>
      <w:rPr>
        <w:rFonts w:hint="default"/>
        <w:lang w:val="id" w:eastAsia="en-US" w:bidi="ar-SA"/>
      </w:rPr>
    </w:lvl>
    <w:lvl w:ilvl="3">
      <w:numFmt w:val="bullet"/>
      <w:lvlText w:val="•"/>
      <w:lvlJc w:val="left"/>
      <w:pPr>
        <w:ind w:left="3156" w:hanging="425"/>
      </w:pPr>
      <w:rPr>
        <w:rFonts w:hint="default"/>
        <w:lang w:val="id" w:eastAsia="en-US" w:bidi="ar-SA"/>
      </w:rPr>
    </w:lvl>
    <w:lvl w:ilvl="4">
      <w:numFmt w:val="bullet"/>
      <w:lvlText w:val="•"/>
      <w:lvlJc w:val="left"/>
      <w:pPr>
        <w:ind w:left="4015" w:hanging="425"/>
      </w:pPr>
      <w:rPr>
        <w:rFonts w:hint="default"/>
        <w:lang w:val="id" w:eastAsia="en-US" w:bidi="ar-SA"/>
      </w:rPr>
    </w:lvl>
    <w:lvl w:ilvl="5">
      <w:numFmt w:val="bullet"/>
      <w:lvlText w:val="•"/>
      <w:lvlJc w:val="left"/>
      <w:pPr>
        <w:ind w:left="4873" w:hanging="425"/>
      </w:pPr>
      <w:rPr>
        <w:rFonts w:hint="default"/>
        <w:lang w:val="id" w:eastAsia="en-US" w:bidi="ar-SA"/>
      </w:rPr>
    </w:lvl>
    <w:lvl w:ilvl="6">
      <w:numFmt w:val="bullet"/>
      <w:lvlText w:val="•"/>
      <w:lvlJc w:val="left"/>
      <w:pPr>
        <w:ind w:left="5732" w:hanging="425"/>
      </w:pPr>
      <w:rPr>
        <w:rFonts w:hint="default"/>
        <w:lang w:val="id" w:eastAsia="en-US" w:bidi="ar-SA"/>
      </w:rPr>
    </w:lvl>
    <w:lvl w:ilvl="7">
      <w:numFmt w:val="bullet"/>
      <w:lvlText w:val="•"/>
      <w:lvlJc w:val="left"/>
      <w:pPr>
        <w:ind w:left="6590" w:hanging="425"/>
      </w:pPr>
      <w:rPr>
        <w:rFonts w:hint="default"/>
        <w:lang w:val="id" w:eastAsia="en-US" w:bidi="ar-SA"/>
      </w:rPr>
    </w:lvl>
    <w:lvl w:ilvl="8">
      <w:numFmt w:val="bullet"/>
      <w:lvlText w:val="•"/>
      <w:lvlJc w:val="left"/>
      <w:pPr>
        <w:ind w:left="7449" w:hanging="425"/>
      </w:pPr>
      <w:rPr>
        <w:rFonts w:hint="default"/>
        <w:lang w:val="id" w:eastAsia="en-US" w:bidi="ar-SA"/>
      </w:rPr>
    </w:lvl>
  </w:abstractNum>
  <w:abstractNum w:abstractNumId="12" w15:restartNumberingAfterBreak="0">
    <w:nsid w:val="F4B5D9F5"/>
    <w:multiLevelType w:val="multilevel"/>
    <w:tmpl w:val="F4B5D9F5"/>
    <w:lvl w:ilvl="0">
      <w:start w:val="1"/>
      <w:numFmt w:val="decimal"/>
      <w:lvlText w:val="%1."/>
      <w:lvlJc w:val="left"/>
      <w:pPr>
        <w:ind w:left="82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numFmt w:val="bullet"/>
      <w:lvlText w:val="•"/>
      <w:lvlJc w:val="left"/>
      <w:pPr>
        <w:ind w:left="1654" w:hanging="240"/>
      </w:pPr>
      <w:rPr>
        <w:rFonts w:hint="default"/>
        <w:lang w:val="id" w:eastAsia="en-US" w:bidi="ar-SA"/>
      </w:rPr>
    </w:lvl>
    <w:lvl w:ilvl="2">
      <w:numFmt w:val="bullet"/>
      <w:lvlText w:val="•"/>
      <w:lvlJc w:val="left"/>
      <w:pPr>
        <w:ind w:left="2489" w:hanging="240"/>
      </w:pPr>
      <w:rPr>
        <w:rFonts w:hint="default"/>
        <w:lang w:val="id" w:eastAsia="en-US" w:bidi="ar-SA"/>
      </w:rPr>
    </w:lvl>
    <w:lvl w:ilvl="3">
      <w:numFmt w:val="bullet"/>
      <w:lvlText w:val="•"/>
      <w:lvlJc w:val="left"/>
      <w:pPr>
        <w:ind w:left="3323" w:hanging="240"/>
      </w:pPr>
      <w:rPr>
        <w:rFonts w:hint="default"/>
        <w:lang w:val="id" w:eastAsia="en-US" w:bidi="ar-SA"/>
      </w:rPr>
    </w:lvl>
    <w:lvl w:ilvl="4">
      <w:numFmt w:val="bullet"/>
      <w:lvlText w:val="•"/>
      <w:lvlJc w:val="left"/>
      <w:pPr>
        <w:ind w:left="4158" w:hanging="240"/>
      </w:pPr>
      <w:rPr>
        <w:rFonts w:hint="default"/>
        <w:lang w:val="id" w:eastAsia="en-US" w:bidi="ar-SA"/>
      </w:rPr>
    </w:lvl>
    <w:lvl w:ilvl="5">
      <w:numFmt w:val="bullet"/>
      <w:lvlText w:val="•"/>
      <w:lvlJc w:val="left"/>
      <w:pPr>
        <w:ind w:left="4993" w:hanging="240"/>
      </w:pPr>
      <w:rPr>
        <w:rFonts w:hint="default"/>
        <w:lang w:val="id" w:eastAsia="en-US" w:bidi="ar-SA"/>
      </w:rPr>
    </w:lvl>
    <w:lvl w:ilvl="6">
      <w:numFmt w:val="bullet"/>
      <w:lvlText w:val="•"/>
      <w:lvlJc w:val="left"/>
      <w:pPr>
        <w:ind w:left="5827" w:hanging="240"/>
      </w:pPr>
      <w:rPr>
        <w:rFonts w:hint="default"/>
        <w:lang w:val="id" w:eastAsia="en-US" w:bidi="ar-SA"/>
      </w:rPr>
    </w:lvl>
    <w:lvl w:ilvl="7">
      <w:numFmt w:val="bullet"/>
      <w:lvlText w:val="•"/>
      <w:lvlJc w:val="left"/>
      <w:pPr>
        <w:ind w:left="6662" w:hanging="240"/>
      </w:pPr>
      <w:rPr>
        <w:rFonts w:hint="default"/>
        <w:lang w:val="id" w:eastAsia="en-US" w:bidi="ar-SA"/>
      </w:rPr>
    </w:lvl>
    <w:lvl w:ilvl="8">
      <w:numFmt w:val="bullet"/>
      <w:lvlText w:val="•"/>
      <w:lvlJc w:val="left"/>
      <w:pPr>
        <w:ind w:left="7496" w:hanging="240"/>
      </w:pPr>
      <w:rPr>
        <w:rFonts w:hint="default"/>
        <w:lang w:val="id" w:eastAsia="en-US" w:bidi="ar-SA"/>
      </w:rPr>
    </w:lvl>
  </w:abstractNum>
  <w:abstractNum w:abstractNumId="13" w15:restartNumberingAfterBreak="0">
    <w:nsid w:val="0053208E"/>
    <w:multiLevelType w:val="multilevel"/>
    <w:tmpl w:val="0053208E"/>
    <w:lvl w:ilvl="0">
      <w:start w:val="1"/>
      <w:numFmt w:val="decimal"/>
      <w:lvlText w:val="%1."/>
      <w:lvlJc w:val="left"/>
      <w:pPr>
        <w:ind w:left="16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numFmt w:val="bullet"/>
      <w:lvlText w:val="•"/>
      <w:lvlJc w:val="left"/>
      <w:pPr>
        <w:ind w:left="2419" w:hanging="360"/>
      </w:pPr>
      <w:rPr>
        <w:rFonts w:hint="default"/>
        <w:lang w:val="id" w:eastAsia="en-US" w:bidi="ar-SA"/>
      </w:rPr>
    </w:lvl>
    <w:lvl w:ilvl="2">
      <w:numFmt w:val="bullet"/>
      <w:lvlText w:val="•"/>
      <w:lvlJc w:val="left"/>
      <w:pPr>
        <w:ind w:left="3178" w:hanging="360"/>
      </w:pPr>
      <w:rPr>
        <w:rFonts w:hint="default"/>
        <w:lang w:val="id" w:eastAsia="en-US" w:bidi="ar-SA"/>
      </w:rPr>
    </w:lvl>
    <w:lvl w:ilvl="3">
      <w:numFmt w:val="bullet"/>
      <w:lvlText w:val="•"/>
      <w:lvlJc w:val="left"/>
      <w:pPr>
        <w:ind w:left="3937" w:hanging="360"/>
      </w:pPr>
      <w:rPr>
        <w:rFonts w:hint="default"/>
        <w:lang w:val="id" w:eastAsia="en-US" w:bidi="ar-SA"/>
      </w:rPr>
    </w:lvl>
    <w:lvl w:ilvl="4">
      <w:numFmt w:val="bullet"/>
      <w:lvlText w:val="•"/>
      <w:lvlJc w:val="left"/>
      <w:pPr>
        <w:ind w:left="4696" w:hanging="360"/>
      </w:pPr>
      <w:rPr>
        <w:rFonts w:hint="default"/>
        <w:lang w:val="id" w:eastAsia="en-US" w:bidi="ar-SA"/>
      </w:rPr>
    </w:lvl>
    <w:lvl w:ilvl="5">
      <w:numFmt w:val="bullet"/>
      <w:lvlText w:val="•"/>
      <w:lvlJc w:val="left"/>
      <w:pPr>
        <w:ind w:left="5455" w:hanging="360"/>
      </w:pPr>
      <w:rPr>
        <w:rFonts w:hint="default"/>
        <w:lang w:val="id" w:eastAsia="en-US" w:bidi="ar-SA"/>
      </w:rPr>
    </w:lvl>
    <w:lvl w:ilvl="6">
      <w:numFmt w:val="bullet"/>
      <w:lvlText w:val="•"/>
      <w:lvlJc w:val="left"/>
      <w:pPr>
        <w:ind w:left="6214" w:hanging="360"/>
      </w:pPr>
      <w:rPr>
        <w:rFonts w:hint="default"/>
        <w:lang w:val="id" w:eastAsia="en-US" w:bidi="ar-SA"/>
      </w:rPr>
    </w:lvl>
    <w:lvl w:ilvl="7">
      <w:numFmt w:val="bullet"/>
      <w:lvlText w:val="•"/>
      <w:lvlJc w:val="left"/>
      <w:pPr>
        <w:ind w:left="6973" w:hanging="360"/>
      </w:pPr>
      <w:rPr>
        <w:rFonts w:hint="default"/>
        <w:lang w:val="id" w:eastAsia="en-US" w:bidi="ar-SA"/>
      </w:rPr>
    </w:lvl>
    <w:lvl w:ilvl="8">
      <w:numFmt w:val="bullet"/>
      <w:lvlText w:val="•"/>
      <w:lvlJc w:val="left"/>
      <w:pPr>
        <w:ind w:left="7732" w:hanging="360"/>
      </w:pPr>
      <w:rPr>
        <w:rFonts w:hint="default"/>
        <w:lang w:val="id" w:eastAsia="en-US" w:bidi="ar-SA"/>
      </w:rPr>
    </w:lvl>
  </w:abstractNum>
  <w:abstractNum w:abstractNumId="14" w15:restartNumberingAfterBreak="0">
    <w:nsid w:val="0248C179"/>
    <w:multiLevelType w:val="multilevel"/>
    <w:tmpl w:val="0248C179"/>
    <w:lvl w:ilvl="0">
      <w:start w:val="1"/>
      <w:numFmt w:val="lowerLetter"/>
      <w:lvlText w:val="%1."/>
      <w:lvlJc w:val="left"/>
      <w:pPr>
        <w:ind w:left="1852"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590" w:hanging="425"/>
      </w:pPr>
      <w:rPr>
        <w:rFonts w:hint="default"/>
        <w:lang w:val="id" w:eastAsia="en-US" w:bidi="ar-SA"/>
      </w:rPr>
    </w:lvl>
    <w:lvl w:ilvl="2">
      <w:numFmt w:val="bullet"/>
      <w:lvlText w:val="•"/>
      <w:lvlJc w:val="left"/>
      <w:pPr>
        <w:ind w:left="3321" w:hanging="425"/>
      </w:pPr>
      <w:rPr>
        <w:rFonts w:hint="default"/>
        <w:lang w:val="id" w:eastAsia="en-US" w:bidi="ar-SA"/>
      </w:rPr>
    </w:lvl>
    <w:lvl w:ilvl="3">
      <w:numFmt w:val="bullet"/>
      <w:lvlText w:val="•"/>
      <w:lvlJc w:val="left"/>
      <w:pPr>
        <w:ind w:left="4051" w:hanging="425"/>
      </w:pPr>
      <w:rPr>
        <w:rFonts w:hint="default"/>
        <w:lang w:val="id" w:eastAsia="en-US" w:bidi="ar-SA"/>
      </w:rPr>
    </w:lvl>
    <w:lvl w:ilvl="4">
      <w:numFmt w:val="bullet"/>
      <w:lvlText w:val="•"/>
      <w:lvlJc w:val="left"/>
      <w:pPr>
        <w:ind w:left="4782" w:hanging="425"/>
      </w:pPr>
      <w:rPr>
        <w:rFonts w:hint="default"/>
        <w:lang w:val="id" w:eastAsia="en-US" w:bidi="ar-SA"/>
      </w:rPr>
    </w:lvl>
    <w:lvl w:ilvl="5">
      <w:numFmt w:val="bullet"/>
      <w:lvlText w:val="•"/>
      <w:lvlJc w:val="left"/>
      <w:pPr>
        <w:ind w:left="5513" w:hanging="425"/>
      </w:pPr>
      <w:rPr>
        <w:rFonts w:hint="default"/>
        <w:lang w:val="id" w:eastAsia="en-US" w:bidi="ar-SA"/>
      </w:rPr>
    </w:lvl>
    <w:lvl w:ilvl="6">
      <w:numFmt w:val="bullet"/>
      <w:lvlText w:val="•"/>
      <w:lvlJc w:val="left"/>
      <w:pPr>
        <w:ind w:left="6243" w:hanging="425"/>
      </w:pPr>
      <w:rPr>
        <w:rFonts w:hint="default"/>
        <w:lang w:val="id" w:eastAsia="en-US" w:bidi="ar-SA"/>
      </w:rPr>
    </w:lvl>
    <w:lvl w:ilvl="7">
      <w:numFmt w:val="bullet"/>
      <w:lvlText w:val="•"/>
      <w:lvlJc w:val="left"/>
      <w:pPr>
        <w:ind w:left="6974" w:hanging="425"/>
      </w:pPr>
      <w:rPr>
        <w:rFonts w:hint="default"/>
        <w:lang w:val="id" w:eastAsia="en-US" w:bidi="ar-SA"/>
      </w:rPr>
    </w:lvl>
    <w:lvl w:ilvl="8">
      <w:numFmt w:val="bullet"/>
      <w:lvlText w:val="•"/>
      <w:lvlJc w:val="left"/>
      <w:pPr>
        <w:ind w:left="7704" w:hanging="425"/>
      </w:pPr>
      <w:rPr>
        <w:rFonts w:hint="default"/>
        <w:lang w:val="id" w:eastAsia="en-US" w:bidi="ar-SA"/>
      </w:rPr>
    </w:lvl>
  </w:abstractNum>
  <w:abstractNum w:abstractNumId="15" w15:restartNumberingAfterBreak="0">
    <w:nsid w:val="03D62ECE"/>
    <w:multiLevelType w:val="multilevel"/>
    <w:tmpl w:val="03D62ECE"/>
    <w:lvl w:ilvl="0">
      <w:start w:val="1"/>
      <w:numFmt w:val="upperLetter"/>
      <w:lvlText w:val="%1."/>
      <w:lvlJc w:val="left"/>
      <w:pPr>
        <w:ind w:left="588" w:hanging="293"/>
      </w:pPr>
      <w:rPr>
        <w:rFonts w:ascii="Times New Roman" w:eastAsia="Times New Roman" w:hAnsi="Times New Roman" w:cs="Times New Roman" w:hint="default"/>
        <w:b/>
        <w:bCs/>
        <w:i w:val="0"/>
        <w:iCs w:val="0"/>
        <w:spacing w:val="-1"/>
        <w:w w:val="100"/>
        <w:sz w:val="24"/>
        <w:szCs w:val="24"/>
        <w:lang w:val="id" w:eastAsia="en-US" w:bidi="ar-SA"/>
      </w:rPr>
    </w:lvl>
    <w:lvl w:ilvl="1">
      <w:numFmt w:val="bullet"/>
      <w:lvlText w:val="•"/>
      <w:lvlJc w:val="left"/>
      <w:pPr>
        <w:ind w:left="1438" w:hanging="293"/>
      </w:pPr>
      <w:rPr>
        <w:rFonts w:hint="default"/>
        <w:lang w:val="id" w:eastAsia="en-US" w:bidi="ar-SA"/>
      </w:rPr>
    </w:lvl>
    <w:lvl w:ilvl="2">
      <w:numFmt w:val="bullet"/>
      <w:lvlText w:val="•"/>
      <w:lvlJc w:val="left"/>
      <w:pPr>
        <w:ind w:left="2297" w:hanging="293"/>
      </w:pPr>
      <w:rPr>
        <w:rFonts w:hint="default"/>
        <w:lang w:val="id" w:eastAsia="en-US" w:bidi="ar-SA"/>
      </w:rPr>
    </w:lvl>
    <w:lvl w:ilvl="3">
      <w:numFmt w:val="bullet"/>
      <w:lvlText w:val="•"/>
      <w:lvlJc w:val="left"/>
      <w:pPr>
        <w:ind w:left="3155" w:hanging="293"/>
      </w:pPr>
      <w:rPr>
        <w:rFonts w:hint="default"/>
        <w:lang w:val="id" w:eastAsia="en-US" w:bidi="ar-SA"/>
      </w:rPr>
    </w:lvl>
    <w:lvl w:ilvl="4">
      <w:numFmt w:val="bullet"/>
      <w:lvlText w:val="•"/>
      <w:lvlJc w:val="left"/>
      <w:pPr>
        <w:ind w:left="4014" w:hanging="293"/>
      </w:pPr>
      <w:rPr>
        <w:rFonts w:hint="default"/>
        <w:lang w:val="id" w:eastAsia="en-US" w:bidi="ar-SA"/>
      </w:rPr>
    </w:lvl>
    <w:lvl w:ilvl="5">
      <w:numFmt w:val="bullet"/>
      <w:lvlText w:val="•"/>
      <w:lvlJc w:val="left"/>
      <w:pPr>
        <w:ind w:left="4873" w:hanging="293"/>
      </w:pPr>
      <w:rPr>
        <w:rFonts w:hint="default"/>
        <w:lang w:val="id" w:eastAsia="en-US" w:bidi="ar-SA"/>
      </w:rPr>
    </w:lvl>
    <w:lvl w:ilvl="6">
      <w:numFmt w:val="bullet"/>
      <w:lvlText w:val="•"/>
      <w:lvlJc w:val="left"/>
      <w:pPr>
        <w:ind w:left="5731" w:hanging="293"/>
      </w:pPr>
      <w:rPr>
        <w:rFonts w:hint="default"/>
        <w:lang w:val="id" w:eastAsia="en-US" w:bidi="ar-SA"/>
      </w:rPr>
    </w:lvl>
    <w:lvl w:ilvl="7">
      <w:numFmt w:val="bullet"/>
      <w:lvlText w:val="•"/>
      <w:lvlJc w:val="left"/>
      <w:pPr>
        <w:ind w:left="6590" w:hanging="293"/>
      </w:pPr>
      <w:rPr>
        <w:rFonts w:hint="default"/>
        <w:lang w:val="id" w:eastAsia="en-US" w:bidi="ar-SA"/>
      </w:rPr>
    </w:lvl>
    <w:lvl w:ilvl="8">
      <w:numFmt w:val="bullet"/>
      <w:lvlText w:val="•"/>
      <w:lvlJc w:val="left"/>
      <w:pPr>
        <w:ind w:left="7448" w:hanging="293"/>
      </w:pPr>
      <w:rPr>
        <w:rFonts w:hint="default"/>
        <w:lang w:val="id" w:eastAsia="en-US" w:bidi="ar-SA"/>
      </w:rPr>
    </w:lvl>
  </w:abstractNum>
  <w:abstractNum w:abstractNumId="16" w15:restartNumberingAfterBreak="0">
    <w:nsid w:val="2470EC97"/>
    <w:multiLevelType w:val="multilevel"/>
    <w:tmpl w:val="2470EC97"/>
    <w:lvl w:ilvl="0">
      <w:start w:val="1"/>
      <w:numFmt w:val="upperLetter"/>
      <w:lvlText w:val="%1."/>
      <w:lvlJc w:val="left"/>
      <w:pPr>
        <w:ind w:left="1012" w:hanging="425"/>
      </w:pPr>
      <w:rPr>
        <w:rFonts w:ascii="Times New Roman" w:eastAsia="Times New Roman" w:hAnsi="Times New Roman" w:cs="Times New Roman" w:hint="default"/>
        <w:b/>
        <w:bCs/>
        <w:i w:val="0"/>
        <w:iCs w:val="0"/>
        <w:spacing w:val="-1"/>
        <w:w w:val="100"/>
        <w:sz w:val="24"/>
        <w:szCs w:val="24"/>
        <w:lang w:val="id" w:eastAsia="en-US" w:bidi="ar-SA"/>
      </w:rPr>
    </w:lvl>
    <w:lvl w:ilvl="1">
      <w:start w:val="1"/>
      <w:numFmt w:val="decimal"/>
      <w:lvlText w:val="%2."/>
      <w:lvlJc w:val="left"/>
      <w:pPr>
        <w:ind w:left="101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649" w:hanging="425"/>
      </w:pPr>
      <w:rPr>
        <w:rFonts w:hint="default"/>
        <w:lang w:val="id" w:eastAsia="en-US" w:bidi="ar-SA"/>
      </w:rPr>
    </w:lvl>
    <w:lvl w:ilvl="3">
      <w:numFmt w:val="bullet"/>
      <w:lvlText w:val="•"/>
      <w:lvlJc w:val="left"/>
      <w:pPr>
        <w:ind w:left="3463" w:hanging="425"/>
      </w:pPr>
      <w:rPr>
        <w:rFonts w:hint="default"/>
        <w:lang w:val="id" w:eastAsia="en-US" w:bidi="ar-SA"/>
      </w:rPr>
    </w:lvl>
    <w:lvl w:ilvl="4">
      <w:numFmt w:val="bullet"/>
      <w:lvlText w:val="•"/>
      <w:lvlJc w:val="left"/>
      <w:pPr>
        <w:ind w:left="4278" w:hanging="425"/>
      </w:pPr>
      <w:rPr>
        <w:rFonts w:hint="default"/>
        <w:lang w:val="id" w:eastAsia="en-US" w:bidi="ar-SA"/>
      </w:rPr>
    </w:lvl>
    <w:lvl w:ilvl="5">
      <w:numFmt w:val="bullet"/>
      <w:lvlText w:val="•"/>
      <w:lvlJc w:val="left"/>
      <w:pPr>
        <w:ind w:left="5093" w:hanging="425"/>
      </w:pPr>
      <w:rPr>
        <w:rFonts w:hint="default"/>
        <w:lang w:val="id" w:eastAsia="en-US" w:bidi="ar-SA"/>
      </w:rPr>
    </w:lvl>
    <w:lvl w:ilvl="6">
      <w:numFmt w:val="bullet"/>
      <w:lvlText w:val="•"/>
      <w:lvlJc w:val="left"/>
      <w:pPr>
        <w:ind w:left="5907" w:hanging="425"/>
      </w:pPr>
      <w:rPr>
        <w:rFonts w:hint="default"/>
        <w:lang w:val="id" w:eastAsia="en-US" w:bidi="ar-SA"/>
      </w:rPr>
    </w:lvl>
    <w:lvl w:ilvl="7">
      <w:numFmt w:val="bullet"/>
      <w:lvlText w:val="•"/>
      <w:lvlJc w:val="left"/>
      <w:pPr>
        <w:ind w:left="6722" w:hanging="425"/>
      </w:pPr>
      <w:rPr>
        <w:rFonts w:hint="default"/>
        <w:lang w:val="id" w:eastAsia="en-US" w:bidi="ar-SA"/>
      </w:rPr>
    </w:lvl>
    <w:lvl w:ilvl="8">
      <w:numFmt w:val="bullet"/>
      <w:lvlText w:val="•"/>
      <w:lvlJc w:val="left"/>
      <w:pPr>
        <w:ind w:left="7536" w:hanging="425"/>
      </w:pPr>
      <w:rPr>
        <w:rFonts w:hint="default"/>
        <w:lang w:val="id" w:eastAsia="en-US" w:bidi="ar-SA"/>
      </w:rPr>
    </w:lvl>
  </w:abstractNum>
  <w:abstractNum w:abstractNumId="17" w15:restartNumberingAfterBreak="0">
    <w:nsid w:val="25B654F3"/>
    <w:multiLevelType w:val="multilevel"/>
    <w:tmpl w:val="25B654F3"/>
    <w:lvl w:ilvl="0">
      <w:start w:val="1"/>
      <w:numFmt w:val="upperLetter"/>
      <w:lvlText w:val="%1."/>
      <w:lvlJc w:val="left"/>
      <w:pPr>
        <w:ind w:left="1012" w:hanging="425"/>
      </w:pPr>
      <w:rPr>
        <w:rFonts w:ascii="Times New Roman" w:eastAsia="Times New Roman" w:hAnsi="Times New Roman" w:cs="Times New Roman" w:hint="default"/>
        <w:b/>
        <w:bCs/>
        <w:i w:val="0"/>
        <w:iCs w:val="0"/>
        <w:spacing w:val="-1"/>
        <w:w w:val="100"/>
        <w:sz w:val="24"/>
        <w:szCs w:val="24"/>
        <w:lang w:val="id" w:eastAsia="en-US" w:bidi="ar-SA"/>
      </w:rPr>
    </w:lvl>
    <w:lvl w:ilvl="1">
      <w:start w:val="1"/>
      <w:numFmt w:val="decimal"/>
      <w:lvlText w:val="%2."/>
      <w:lvlJc w:val="left"/>
      <w:pPr>
        <w:ind w:left="1432" w:hanging="425"/>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852" w:hanging="425"/>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2773" w:hanging="425"/>
      </w:pPr>
      <w:rPr>
        <w:rFonts w:hint="default"/>
        <w:lang w:val="id" w:eastAsia="en-US" w:bidi="ar-SA"/>
      </w:rPr>
    </w:lvl>
    <w:lvl w:ilvl="4">
      <w:numFmt w:val="bullet"/>
      <w:lvlText w:val="•"/>
      <w:lvlJc w:val="left"/>
      <w:pPr>
        <w:ind w:left="3686" w:hanging="425"/>
      </w:pPr>
      <w:rPr>
        <w:rFonts w:hint="default"/>
        <w:lang w:val="id" w:eastAsia="en-US" w:bidi="ar-SA"/>
      </w:rPr>
    </w:lvl>
    <w:lvl w:ilvl="5">
      <w:numFmt w:val="bullet"/>
      <w:lvlText w:val="•"/>
      <w:lvlJc w:val="left"/>
      <w:pPr>
        <w:ind w:left="4599" w:hanging="425"/>
      </w:pPr>
      <w:rPr>
        <w:rFonts w:hint="default"/>
        <w:lang w:val="id" w:eastAsia="en-US" w:bidi="ar-SA"/>
      </w:rPr>
    </w:lvl>
    <w:lvl w:ilvl="6">
      <w:numFmt w:val="bullet"/>
      <w:lvlText w:val="•"/>
      <w:lvlJc w:val="left"/>
      <w:pPr>
        <w:ind w:left="5513" w:hanging="425"/>
      </w:pPr>
      <w:rPr>
        <w:rFonts w:hint="default"/>
        <w:lang w:val="id" w:eastAsia="en-US" w:bidi="ar-SA"/>
      </w:rPr>
    </w:lvl>
    <w:lvl w:ilvl="7">
      <w:numFmt w:val="bullet"/>
      <w:lvlText w:val="•"/>
      <w:lvlJc w:val="left"/>
      <w:pPr>
        <w:ind w:left="6426" w:hanging="425"/>
      </w:pPr>
      <w:rPr>
        <w:rFonts w:hint="default"/>
        <w:lang w:val="id" w:eastAsia="en-US" w:bidi="ar-SA"/>
      </w:rPr>
    </w:lvl>
    <w:lvl w:ilvl="8">
      <w:numFmt w:val="bullet"/>
      <w:lvlText w:val="•"/>
      <w:lvlJc w:val="left"/>
      <w:pPr>
        <w:ind w:left="7339" w:hanging="425"/>
      </w:pPr>
      <w:rPr>
        <w:rFonts w:hint="default"/>
        <w:lang w:val="id" w:eastAsia="en-US" w:bidi="ar-SA"/>
      </w:rPr>
    </w:lvl>
  </w:abstractNum>
  <w:abstractNum w:abstractNumId="18" w15:restartNumberingAfterBreak="0">
    <w:nsid w:val="2A8F537B"/>
    <w:multiLevelType w:val="multilevel"/>
    <w:tmpl w:val="2A8F537B"/>
    <w:lvl w:ilvl="0">
      <w:start w:val="1"/>
      <w:numFmt w:val="decimal"/>
      <w:lvlText w:val="%1."/>
      <w:lvlJc w:val="left"/>
      <w:pPr>
        <w:ind w:left="185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numFmt w:val="bullet"/>
      <w:lvlText w:val="•"/>
      <w:lvlJc w:val="left"/>
      <w:pPr>
        <w:ind w:left="2590" w:hanging="425"/>
      </w:pPr>
      <w:rPr>
        <w:rFonts w:hint="default"/>
        <w:lang w:val="id" w:eastAsia="en-US" w:bidi="ar-SA"/>
      </w:rPr>
    </w:lvl>
    <w:lvl w:ilvl="2">
      <w:numFmt w:val="bullet"/>
      <w:lvlText w:val="•"/>
      <w:lvlJc w:val="left"/>
      <w:pPr>
        <w:ind w:left="3321" w:hanging="425"/>
      </w:pPr>
      <w:rPr>
        <w:rFonts w:hint="default"/>
        <w:lang w:val="id" w:eastAsia="en-US" w:bidi="ar-SA"/>
      </w:rPr>
    </w:lvl>
    <w:lvl w:ilvl="3">
      <w:numFmt w:val="bullet"/>
      <w:lvlText w:val="•"/>
      <w:lvlJc w:val="left"/>
      <w:pPr>
        <w:ind w:left="4051" w:hanging="425"/>
      </w:pPr>
      <w:rPr>
        <w:rFonts w:hint="default"/>
        <w:lang w:val="id" w:eastAsia="en-US" w:bidi="ar-SA"/>
      </w:rPr>
    </w:lvl>
    <w:lvl w:ilvl="4">
      <w:numFmt w:val="bullet"/>
      <w:lvlText w:val="•"/>
      <w:lvlJc w:val="left"/>
      <w:pPr>
        <w:ind w:left="4782" w:hanging="425"/>
      </w:pPr>
      <w:rPr>
        <w:rFonts w:hint="default"/>
        <w:lang w:val="id" w:eastAsia="en-US" w:bidi="ar-SA"/>
      </w:rPr>
    </w:lvl>
    <w:lvl w:ilvl="5">
      <w:numFmt w:val="bullet"/>
      <w:lvlText w:val="•"/>
      <w:lvlJc w:val="left"/>
      <w:pPr>
        <w:ind w:left="5513" w:hanging="425"/>
      </w:pPr>
      <w:rPr>
        <w:rFonts w:hint="default"/>
        <w:lang w:val="id" w:eastAsia="en-US" w:bidi="ar-SA"/>
      </w:rPr>
    </w:lvl>
    <w:lvl w:ilvl="6">
      <w:numFmt w:val="bullet"/>
      <w:lvlText w:val="•"/>
      <w:lvlJc w:val="left"/>
      <w:pPr>
        <w:ind w:left="6243" w:hanging="425"/>
      </w:pPr>
      <w:rPr>
        <w:rFonts w:hint="default"/>
        <w:lang w:val="id" w:eastAsia="en-US" w:bidi="ar-SA"/>
      </w:rPr>
    </w:lvl>
    <w:lvl w:ilvl="7">
      <w:numFmt w:val="bullet"/>
      <w:lvlText w:val="•"/>
      <w:lvlJc w:val="left"/>
      <w:pPr>
        <w:ind w:left="6974" w:hanging="425"/>
      </w:pPr>
      <w:rPr>
        <w:rFonts w:hint="default"/>
        <w:lang w:val="id" w:eastAsia="en-US" w:bidi="ar-SA"/>
      </w:rPr>
    </w:lvl>
    <w:lvl w:ilvl="8">
      <w:numFmt w:val="bullet"/>
      <w:lvlText w:val="•"/>
      <w:lvlJc w:val="left"/>
      <w:pPr>
        <w:ind w:left="7704" w:hanging="425"/>
      </w:pPr>
      <w:rPr>
        <w:rFonts w:hint="default"/>
        <w:lang w:val="id" w:eastAsia="en-US" w:bidi="ar-SA"/>
      </w:rPr>
    </w:lvl>
  </w:abstractNum>
  <w:abstractNum w:abstractNumId="19" w15:restartNumberingAfterBreak="0">
    <w:nsid w:val="3BA738DE"/>
    <w:multiLevelType w:val="singleLevel"/>
    <w:tmpl w:val="3BA738DE"/>
    <w:lvl w:ilvl="0">
      <w:start w:val="1"/>
      <w:numFmt w:val="decimal"/>
      <w:lvlText w:val="%1."/>
      <w:lvlJc w:val="left"/>
      <w:pPr>
        <w:tabs>
          <w:tab w:val="left" w:pos="1265"/>
        </w:tabs>
        <w:ind w:left="1265" w:hanging="425"/>
      </w:pPr>
      <w:rPr>
        <w:rFonts w:hint="default"/>
      </w:rPr>
    </w:lvl>
  </w:abstractNum>
  <w:abstractNum w:abstractNumId="20" w15:restartNumberingAfterBreak="0">
    <w:nsid w:val="4D4DC07F"/>
    <w:multiLevelType w:val="multilevel"/>
    <w:tmpl w:val="4D4DC07F"/>
    <w:lvl w:ilvl="0">
      <w:start w:val="1"/>
      <w:numFmt w:val="upperLetter"/>
      <w:lvlText w:val="%1."/>
      <w:lvlJc w:val="left"/>
      <w:pPr>
        <w:ind w:left="1012" w:hanging="425"/>
      </w:pPr>
      <w:rPr>
        <w:rFonts w:ascii="Times New Roman" w:eastAsia="Times New Roman" w:hAnsi="Times New Roman" w:cs="Times New Roman" w:hint="default"/>
        <w:b/>
        <w:bCs/>
        <w:i w:val="0"/>
        <w:iCs w:val="0"/>
        <w:spacing w:val="-1"/>
        <w:w w:val="100"/>
        <w:sz w:val="24"/>
        <w:szCs w:val="24"/>
        <w:lang w:val="id" w:eastAsia="en-US" w:bidi="ar-SA"/>
      </w:rPr>
    </w:lvl>
    <w:lvl w:ilvl="1">
      <w:numFmt w:val="bullet"/>
      <w:lvlText w:val="•"/>
      <w:lvlJc w:val="left"/>
      <w:pPr>
        <w:ind w:left="1834" w:hanging="425"/>
      </w:pPr>
      <w:rPr>
        <w:rFonts w:hint="default"/>
        <w:lang w:val="id" w:eastAsia="en-US" w:bidi="ar-SA"/>
      </w:rPr>
    </w:lvl>
    <w:lvl w:ilvl="2">
      <w:numFmt w:val="bullet"/>
      <w:lvlText w:val="•"/>
      <w:lvlJc w:val="left"/>
      <w:pPr>
        <w:ind w:left="2649" w:hanging="425"/>
      </w:pPr>
      <w:rPr>
        <w:rFonts w:hint="default"/>
        <w:lang w:val="id" w:eastAsia="en-US" w:bidi="ar-SA"/>
      </w:rPr>
    </w:lvl>
    <w:lvl w:ilvl="3">
      <w:numFmt w:val="bullet"/>
      <w:lvlText w:val="•"/>
      <w:lvlJc w:val="left"/>
      <w:pPr>
        <w:ind w:left="3463" w:hanging="425"/>
      </w:pPr>
      <w:rPr>
        <w:rFonts w:hint="default"/>
        <w:lang w:val="id" w:eastAsia="en-US" w:bidi="ar-SA"/>
      </w:rPr>
    </w:lvl>
    <w:lvl w:ilvl="4">
      <w:numFmt w:val="bullet"/>
      <w:lvlText w:val="•"/>
      <w:lvlJc w:val="left"/>
      <w:pPr>
        <w:ind w:left="4278" w:hanging="425"/>
      </w:pPr>
      <w:rPr>
        <w:rFonts w:hint="default"/>
        <w:lang w:val="id" w:eastAsia="en-US" w:bidi="ar-SA"/>
      </w:rPr>
    </w:lvl>
    <w:lvl w:ilvl="5">
      <w:numFmt w:val="bullet"/>
      <w:lvlText w:val="•"/>
      <w:lvlJc w:val="left"/>
      <w:pPr>
        <w:ind w:left="5093" w:hanging="425"/>
      </w:pPr>
      <w:rPr>
        <w:rFonts w:hint="default"/>
        <w:lang w:val="id" w:eastAsia="en-US" w:bidi="ar-SA"/>
      </w:rPr>
    </w:lvl>
    <w:lvl w:ilvl="6">
      <w:numFmt w:val="bullet"/>
      <w:lvlText w:val="•"/>
      <w:lvlJc w:val="left"/>
      <w:pPr>
        <w:ind w:left="5907" w:hanging="425"/>
      </w:pPr>
      <w:rPr>
        <w:rFonts w:hint="default"/>
        <w:lang w:val="id" w:eastAsia="en-US" w:bidi="ar-SA"/>
      </w:rPr>
    </w:lvl>
    <w:lvl w:ilvl="7">
      <w:numFmt w:val="bullet"/>
      <w:lvlText w:val="•"/>
      <w:lvlJc w:val="left"/>
      <w:pPr>
        <w:ind w:left="6722" w:hanging="425"/>
      </w:pPr>
      <w:rPr>
        <w:rFonts w:hint="default"/>
        <w:lang w:val="id" w:eastAsia="en-US" w:bidi="ar-SA"/>
      </w:rPr>
    </w:lvl>
    <w:lvl w:ilvl="8">
      <w:numFmt w:val="bullet"/>
      <w:lvlText w:val="•"/>
      <w:lvlJc w:val="left"/>
      <w:pPr>
        <w:ind w:left="7536" w:hanging="425"/>
      </w:pPr>
      <w:rPr>
        <w:rFonts w:hint="default"/>
        <w:lang w:val="id" w:eastAsia="en-US" w:bidi="ar-SA"/>
      </w:rPr>
    </w:lvl>
  </w:abstractNum>
  <w:abstractNum w:abstractNumId="21" w15:restartNumberingAfterBreak="0">
    <w:nsid w:val="59ADCABA"/>
    <w:multiLevelType w:val="multilevel"/>
    <w:tmpl w:val="59ADCABA"/>
    <w:lvl w:ilvl="0">
      <w:start w:val="1"/>
      <w:numFmt w:val="upperLetter"/>
      <w:lvlText w:val="%1."/>
      <w:lvlJc w:val="left"/>
      <w:pPr>
        <w:ind w:left="880" w:hanging="293"/>
      </w:pPr>
      <w:rPr>
        <w:rFonts w:ascii="Times New Roman" w:eastAsia="Times New Roman" w:hAnsi="Times New Roman" w:cs="Times New Roman" w:hint="default"/>
        <w:b w:val="0"/>
        <w:bCs/>
        <w:i w:val="0"/>
        <w:iCs w:val="0"/>
        <w:spacing w:val="-1"/>
        <w:w w:val="100"/>
        <w:sz w:val="24"/>
        <w:szCs w:val="24"/>
        <w:lang w:val="id" w:eastAsia="en-US" w:bidi="ar-SA"/>
      </w:rPr>
    </w:lvl>
    <w:lvl w:ilvl="1">
      <w:start w:val="1"/>
      <w:numFmt w:val="decimal"/>
      <w:lvlText w:val="%2."/>
      <w:lvlJc w:val="left"/>
      <w:pPr>
        <w:ind w:left="122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upperLetter"/>
      <w:lvlText w:val="%3."/>
      <w:lvlJc w:val="left"/>
      <w:pPr>
        <w:ind w:left="1281" w:hanging="293"/>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1280" w:hanging="293"/>
      </w:pPr>
      <w:rPr>
        <w:rFonts w:hint="default"/>
        <w:lang w:val="id" w:eastAsia="en-US" w:bidi="ar-SA"/>
      </w:rPr>
    </w:lvl>
    <w:lvl w:ilvl="4">
      <w:numFmt w:val="bullet"/>
      <w:lvlText w:val="•"/>
      <w:lvlJc w:val="left"/>
      <w:pPr>
        <w:ind w:left="2418" w:hanging="293"/>
      </w:pPr>
      <w:rPr>
        <w:rFonts w:hint="default"/>
        <w:lang w:val="id" w:eastAsia="en-US" w:bidi="ar-SA"/>
      </w:rPr>
    </w:lvl>
    <w:lvl w:ilvl="5">
      <w:numFmt w:val="bullet"/>
      <w:lvlText w:val="•"/>
      <w:lvlJc w:val="left"/>
      <w:pPr>
        <w:ind w:left="3557" w:hanging="293"/>
      </w:pPr>
      <w:rPr>
        <w:rFonts w:hint="default"/>
        <w:lang w:val="id" w:eastAsia="en-US" w:bidi="ar-SA"/>
      </w:rPr>
    </w:lvl>
    <w:lvl w:ilvl="6">
      <w:numFmt w:val="bullet"/>
      <w:lvlText w:val="•"/>
      <w:lvlJc w:val="left"/>
      <w:pPr>
        <w:ind w:left="4695" w:hanging="293"/>
      </w:pPr>
      <w:rPr>
        <w:rFonts w:hint="default"/>
        <w:lang w:val="id" w:eastAsia="en-US" w:bidi="ar-SA"/>
      </w:rPr>
    </w:lvl>
    <w:lvl w:ilvl="7">
      <w:numFmt w:val="bullet"/>
      <w:lvlText w:val="•"/>
      <w:lvlJc w:val="left"/>
      <w:pPr>
        <w:ind w:left="5834" w:hanging="293"/>
      </w:pPr>
      <w:rPr>
        <w:rFonts w:hint="default"/>
        <w:lang w:val="id" w:eastAsia="en-US" w:bidi="ar-SA"/>
      </w:rPr>
    </w:lvl>
    <w:lvl w:ilvl="8">
      <w:numFmt w:val="bullet"/>
      <w:lvlText w:val="•"/>
      <w:lvlJc w:val="left"/>
      <w:pPr>
        <w:ind w:left="6972" w:hanging="293"/>
      </w:pPr>
      <w:rPr>
        <w:rFonts w:hint="default"/>
        <w:lang w:val="id" w:eastAsia="en-US" w:bidi="ar-SA"/>
      </w:rPr>
    </w:lvl>
  </w:abstractNum>
  <w:abstractNum w:abstractNumId="22" w15:restartNumberingAfterBreak="0">
    <w:nsid w:val="5A241D34"/>
    <w:multiLevelType w:val="multilevel"/>
    <w:tmpl w:val="5A241D34"/>
    <w:lvl w:ilvl="0">
      <w:start w:val="1"/>
      <w:numFmt w:val="decimal"/>
      <w:lvlText w:val="%1."/>
      <w:lvlJc w:val="left"/>
      <w:pPr>
        <w:ind w:left="53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numFmt w:val="bullet"/>
      <w:lvlText w:val="•"/>
      <w:lvlJc w:val="left"/>
      <w:pPr>
        <w:ind w:left="744" w:hanging="425"/>
      </w:pPr>
      <w:rPr>
        <w:rFonts w:hint="default"/>
        <w:lang w:val="id" w:eastAsia="en-US" w:bidi="ar-SA"/>
      </w:rPr>
    </w:lvl>
    <w:lvl w:ilvl="2">
      <w:numFmt w:val="bullet"/>
      <w:lvlText w:val="•"/>
      <w:lvlJc w:val="left"/>
      <w:pPr>
        <w:ind w:left="949" w:hanging="425"/>
      </w:pPr>
      <w:rPr>
        <w:rFonts w:hint="default"/>
        <w:lang w:val="id" w:eastAsia="en-US" w:bidi="ar-SA"/>
      </w:rPr>
    </w:lvl>
    <w:lvl w:ilvl="3">
      <w:numFmt w:val="bullet"/>
      <w:lvlText w:val="•"/>
      <w:lvlJc w:val="left"/>
      <w:pPr>
        <w:ind w:left="1153" w:hanging="425"/>
      </w:pPr>
      <w:rPr>
        <w:rFonts w:hint="default"/>
        <w:lang w:val="id" w:eastAsia="en-US" w:bidi="ar-SA"/>
      </w:rPr>
    </w:lvl>
    <w:lvl w:ilvl="4">
      <w:numFmt w:val="bullet"/>
      <w:lvlText w:val="•"/>
      <w:lvlJc w:val="left"/>
      <w:pPr>
        <w:ind w:left="1358" w:hanging="425"/>
      </w:pPr>
      <w:rPr>
        <w:rFonts w:hint="default"/>
        <w:lang w:val="id" w:eastAsia="en-US" w:bidi="ar-SA"/>
      </w:rPr>
    </w:lvl>
    <w:lvl w:ilvl="5">
      <w:numFmt w:val="bullet"/>
      <w:lvlText w:val="•"/>
      <w:lvlJc w:val="left"/>
      <w:pPr>
        <w:ind w:left="1562" w:hanging="425"/>
      </w:pPr>
      <w:rPr>
        <w:rFonts w:hint="default"/>
        <w:lang w:val="id" w:eastAsia="en-US" w:bidi="ar-SA"/>
      </w:rPr>
    </w:lvl>
    <w:lvl w:ilvl="6">
      <w:numFmt w:val="bullet"/>
      <w:lvlText w:val="•"/>
      <w:lvlJc w:val="left"/>
      <w:pPr>
        <w:ind w:left="1767" w:hanging="425"/>
      </w:pPr>
      <w:rPr>
        <w:rFonts w:hint="default"/>
        <w:lang w:val="id" w:eastAsia="en-US" w:bidi="ar-SA"/>
      </w:rPr>
    </w:lvl>
    <w:lvl w:ilvl="7">
      <w:numFmt w:val="bullet"/>
      <w:lvlText w:val="•"/>
      <w:lvlJc w:val="left"/>
      <w:pPr>
        <w:ind w:left="1971" w:hanging="425"/>
      </w:pPr>
      <w:rPr>
        <w:rFonts w:hint="default"/>
        <w:lang w:val="id" w:eastAsia="en-US" w:bidi="ar-SA"/>
      </w:rPr>
    </w:lvl>
    <w:lvl w:ilvl="8">
      <w:numFmt w:val="bullet"/>
      <w:lvlText w:val="•"/>
      <w:lvlJc w:val="left"/>
      <w:pPr>
        <w:ind w:left="2176" w:hanging="425"/>
      </w:pPr>
      <w:rPr>
        <w:rFonts w:hint="default"/>
        <w:lang w:val="id" w:eastAsia="en-US" w:bidi="ar-SA"/>
      </w:rPr>
    </w:lvl>
  </w:abstractNum>
  <w:abstractNum w:abstractNumId="23" w15:restartNumberingAfterBreak="0">
    <w:nsid w:val="648629CE"/>
    <w:multiLevelType w:val="singleLevel"/>
    <w:tmpl w:val="648629CE"/>
    <w:lvl w:ilvl="0">
      <w:start w:val="1"/>
      <w:numFmt w:val="lowerLetter"/>
      <w:lvlText w:val="%1."/>
      <w:lvlJc w:val="left"/>
      <w:pPr>
        <w:tabs>
          <w:tab w:val="left" w:pos="1685"/>
        </w:tabs>
        <w:ind w:left="1685" w:hanging="425"/>
      </w:pPr>
      <w:rPr>
        <w:rFonts w:hint="default"/>
      </w:rPr>
    </w:lvl>
  </w:abstractNum>
  <w:abstractNum w:abstractNumId="24" w15:restartNumberingAfterBreak="0">
    <w:nsid w:val="72183CF9"/>
    <w:multiLevelType w:val="multilevel"/>
    <w:tmpl w:val="72183CF9"/>
    <w:lvl w:ilvl="0">
      <w:start w:val="1"/>
      <w:numFmt w:val="upperLetter"/>
      <w:lvlText w:val="%1."/>
      <w:lvlJc w:val="left"/>
      <w:pPr>
        <w:ind w:left="1012" w:hanging="425"/>
      </w:pPr>
      <w:rPr>
        <w:rFonts w:ascii="Times New Roman" w:eastAsia="Times New Roman" w:hAnsi="Times New Roman" w:cs="Times New Roman" w:hint="default"/>
        <w:b/>
        <w:bCs/>
        <w:i w:val="0"/>
        <w:iCs w:val="0"/>
        <w:spacing w:val="-1"/>
        <w:w w:val="100"/>
        <w:sz w:val="24"/>
        <w:szCs w:val="24"/>
        <w:lang w:val="id" w:eastAsia="en-US" w:bidi="ar-SA"/>
      </w:rPr>
    </w:lvl>
    <w:lvl w:ilvl="1">
      <w:start w:val="1"/>
      <w:numFmt w:val="decimal"/>
      <w:lvlText w:val="%2."/>
      <w:lvlJc w:val="left"/>
      <w:pPr>
        <w:ind w:left="1432" w:hanging="425"/>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852" w:hanging="425"/>
      </w:pPr>
      <w:rPr>
        <w:rFonts w:hint="default"/>
        <w:spacing w:val="0"/>
        <w:w w:val="100"/>
        <w:lang w:val="id" w:eastAsia="en-US" w:bidi="ar-SA"/>
      </w:rPr>
    </w:lvl>
    <w:lvl w:ilvl="3">
      <w:start w:val="1"/>
      <w:numFmt w:val="decimal"/>
      <w:lvlText w:val="%4)"/>
      <w:lvlJc w:val="left"/>
      <w:pPr>
        <w:ind w:left="227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2280" w:hanging="425"/>
      </w:pPr>
      <w:rPr>
        <w:rFonts w:hint="default"/>
        <w:lang w:val="id" w:eastAsia="en-US" w:bidi="ar-SA"/>
      </w:rPr>
    </w:lvl>
    <w:lvl w:ilvl="5">
      <w:numFmt w:val="bullet"/>
      <w:lvlText w:val="•"/>
      <w:lvlJc w:val="left"/>
      <w:pPr>
        <w:ind w:left="2700" w:hanging="425"/>
      </w:pPr>
      <w:rPr>
        <w:rFonts w:hint="default"/>
        <w:lang w:val="id" w:eastAsia="en-US" w:bidi="ar-SA"/>
      </w:rPr>
    </w:lvl>
    <w:lvl w:ilvl="6">
      <w:numFmt w:val="bullet"/>
      <w:lvlText w:val="•"/>
      <w:lvlJc w:val="left"/>
      <w:pPr>
        <w:ind w:left="3993" w:hanging="425"/>
      </w:pPr>
      <w:rPr>
        <w:rFonts w:hint="default"/>
        <w:lang w:val="id" w:eastAsia="en-US" w:bidi="ar-SA"/>
      </w:rPr>
    </w:lvl>
    <w:lvl w:ilvl="7">
      <w:numFmt w:val="bullet"/>
      <w:lvlText w:val="•"/>
      <w:lvlJc w:val="left"/>
      <w:pPr>
        <w:ind w:left="5286" w:hanging="425"/>
      </w:pPr>
      <w:rPr>
        <w:rFonts w:hint="default"/>
        <w:lang w:val="id" w:eastAsia="en-US" w:bidi="ar-SA"/>
      </w:rPr>
    </w:lvl>
    <w:lvl w:ilvl="8">
      <w:numFmt w:val="bullet"/>
      <w:lvlText w:val="•"/>
      <w:lvlJc w:val="left"/>
      <w:pPr>
        <w:ind w:left="6579" w:hanging="425"/>
      </w:pPr>
      <w:rPr>
        <w:rFonts w:hint="default"/>
        <w:lang w:val="id" w:eastAsia="en-US" w:bidi="ar-SA"/>
      </w:rPr>
    </w:lvl>
  </w:abstractNum>
  <w:num w:numId="1">
    <w:abstractNumId w:val="9"/>
  </w:num>
  <w:num w:numId="2">
    <w:abstractNumId w:val="19"/>
  </w:num>
  <w:num w:numId="3">
    <w:abstractNumId w:val="1"/>
  </w:num>
  <w:num w:numId="4">
    <w:abstractNumId w:val="13"/>
  </w:num>
  <w:num w:numId="5">
    <w:abstractNumId w:val="8"/>
  </w:num>
  <w:num w:numId="6">
    <w:abstractNumId w:val="21"/>
  </w:num>
  <w:num w:numId="7">
    <w:abstractNumId w:val="4"/>
  </w:num>
  <w:num w:numId="8">
    <w:abstractNumId w:val="5"/>
  </w:num>
  <w:num w:numId="9">
    <w:abstractNumId w:val="15"/>
  </w:num>
  <w:num w:numId="10">
    <w:abstractNumId w:val="17"/>
  </w:num>
  <w:num w:numId="11">
    <w:abstractNumId w:val="24"/>
  </w:num>
  <w:num w:numId="12">
    <w:abstractNumId w:val="14"/>
  </w:num>
  <w:num w:numId="13">
    <w:abstractNumId w:val="0"/>
  </w:num>
  <w:num w:numId="14">
    <w:abstractNumId w:val="18"/>
  </w:num>
  <w:num w:numId="15">
    <w:abstractNumId w:val="23"/>
  </w:num>
  <w:num w:numId="16">
    <w:abstractNumId w:val="22"/>
  </w:num>
  <w:num w:numId="17">
    <w:abstractNumId w:val="6"/>
  </w:num>
  <w:num w:numId="18">
    <w:abstractNumId w:val="20"/>
  </w:num>
  <w:num w:numId="19">
    <w:abstractNumId w:val="12"/>
  </w:num>
  <w:num w:numId="20">
    <w:abstractNumId w:val="16"/>
  </w:num>
  <w:num w:numId="21">
    <w:abstractNumId w:val="3"/>
  </w:num>
  <w:num w:numId="22">
    <w:abstractNumId w:val="7"/>
  </w:num>
  <w:num w:numId="23">
    <w:abstractNumId w:val="11"/>
  </w:num>
  <w:num w:numId="24">
    <w:abstractNumId w:val="1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851"/>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AEE"/>
    <w:rsid w:val="000613FB"/>
    <w:rsid w:val="002F1574"/>
    <w:rsid w:val="00385946"/>
    <w:rsid w:val="003E5674"/>
    <w:rsid w:val="00413D23"/>
    <w:rsid w:val="00440482"/>
    <w:rsid w:val="004873EC"/>
    <w:rsid w:val="004B6599"/>
    <w:rsid w:val="00546C02"/>
    <w:rsid w:val="00575BE2"/>
    <w:rsid w:val="00582EA2"/>
    <w:rsid w:val="008411DB"/>
    <w:rsid w:val="00967FDD"/>
    <w:rsid w:val="00BB5E6B"/>
    <w:rsid w:val="00BF1DB6"/>
    <w:rsid w:val="00BF2AEE"/>
    <w:rsid w:val="00C205D9"/>
    <w:rsid w:val="00C472FA"/>
    <w:rsid w:val="00C7263E"/>
    <w:rsid w:val="00D84B5F"/>
    <w:rsid w:val="00D92284"/>
    <w:rsid w:val="00DC3664"/>
    <w:rsid w:val="00E277AD"/>
    <w:rsid w:val="00E46E7F"/>
    <w:rsid w:val="00E678C0"/>
    <w:rsid w:val="037C16FF"/>
    <w:rsid w:val="0B7E72F3"/>
    <w:rsid w:val="0C7D580E"/>
    <w:rsid w:val="0D1372D7"/>
    <w:rsid w:val="0F52090D"/>
    <w:rsid w:val="1236005B"/>
    <w:rsid w:val="13A14075"/>
    <w:rsid w:val="176D19FF"/>
    <w:rsid w:val="17C049E4"/>
    <w:rsid w:val="207C569E"/>
    <w:rsid w:val="20A429ED"/>
    <w:rsid w:val="246A2626"/>
    <w:rsid w:val="2721756B"/>
    <w:rsid w:val="272C49A0"/>
    <w:rsid w:val="280C0391"/>
    <w:rsid w:val="2A266B3B"/>
    <w:rsid w:val="2CC216F3"/>
    <w:rsid w:val="2EB0695F"/>
    <w:rsid w:val="2F95371E"/>
    <w:rsid w:val="310B58F8"/>
    <w:rsid w:val="3ADF5AC3"/>
    <w:rsid w:val="3AF20D1D"/>
    <w:rsid w:val="3AF975AA"/>
    <w:rsid w:val="3C2E0626"/>
    <w:rsid w:val="3C9F2505"/>
    <w:rsid w:val="3F8B28B8"/>
    <w:rsid w:val="3FB64A81"/>
    <w:rsid w:val="41C604E3"/>
    <w:rsid w:val="44413D84"/>
    <w:rsid w:val="46A4573F"/>
    <w:rsid w:val="470820AC"/>
    <w:rsid w:val="49657D42"/>
    <w:rsid w:val="4E78594F"/>
    <w:rsid w:val="521D0F7D"/>
    <w:rsid w:val="57B15689"/>
    <w:rsid w:val="598B74B1"/>
    <w:rsid w:val="59F50AA6"/>
    <w:rsid w:val="60C20F4F"/>
    <w:rsid w:val="62D95EAF"/>
    <w:rsid w:val="62EE530F"/>
    <w:rsid w:val="635A5E41"/>
    <w:rsid w:val="64F350BF"/>
    <w:rsid w:val="66B5379F"/>
    <w:rsid w:val="672E0B5A"/>
    <w:rsid w:val="6B703951"/>
    <w:rsid w:val="6B757672"/>
    <w:rsid w:val="6C2C5F7F"/>
    <w:rsid w:val="6CDF3D58"/>
    <w:rsid w:val="6D1B7BAE"/>
    <w:rsid w:val="6DE12DB3"/>
    <w:rsid w:val="72544E65"/>
    <w:rsid w:val="73C508D6"/>
    <w:rsid w:val="74CF5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4B87034"/>
  <w15:docId w15:val="{73B500A9-EC54-40AB-AFD1-0A4C9590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eastAsia="Times New Roman"/>
      <w:sz w:val="22"/>
      <w:szCs w:val="22"/>
      <w:lang w:val="id"/>
    </w:rPr>
  </w:style>
  <w:style w:type="paragraph" w:styleId="Heading1">
    <w:name w:val="heading 1"/>
    <w:basedOn w:val="Normal"/>
    <w:next w:val="Normal"/>
    <w:uiPriority w:val="1"/>
    <w:qFormat/>
    <w:pPr>
      <w:ind w:right="53"/>
      <w:jc w:val="center"/>
      <w:outlineLvl w:val="0"/>
    </w:pPr>
    <w:rPr>
      <w:b/>
      <w:bCs/>
      <w:sz w:val="24"/>
      <w:szCs w:val="24"/>
    </w:rPr>
  </w:style>
  <w:style w:type="paragraph" w:styleId="Heading2">
    <w:name w:val="heading 2"/>
    <w:basedOn w:val="Normal"/>
    <w:next w:val="Normal"/>
    <w:uiPriority w:val="1"/>
    <w:qFormat/>
    <w:pPr>
      <w:ind w:left="58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uiPriority w:val="1"/>
    <w:qFormat/>
    <w:rPr>
      <w:sz w:val="24"/>
      <w:szCs w:val="24"/>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1"/>
    <w:qFormat/>
    <w:pPr>
      <w:ind w:left="588"/>
    </w:pPr>
    <w:rPr>
      <w:b/>
      <w:bCs/>
      <w:sz w:val="24"/>
      <w:szCs w:val="24"/>
    </w:rPr>
  </w:style>
  <w:style w:type="paragraph" w:styleId="TOC2">
    <w:name w:val="toc 2"/>
    <w:basedOn w:val="Normal"/>
    <w:next w:val="Normal"/>
    <w:uiPriority w:val="1"/>
    <w:qFormat/>
    <w:pPr>
      <w:spacing w:before="280"/>
      <w:ind w:left="880" w:hanging="292"/>
    </w:pPr>
    <w:rPr>
      <w:b/>
      <w:bCs/>
      <w:sz w:val="24"/>
      <w:szCs w:val="24"/>
    </w:rPr>
  </w:style>
  <w:style w:type="paragraph" w:styleId="TOC3">
    <w:name w:val="toc 3"/>
    <w:basedOn w:val="Normal"/>
    <w:next w:val="Normal"/>
    <w:uiPriority w:val="1"/>
    <w:qFormat/>
    <w:pPr>
      <w:ind w:left="588"/>
    </w:pPr>
    <w:rPr>
      <w:sz w:val="24"/>
      <w:szCs w:val="24"/>
    </w:rPr>
  </w:style>
  <w:style w:type="paragraph" w:styleId="TOC4">
    <w:name w:val="toc 4"/>
    <w:basedOn w:val="Normal"/>
    <w:next w:val="Normal"/>
    <w:link w:val="TOC4Char"/>
    <w:uiPriority w:val="1"/>
    <w:qFormat/>
    <w:pPr>
      <w:spacing w:before="4"/>
      <w:ind w:left="1228" w:hanging="240"/>
    </w:pPr>
    <w:rPr>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852" w:hanging="424"/>
      <w:jc w:val="both"/>
    </w:pPr>
  </w:style>
  <w:style w:type="paragraph" w:customStyle="1" w:styleId="TableParagraph">
    <w:name w:val="Table Paragraph"/>
    <w:basedOn w:val="Normal"/>
    <w:uiPriority w:val="1"/>
    <w:qFormat/>
    <w:pPr>
      <w:ind w:left="827"/>
    </w:pPr>
  </w:style>
  <w:style w:type="character" w:customStyle="1" w:styleId="TOC4Char">
    <w:name w:val="TOC 4 Char"/>
    <w:link w:val="TOC4"/>
    <w:uiPriority w:val="1"/>
    <w:qFormat/>
    <w:rPr>
      <w:sz w:val="24"/>
      <w:szCs w:val="24"/>
    </w:rPr>
  </w:style>
  <w:style w:type="character" w:customStyle="1" w:styleId="BalloonTextChar">
    <w:name w:val="Balloon Text Char"/>
    <w:basedOn w:val="DefaultParagraphFont"/>
    <w:link w:val="BalloonText"/>
    <w:qFormat/>
    <w:rPr>
      <w:rFonts w:ascii="Tahoma" w:eastAsia="Times New Roman" w:hAnsi="Tahoma" w:cs="Tahoma"/>
      <w:sz w:val="16"/>
      <w:szCs w:val="16"/>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footer" Target="footer23.xml"/><Relationship Id="rId21" Type="http://schemas.openxmlformats.org/officeDocument/2006/relationships/footer" Target="footer6.xml"/><Relationship Id="rId34" Type="http://schemas.openxmlformats.org/officeDocument/2006/relationships/footer" Target="footer19.xml"/><Relationship Id="rId42" Type="http://schemas.openxmlformats.org/officeDocument/2006/relationships/footer" Target="footer26.xml"/><Relationship Id="rId47" Type="http://schemas.openxmlformats.org/officeDocument/2006/relationships/footer" Target="footer31.xml"/><Relationship Id="rId50" Type="http://schemas.openxmlformats.org/officeDocument/2006/relationships/image" Target="media/image9.jpeg"/><Relationship Id="rId55" Type="http://schemas.openxmlformats.org/officeDocument/2006/relationships/footer" Target="footer37.xml"/><Relationship Id="rId63" Type="http://schemas.openxmlformats.org/officeDocument/2006/relationships/image" Target="media/image15.jpeg"/><Relationship Id="rId68" Type="http://schemas.openxmlformats.org/officeDocument/2006/relationships/image" Target="media/image19.jpeg"/><Relationship Id="rId76" Type="http://schemas.openxmlformats.org/officeDocument/2006/relationships/image" Target="media/image23.jpeg"/><Relationship Id="rId84" Type="http://schemas.openxmlformats.org/officeDocument/2006/relationships/image" Target="media/image27.jpeg"/><Relationship Id="rId89" Type="http://schemas.openxmlformats.org/officeDocument/2006/relationships/footer" Target="footer52.xml"/><Relationship Id="rId7" Type="http://schemas.openxmlformats.org/officeDocument/2006/relationships/endnotes" Target="endnotes.xml"/><Relationship Id="rId71" Type="http://schemas.openxmlformats.org/officeDocument/2006/relationships/footer" Target="footer43.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14.xml"/><Relationship Id="rId11" Type="http://schemas.openxmlformats.org/officeDocument/2006/relationships/hyperlink" Target="mailto:fidyaa.pratidina@gmail.com" TargetMode="Externa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footer" Target="footer21.xml"/><Relationship Id="rId40" Type="http://schemas.openxmlformats.org/officeDocument/2006/relationships/footer" Target="footer24.xml"/><Relationship Id="rId45" Type="http://schemas.openxmlformats.org/officeDocument/2006/relationships/footer" Target="footer29.xml"/><Relationship Id="rId53" Type="http://schemas.openxmlformats.org/officeDocument/2006/relationships/footer" Target="footer36.xml"/><Relationship Id="rId58" Type="http://schemas.openxmlformats.org/officeDocument/2006/relationships/image" Target="media/image12.jpeg"/><Relationship Id="rId66" Type="http://schemas.openxmlformats.org/officeDocument/2006/relationships/footer" Target="footer41.xml"/><Relationship Id="rId74" Type="http://schemas.openxmlformats.org/officeDocument/2006/relationships/image" Target="media/image22.jpeg"/><Relationship Id="rId79" Type="http://schemas.openxmlformats.org/officeDocument/2006/relationships/footer" Target="footer47.xml"/><Relationship Id="rId87" Type="http://schemas.openxmlformats.org/officeDocument/2006/relationships/footer" Target="footer51.xm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image" Target="media/image26.jpeg"/><Relationship Id="rId90" Type="http://schemas.openxmlformats.org/officeDocument/2006/relationships/image" Target="media/image30.jpeg"/><Relationship Id="rId19" Type="http://schemas.openxmlformats.org/officeDocument/2006/relationships/footer" Target="footer4.xml"/><Relationship Id="rId14" Type="http://schemas.openxmlformats.org/officeDocument/2006/relationships/image" Target="media/image5.jpe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7.xml"/><Relationship Id="rId48" Type="http://schemas.openxmlformats.org/officeDocument/2006/relationships/footer" Target="footer32.xml"/><Relationship Id="rId56" Type="http://schemas.openxmlformats.org/officeDocument/2006/relationships/image" Target="media/image11.jpeg"/><Relationship Id="rId64" Type="http://schemas.openxmlformats.org/officeDocument/2006/relationships/image" Target="media/image16.jpeg"/><Relationship Id="rId69" Type="http://schemas.openxmlformats.org/officeDocument/2006/relationships/footer" Target="footer42.xml"/><Relationship Id="rId77" Type="http://schemas.openxmlformats.org/officeDocument/2006/relationships/footer" Target="footer46.xml"/><Relationship Id="rId8" Type="http://schemas.openxmlformats.org/officeDocument/2006/relationships/image" Target="media/image1.jpeg"/><Relationship Id="rId51" Type="http://schemas.openxmlformats.org/officeDocument/2006/relationships/footer" Target="footer34.xml"/><Relationship Id="rId72" Type="http://schemas.openxmlformats.org/officeDocument/2006/relationships/image" Target="media/image21.jpeg"/><Relationship Id="rId80" Type="http://schemas.openxmlformats.org/officeDocument/2006/relationships/image" Target="media/image25.jpeg"/><Relationship Id="rId85" Type="http://schemas.openxmlformats.org/officeDocument/2006/relationships/footer" Target="footer50.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2.xml"/><Relationship Id="rId46" Type="http://schemas.openxmlformats.org/officeDocument/2006/relationships/footer" Target="footer30.xml"/><Relationship Id="rId59" Type="http://schemas.openxmlformats.org/officeDocument/2006/relationships/footer" Target="footer39.xml"/><Relationship Id="rId67" Type="http://schemas.openxmlformats.org/officeDocument/2006/relationships/image" Target="media/image18.jpeg"/><Relationship Id="rId20" Type="http://schemas.openxmlformats.org/officeDocument/2006/relationships/footer" Target="footer5.xml"/><Relationship Id="rId41" Type="http://schemas.openxmlformats.org/officeDocument/2006/relationships/footer" Target="footer25.xml"/><Relationship Id="rId54" Type="http://schemas.openxmlformats.org/officeDocument/2006/relationships/image" Target="media/image10.jpeg"/><Relationship Id="rId62" Type="http://schemas.openxmlformats.org/officeDocument/2006/relationships/image" Target="media/image14.jpeg"/><Relationship Id="rId70" Type="http://schemas.openxmlformats.org/officeDocument/2006/relationships/image" Target="media/image20.jpeg"/><Relationship Id="rId75" Type="http://schemas.openxmlformats.org/officeDocument/2006/relationships/footer" Target="footer45.xml"/><Relationship Id="rId83" Type="http://schemas.openxmlformats.org/officeDocument/2006/relationships/footer" Target="footer49.xml"/><Relationship Id="rId88" Type="http://schemas.openxmlformats.org/officeDocument/2006/relationships/image" Target="media/image29.jpeg"/><Relationship Id="rId91"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8.jpeg"/><Relationship Id="rId49" Type="http://schemas.openxmlformats.org/officeDocument/2006/relationships/footer" Target="footer33.xml"/><Relationship Id="rId57" Type="http://schemas.openxmlformats.org/officeDocument/2006/relationships/footer" Target="footer38.xml"/><Relationship Id="rId10" Type="http://schemas.openxmlformats.org/officeDocument/2006/relationships/image" Target="media/image2.jpeg"/><Relationship Id="rId31" Type="http://schemas.openxmlformats.org/officeDocument/2006/relationships/footer" Target="footer16.xml"/><Relationship Id="rId44" Type="http://schemas.openxmlformats.org/officeDocument/2006/relationships/footer" Target="footer28.xml"/><Relationship Id="rId52" Type="http://schemas.openxmlformats.org/officeDocument/2006/relationships/footer" Target="footer35.xml"/><Relationship Id="rId60" Type="http://schemas.openxmlformats.org/officeDocument/2006/relationships/footer" Target="footer40.xml"/><Relationship Id="rId65" Type="http://schemas.openxmlformats.org/officeDocument/2006/relationships/image" Target="media/image17.jpeg"/><Relationship Id="rId73" Type="http://schemas.openxmlformats.org/officeDocument/2006/relationships/footer" Target="footer44.xml"/><Relationship Id="rId78" Type="http://schemas.openxmlformats.org/officeDocument/2006/relationships/image" Target="media/image24.jpeg"/><Relationship Id="rId81" Type="http://schemas.openxmlformats.org/officeDocument/2006/relationships/footer" Target="footer48.xml"/><Relationship Id="rId86"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99</Pages>
  <Words>11245</Words>
  <Characters>71936</Characters>
  <Application>Microsoft Office Word</Application>
  <DocSecurity>0</DocSecurity>
  <Lines>599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WPS_1628078066</dc:creator>
  <cp:lastModifiedBy>USER</cp:lastModifiedBy>
  <cp:revision>6</cp:revision>
  <cp:lastPrinted>2024-09-20T06:27:00Z</cp:lastPrinted>
  <dcterms:created xsi:type="dcterms:W3CDTF">2024-09-18T00:55:00Z</dcterms:created>
  <dcterms:modified xsi:type="dcterms:W3CDTF">2024-09-20T06:28:00Z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2024-06-20T00:00:00Z</vt:filetime>
  </property>
  <property fmtid="{D5CDD505-2E9C-101B-9397-08002B2CF9AE}" pid="3" name="Creator">
    <vt:lpwstr>WPS Writer</vt:lpwstr>
  </property>
  <property fmtid="{D5CDD505-2E9C-101B-9397-08002B2CF9AE}" pid="4" name="LastSaved">
    <vt:filetime>2024-06-22T00:00:00Z</vt:filetime>
  </property>
  <property fmtid="{D5CDD505-2E9C-101B-9397-08002B2CF9AE}" pid="5" name="SourceModified">
    <vt:lpwstr>D:20240620202936+12'29'</vt:lpwstr>
  </property>
  <property fmtid="{D5CDD505-2E9C-101B-9397-08002B2CF9AE}" pid="6" name="KSOProductBuildVer">
    <vt:lpwstr>1033-11.2.0.11341</vt:lpwstr>
  </property>
  <property fmtid="{D5CDD505-2E9C-101B-9397-08002B2CF9AE}" pid="7" name="ICV">
    <vt:lpwstr>01B7EBF874FC44BDB9676049C24F65E9</vt:lpwstr>
  </property>
  <property fmtid="{D5CDD505-2E9C-101B-9397-08002B2CF9AE}" pid="8" name="GrammarlyDocumentId">
    <vt:lpwstr>f7402436090d58930d5f3b39d010f3a851f9f95024740dd078cb23a86720ff37</vt:lpwstr>
  </property>
</Properties>
</file>